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2331" w14:textId="77777777" w:rsidR="00B75385" w:rsidRDefault="00B75385" w:rsidP="00B75385">
      <w:r>
        <w:t xml:space="preserve">Dear </w:t>
      </w:r>
      <w:proofErr w:type="spellStart"/>
      <w:r>
        <w:t>Dr.</w:t>
      </w:r>
      <w:proofErr w:type="spellEnd"/>
      <w:r>
        <w:t xml:space="preserve"> Xiang,</w:t>
      </w:r>
    </w:p>
    <w:p w14:paraId="3B82F48E" w14:textId="77777777" w:rsidR="00B75385" w:rsidRDefault="00B75385" w:rsidP="00B75385">
      <w:r>
        <w:t>I hope this email finds you well.</w:t>
      </w:r>
    </w:p>
    <w:p w14:paraId="29ECB8D7" w14:textId="77777777" w:rsidR="00B75385" w:rsidRDefault="00B75385" w:rsidP="00B75385">
      <w:r>
        <w:t xml:space="preserve">The reason for emailing is to seek your consent in me using your published data on - </w:t>
      </w:r>
    </w:p>
    <w:p w14:paraId="797BCDFE" w14:textId="728126AD" w:rsidR="00B75385" w:rsidRDefault="00B75385" w:rsidP="00B75385">
      <w:r>
        <w:tab/>
        <w:t xml:space="preserve">Z. Y. Du, A. J. Harris, Q. J. Xiang, Phylogenomics, co-evolution of ecological niche and morphology, and historical biogeography of buckeyes, </w:t>
      </w:r>
      <w:proofErr w:type="spellStart"/>
      <w:r>
        <w:t>horsechestnuts</w:t>
      </w:r>
      <w:proofErr w:type="spellEnd"/>
      <w:r>
        <w:t>, and their relatives (</w:t>
      </w:r>
      <w:proofErr w:type="spellStart"/>
      <w:r>
        <w:t>Hippocastaneae</w:t>
      </w:r>
      <w:proofErr w:type="spellEnd"/>
      <w:r>
        <w:t xml:space="preserve">, </w:t>
      </w:r>
      <w:proofErr w:type="spellStart"/>
      <w:r>
        <w:t>Sapindaceae</w:t>
      </w:r>
      <w:proofErr w:type="spellEnd"/>
      <w:r>
        <w:t xml:space="preserve">) and the value of RAD-Seq for deep evolutionary inferences back to the Late Cretaceous. Mol </w:t>
      </w:r>
      <w:proofErr w:type="spellStart"/>
      <w:r>
        <w:t>Phylogenet</w:t>
      </w:r>
      <w:proofErr w:type="spellEnd"/>
      <w:r>
        <w:t xml:space="preserve"> </w:t>
      </w:r>
      <w:proofErr w:type="spellStart"/>
      <w:r>
        <w:t>Evol</w:t>
      </w:r>
      <w:proofErr w:type="spellEnd"/>
      <w:r>
        <w:t xml:space="preserve"> 145, 106726 (2020).</w:t>
      </w:r>
    </w:p>
    <w:p w14:paraId="1D9A8AD4" w14:textId="77777777" w:rsidR="00B75385" w:rsidRDefault="00B75385" w:rsidP="00B75385">
      <w:r>
        <w:t xml:space="preserve"> </w:t>
      </w:r>
    </w:p>
    <w:p w14:paraId="4CCC9CBD" w14:textId="77777777" w:rsidR="00B75385" w:rsidRDefault="00B75385" w:rsidP="00B75385">
      <w:r>
        <w:t>I am a PhD student from the Royal Botanic Garden Edinburgh and am working on a project on using nuclear data to tell plant species apart. Specifically, I am meta-analysing different nuclear DNA data sets (RAD, target-capture, whole-genome sequencing etc), where the sequence data contain multiple individuals from multiple congeneric species.</w:t>
      </w:r>
    </w:p>
    <w:p w14:paraId="60A5E190" w14:textId="77777777" w:rsidR="00B75385" w:rsidRDefault="00B75385" w:rsidP="00B75385">
      <w:r>
        <w:t xml:space="preserve"> With the available data, I am assessing</w:t>
      </w:r>
    </w:p>
    <w:p w14:paraId="56CB4886" w14:textId="77777777" w:rsidR="00B75385" w:rsidRDefault="00B75385" w:rsidP="00B75385">
      <w:r>
        <w:tab/>
        <w:t>•</w:t>
      </w:r>
      <w:r>
        <w:tab/>
        <w:t>the proportion of plant species in a genus that resolves as monophyletic with nuclear data</w:t>
      </w:r>
    </w:p>
    <w:p w14:paraId="4FAA1625" w14:textId="77777777" w:rsidR="00B75385" w:rsidRDefault="00B75385" w:rsidP="00B75385">
      <w:r>
        <w:tab/>
        <w:t>•</w:t>
      </w:r>
      <w:r>
        <w:tab/>
        <w:t>the proportion of named species that have diagnostic DNA sequence variants (fixed species-specific substitutions), and how frequent these are</w:t>
      </w:r>
    </w:p>
    <w:p w14:paraId="4B205EA2" w14:textId="77777777" w:rsidR="00B75385" w:rsidRDefault="00B75385" w:rsidP="00B75385">
      <w:r>
        <w:tab/>
        <w:t>•</w:t>
      </w:r>
      <w:r>
        <w:tab/>
        <w:t>the amount of sequence data from the nuclear genome that is optimal for telling species apart (e.g. on average, how many loci are needed to give maximal species resolution in each data set).</w:t>
      </w:r>
    </w:p>
    <w:p w14:paraId="33DB5AD9" w14:textId="77777777" w:rsidR="00B75385" w:rsidRDefault="00B75385" w:rsidP="00B75385">
      <w:r>
        <w:t>I think there are some basic questions to be answered here that will be very useful for the design of future DNA based plant identification approaches, as well as providing insights into the genomic nature of differences between plant species.</w:t>
      </w:r>
    </w:p>
    <w:p w14:paraId="01390330" w14:textId="77777777" w:rsidR="00B75385" w:rsidRDefault="00B75385" w:rsidP="00B75385">
      <w:r>
        <w:t>I think there is the potential for the resulting paper to be interesting if we get it to fruition.</w:t>
      </w:r>
    </w:p>
    <w:p w14:paraId="033BFF70" w14:textId="77777777" w:rsidR="00B75385" w:rsidRDefault="00B75385" w:rsidP="00B75385">
      <w:r>
        <w:t>I would appreciate much hearing back… even better to have any ideas that will strengthen this study.</w:t>
      </w:r>
    </w:p>
    <w:p w14:paraId="2FC32B9B" w14:textId="77777777" w:rsidR="00B75385" w:rsidRDefault="00B75385" w:rsidP="00B75385">
      <w:r>
        <w:t xml:space="preserve"> </w:t>
      </w:r>
    </w:p>
    <w:p w14:paraId="6D6C95F5" w14:textId="77777777" w:rsidR="00B75385" w:rsidRDefault="00B75385" w:rsidP="00B75385">
      <w:r>
        <w:t>I hope that all makes sense.</w:t>
      </w:r>
    </w:p>
    <w:p w14:paraId="79C1D5D8" w14:textId="77777777" w:rsidR="00B75385" w:rsidRDefault="00B75385" w:rsidP="00B75385">
      <w:r>
        <w:t>Best wishes,</w:t>
      </w:r>
    </w:p>
    <w:p w14:paraId="236F9ADE" w14:textId="1C35AF0A" w:rsidR="00E73E22" w:rsidRDefault="00B75385" w:rsidP="00B75385">
      <w:r>
        <w:t>Wu</w:t>
      </w:r>
    </w:p>
    <w:sectPr w:rsidR="00E73E22" w:rsidSect="00326E5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85"/>
    <w:rsid w:val="000228A3"/>
    <w:rsid w:val="00024101"/>
    <w:rsid w:val="0004550A"/>
    <w:rsid w:val="00051855"/>
    <w:rsid w:val="0006322B"/>
    <w:rsid w:val="00074892"/>
    <w:rsid w:val="000758E0"/>
    <w:rsid w:val="00076179"/>
    <w:rsid w:val="00084E4C"/>
    <w:rsid w:val="00097A23"/>
    <w:rsid w:val="000B2791"/>
    <w:rsid w:val="000D2F4B"/>
    <w:rsid w:val="000D33F8"/>
    <w:rsid w:val="000D44DC"/>
    <w:rsid w:val="0010348F"/>
    <w:rsid w:val="0010665D"/>
    <w:rsid w:val="00117BC2"/>
    <w:rsid w:val="00122141"/>
    <w:rsid w:val="001336F7"/>
    <w:rsid w:val="001558AF"/>
    <w:rsid w:val="00157C74"/>
    <w:rsid w:val="00167C74"/>
    <w:rsid w:val="001759F6"/>
    <w:rsid w:val="001806B0"/>
    <w:rsid w:val="00181C73"/>
    <w:rsid w:val="00195647"/>
    <w:rsid w:val="00196468"/>
    <w:rsid w:val="001A4CE4"/>
    <w:rsid w:val="001B09C5"/>
    <w:rsid w:val="001B22B6"/>
    <w:rsid w:val="001C4A3D"/>
    <w:rsid w:val="001C50E7"/>
    <w:rsid w:val="001D6A8E"/>
    <w:rsid w:val="001E1021"/>
    <w:rsid w:val="001E5A73"/>
    <w:rsid w:val="0020745B"/>
    <w:rsid w:val="00210286"/>
    <w:rsid w:val="00216CDD"/>
    <w:rsid w:val="002337DA"/>
    <w:rsid w:val="0023785F"/>
    <w:rsid w:val="00245EEF"/>
    <w:rsid w:val="002506A1"/>
    <w:rsid w:val="00264E11"/>
    <w:rsid w:val="00267387"/>
    <w:rsid w:val="00281D30"/>
    <w:rsid w:val="00282F7D"/>
    <w:rsid w:val="002918CF"/>
    <w:rsid w:val="00294B98"/>
    <w:rsid w:val="002C4894"/>
    <w:rsid w:val="002D14E6"/>
    <w:rsid w:val="002D4B20"/>
    <w:rsid w:val="002D5D9A"/>
    <w:rsid w:val="00302734"/>
    <w:rsid w:val="00305A8C"/>
    <w:rsid w:val="00307561"/>
    <w:rsid w:val="00313C0D"/>
    <w:rsid w:val="00326E51"/>
    <w:rsid w:val="00330133"/>
    <w:rsid w:val="003326C9"/>
    <w:rsid w:val="00333575"/>
    <w:rsid w:val="00335699"/>
    <w:rsid w:val="003402A8"/>
    <w:rsid w:val="003418F5"/>
    <w:rsid w:val="00341E1C"/>
    <w:rsid w:val="00347709"/>
    <w:rsid w:val="0035458F"/>
    <w:rsid w:val="003557AD"/>
    <w:rsid w:val="00357657"/>
    <w:rsid w:val="00363EA7"/>
    <w:rsid w:val="003803ED"/>
    <w:rsid w:val="0038092A"/>
    <w:rsid w:val="003824CC"/>
    <w:rsid w:val="00387A1B"/>
    <w:rsid w:val="0039280E"/>
    <w:rsid w:val="003A1B3E"/>
    <w:rsid w:val="003B4B45"/>
    <w:rsid w:val="003D22F3"/>
    <w:rsid w:val="003D23F8"/>
    <w:rsid w:val="003E1414"/>
    <w:rsid w:val="003E37D3"/>
    <w:rsid w:val="003E4E4C"/>
    <w:rsid w:val="003F553B"/>
    <w:rsid w:val="003F7844"/>
    <w:rsid w:val="0041401D"/>
    <w:rsid w:val="00415A82"/>
    <w:rsid w:val="00424109"/>
    <w:rsid w:val="00437553"/>
    <w:rsid w:val="00437BC3"/>
    <w:rsid w:val="0045444E"/>
    <w:rsid w:val="0045521F"/>
    <w:rsid w:val="00465B05"/>
    <w:rsid w:val="004747A7"/>
    <w:rsid w:val="00474DDA"/>
    <w:rsid w:val="004868A6"/>
    <w:rsid w:val="004A37EC"/>
    <w:rsid w:val="004B7832"/>
    <w:rsid w:val="004D3CB2"/>
    <w:rsid w:val="004D4447"/>
    <w:rsid w:val="004E14C8"/>
    <w:rsid w:val="004E1D7D"/>
    <w:rsid w:val="004F2BF3"/>
    <w:rsid w:val="004F556C"/>
    <w:rsid w:val="004F6911"/>
    <w:rsid w:val="0052450A"/>
    <w:rsid w:val="00530043"/>
    <w:rsid w:val="005358E7"/>
    <w:rsid w:val="00537082"/>
    <w:rsid w:val="00544962"/>
    <w:rsid w:val="00564CD2"/>
    <w:rsid w:val="00566B82"/>
    <w:rsid w:val="00575E38"/>
    <w:rsid w:val="00577A47"/>
    <w:rsid w:val="005803DC"/>
    <w:rsid w:val="00582A68"/>
    <w:rsid w:val="00595792"/>
    <w:rsid w:val="00596ABF"/>
    <w:rsid w:val="005B3C72"/>
    <w:rsid w:val="005C437D"/>
    <w:rsid w:val="005E7DB3"/>
    <w:rsid w:val="005F2E02"/>
    <w:rsid w:val="005F427F"/>
    <w:rsid w:val="005F7BF3"/>
    <w:rsid w:val="00620117"/>
    <w:rsid w:val="006359E3"/>
    <w:rsid w:val="0063697C"/>
    <w:rsid w:val="00651848"/>
    <w:rsid w:val="006826A3"/>
    <w:rsid w:val="00686A23"/>
    <w:rsid w:val="00695528"/>
    <w:rsid w:val="00697D97"/>
    <w:rsid w:val="006A68AF"/>
    <w:rsid w:val="006B1CB7"/>
    <w:rsid w:val="006B6A23"/>
    <w:rsid w:val="006B7701"/>
    <w:rsid w:val="006D2F0B"/>
    <w:rsid w:val="006F2B7C"/>
    <w:rsid w:val="006F55AF"/>
    <w:rsid w:val="006F7ADE"/>
    <w:rsid w:val="007022A7"/>
    <w:rsid w:val="007028EA"/>
    <w:rsid w:val="0070714E"/>
    <w:rsid w:val="00731F47"/>
    <w:rsid w:val="00734A27"/>
    <w:rsid w:val="00762BEF"/>
    <w:rsid w:val="007A6558"/>
    <w:rsid w:val="007C3573"/>
    <w:rsid w:val="007E58A0"/>
    <w:rsid w:val="007F3E15"/>
    <w:rsid w:val="00800631"/>
    <w:rsid w:val="00802222"/>
    <w:rsid w:val="008025B3"/>
    <w:rsid w:val="00857CD2"/>
    <w:rsid w:val="00884FAF"/>
    <w:rsid w:val="00894734"/>
    <w:rsid w:val="00896DBF"/>
    <w:rsid w:val="0089729D"/>
    <w:rsid w:val="008A5A29"/>
    <w:rsid w:val="008B3567"/>
    <w:rsid w:val="008B5CCD"/>
    <w:rsid w:val="008C1A13"/>
    <w:rsid w:val="008C4128"/>
    <w:rsid w:val="008D34C0"/>
    <w:rsid w:val="008E0050"/>
    <w:rsid w:val="008E19D0"/>
    <w:rsid w:val="00901537"/>
    <w:rsid w:val="00924F60"/>
    <w:rsid w:val="00940506"/>
    <w:rsid w:val="00944481"/>
    <w:rsid w:val="00950986"/>
    <w:rsid w:val="00950E5D"/>
    <w:rsid w:val="009667F2"/>
    <w:rsid w:val="00974BCD"/>
    <w:rsid w:val="009B138F"/>
    <w:rsid w:val="009C26A8"/>
    <w:rsid w:val="009D0F33"/>
    <w:rsid w:val="009E06C9"/>
    <w:rsid w:val="009E1237"/>
    <w:rsid w:val="009F0FEB"/>
    <w:rsid w:val="009F4390"/>
    <w:rsid w:val="00A0336C"/>
    <w:rsid w:val="00A05028"/>
    <w:rsid w:val="00A21F77"/>
    <w:rsid w:val="00A30C75"/>
    <w:rsid w:val="00A35F88"/>
    <w:rsid w:val="00A44FF2"/>
    <w:rsid w:val="00A4798E"/>
    <w:rsid w:val="00A510DE"/>
    <w:rsid w:val="00A51743"/>
    <w:rsid w:val="00A51D1B"/>
    <w:rsid w:val="00A64E43"/>
    <w:rsid w:val="00A6571A"/>
    <w:rsid w:val="00A80F77"/>
    <w:rsid w:val="00A95E1A"/>
    <w:rsid w:val="00A963B6"/>
    <w:rsid w:val="00A975D6"/>
    <w:rsid w:val="00AA72EA"/>
    <w:rsid w:val="00AB2127"/>
    <w:rsid w:val="00AC47E8"/>
    <w:rsid w:val="00AD28D6"/>
    <w:rsid w:val="00AD3890"/>
    <w:rsid w:val="00AD6AAB"/>
    <w:rsid w:val="00AD712F"/>
    <w:rsid w:val="00B0246B"/>
    <w:rsid w:val="00B056A4"/>
    <w:rsid w:val="00B12A62"/>
    <w:rsid w:val="00B20A57"/>
    <w:rsid w:val="00B213A0"/>
    <w:rsid w:val="00B24BA9"/>
    <w:rsid w:val="00B456D0"/>
    <w:rsid w:val="00B50A7C"/>
    <w:rsid w:val="00B55C67"/>
    <w:rsid w:val="00B717AE"/>
    <w:rsid w:val="00B75385"/>
    <w:rsid w:val="00B80E52"/>
    <w:rsid w:val="00B944FD"/>
    <w:rsid w:val="00BB702E"/>
    <w:rsid w:val="00BC4763"/>
    <w:rsid w:val="00BD7194"/>
    <w:rsid w:val="00BE0B38"/>
    <w:rsid w:val="00BE25BB"/>
    <w:rsid w:val="00BE37E5"/>
    <w:rsid w:val="00BF6DBE"/>
    <w:rsid w:val="00BF7DA5"/>
    <w:rsid w:val="00C131F4"/>
    <w:rsid w:val="00C17734"/>
    <w:rsid w:val="00C367CF"/>
    <w:rsid w:val="00C47460"/>
    <w:rsid w:val="00C53FD4"/>
    <w:rsid w:val="00C61F85"/>
    <w:rsid w:val="00C63558"/>
    <w:rsid w:val="00C7548F"/>
    <w:rsid w:val="00C801FD"/>
    <w:rsid w:val="00C9112D"/>
    <w:rsid w:val="00C921B2"/>
    <w:rsid w:val="00C95173"/>
    <w:rsid w:val="00C96156"/>
    <w:rsid w:val="00CA2F28"/>
    <w:rsid w:val="00CA7258"/>
    <w:rsid w:val="00CB08F8"/>
    <w:rsid w:val="00CB6EE9"/>
    <w:rsid w:val="00CE6C3E"/>
    <w:rsid w:val="00CE7522"/>
    <w:rsid w:val="00D068C5"/>
    <w:rsid w:val="00D13ECD"/>
    <w:rsid w:val="00D13F2E"/>
    <w:rsid w:val="00D15540"/>
    <w:rsid w:val="00D17087"/>
    <w:rsid w:val="00D476EB"/>
    <w:rsid w:val="00D51CEC"/>
    <w:rsid w:val="00D564BF"/>
    <w:rsid w:val="00D60B19"/>
    <w:rsid w:val="00D7452B"/>
    <w:rsid w:val="00D86A6C"/>
    <w:rsid w:val="00D91D11"/>
    <w:rsid w:val="00DC3C71"/>
    <w:rsid w:val="00DE1669"/>
    <w:rsid w:val="00DE2E13"/>
    <w:rsid w:val="00DE393C"/>
    <w:rsid w:val="00DE4C1E"/>
    <w:rsid w:val="00DE5D45"/>
    <w:rsid w:val="00DE6A5A"/>
    <w:rsid w:val="00DF7082"/>
    <w:rsid w:val="00E114BE"/>
    <w:rsid w:val="00E159AE"/>
    <w:rsid w:val="00E220EA"/>
    <w:rsid w:val="00E245AF"/>
    <w:rsid w:val="00E25C7E"/>
    <w:rsid w:val="00E345ED"/>
    <w:rsid w:val="00E44BAF"/>
    <w:rsid w:val="00E5481E"/>
    <w:rsid w:val="00E62888"/>
    <w:rsid w:val="00E62BC2"/>
    <w:rsid w:val="00E671F0"/>
    <w:rsid w:val="00E73E22"/>
    <w:rsid w:val="00E761DC"/>
    <w:rsid w:val="00E81852"/>
    <w:rsid w:val="00E82B0F"/>
    <w:rsid w:val="00EA2672"/>
    <w:rsid w:val="00EC3F6B"/>
    <w:rsid w:val="00EC4261"/>
    <w:rsid w:val="00EC441D"/>
    <w:rsid w:val="00EC4572"/>
    <w:rsid w:val="00EC6F3D"/>
    <w:rsid w:val="00ED0166"/>
    <w:rsid w:val="00ED063F"/>
    <w:rsid w:val="00ED280D"/>
    <w:rsid w:val="00EE16CD"/>
    <w:rsid w:val="00EE388B"/>
    <w:rsid w:val="00EF701C"/>
    <w:rsid w:val="00F1657B"/>
    <w:rsid w:val="00F175DD"/>
    <w:rsid w:val="00F438E8"/>
    <w:rsid w:val="00F53791"/>
    <w:rsid w:val="00F57956"/>
    <w:rsid w:val="00F649DD"/>
    <w:rsid w:val="00F6791F"/>
    <w:rsid w:val="00F72011"/>
    <w:rsid w:val="00F7532E"/>
    <w:rsid w:val="00F76462"/>
    <w:rsid w:val="00F8192E"/>
    <w:rsid w:val="00FA4070"/>
    <w:rsid w:val="00FA4CF7"/>
    <w:rsid w:val="00FA55D8"/>
    <w:rsid w:val="00FA6B0B"/>
    <w:rsid w:val="00FB0A7C"/>
    <w:rsid w:val="00FB305C"/>
    <w:rsid w:val="00FC4A29"/>
    <w:rsid w:val="00FF0F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B5F59DD"/>
  <w15:chartTrackingRefBased/>
  <w15:docId w15:val="{B2082518-4880-5542-A9B0-8D34544F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66441">
      <w:bodyDiv w:val="1"/>
      <w:marLeft w:val="0"/>
      <w:marRight w:val="0"/>
      <w:marTop w:val="0"/>
      <w:marBottom w:val="0"/>
      <w:divBdr>
        <w:top w:val="none" w:sz="0" w:space="0" w:color="auto"/>
        <w:left w:val="none" w:sz="0" w:space="0" w:color="auto"/>
        <w:bottom w:val="none" w:sz="0" w:space="0" w:color="auto"/>
        <w:right w:val="none" w:sz="0" w:space="0" w:color="auto"/>
      </w:divBdr>
      <w:divsChild>
        <w:div w:id="585844890">
          <w:marLeft w:val="540"/>
          <w:marRight w:val="0"/>
          <w:marTop w:val="0"/>
          <w:marBottom w:val="0"/>
          <w:divBdr>
            <w:top w:val="none" w:sz="0" w:space="0" w:color="auto"/>
            <w:left w:val="none" w:sz="0" w:space="0" w:color="auto"/>
            <w:bottom w:val="none" w:sz="0" w:space="0" w:color="auto"/>
            <w:right w:val="none" w:sz="0" w:space="0" w:color="auto"/>
          </w:divBdr>
        </w:div>
        <w:div w:id="1753118816">
          <w:marLeft w:val="0"/>
          <w:marRight w:val="0"/>
          <w:marTop w:val="0"/>
          <w:marBottom w:val="0"/>
          <w:divBdr>
            <w:top w:val="none" w:sz="0" w:space="0" w:color="auto"/>
            <w:left w:val="none" w:sz="0" w:space="0" w:color="auto"/>
            <w:bottom w:val="none" w:sz="0" w:space="0" w:color="auto"/>
            <w:right w:val="none" w:sz="0" w:space="0" w:color="auto"/>
          </w:divBdr>
          <w:divsChild>
            <w:div w:id="1761634510">
              <w:marLeft w:val="0"/>
              <w:marRight w:val="0"/>
              <w:marTop w:val="0"/>
              <w:marBottom w:val="0"/>
              <w:divBdr>
                <w:top w:val="none" w:sz="0" w:space="0" w:color="auto"/>
                <w:left w:val="none" w:sz="0" w:space="0" w:color="auto"/>
                <w:bottom w:val="none" w:sz="0" w:space="0" w:color="auto"/>
                <w:right w:val="none" w:sz="0" w:space="0" w:color="auto"/>
              </w:divBdr>
            </w:div>
            <w:div w:id="1373650490">
              <w:marLeft w:val="0"/>
              <w:marRight w:val="0"/>
              <w:marTop w:val="0"/>
              <w:marBottom w:val="0"/>
              <w:divBdr>
                <w:top w:val="none" w:sz="0" w:space="0" w:color="auto"/>
                <w:left w:val="none" w:sz="0" w:space="0" w:color="auto"/>
                <w:bottom w:val="none" w:sz="0" w:space="0" w:color="auto"/>
                <w:right w:val="none" w:sz="0" w:space="0" w:color="auto"/>
              </w:divBdr>
            </w:div>
            <w:div w:id="1881933972">
              <w:marLeft w:val="540"/>
              <w:marRight w:val="0"/>
              <w:marTop w:val="0"/>
              <w:marBottom w:val="0"/>
              <w:divBdr>
                <w:top w:val="none" w:sz="0" w:space="0" w:color="auto"/>
                <w:left w:val="none" w:sz="0" w:space="0" w:color="auto"/>
                <w:bottom w:val="none" w:sz="0" w:space="0" w:color="auto"/>
                <w:right w:val="none" w:sz="0" w:space="0" w:color="auto"/>
              </w:divBdr>
              <w:divsChild>
                <w:div w:id="1350911924">
                  <w:marLeft w:val="540"/>
                  <w:marRight w:val="0"/>
                  <w:marTop w:val="0"/>
                  <w:marBottom w:val="0"/>
                  <w:divBdr>
                    <w:top w:val="none" w:sz="0" w:space="0" w:color="auto"/>
                    <w:left w:val="none" w:sz="0" w:space="0" w:color="auto"/>
                    <w:bottom w:val="none" w:sz="0" w:space="0" w:color="auto"/>
                    <w:right w:val="none" w:sz="0" w:space="0" w:color="auto"/>
                  </w:divBdr>
                </w:div>
              </w:divsChild>
            </w:div>
            <w:div w:id="488133428">
              <w:marLeft w:val="0"/>
              <w:marRight w:val="0"/>
              <w:marTop w:val="0"/>
              <w:marBottom w:val="0"/>
              <w:divBdr>
                <w:top w:val="none" w:sz="0" w:space="0" w:color="auto"/>
                <w:left w:val="none" w:sz="0" w:space="0" w:color="auto"/>
                <w:bottom w:val="none" w:sz="0" w:space="0" w:color="auto"/>
                <w:right w:val="none" w:sz="0" w:space="0" w:color="auto"/>
              </w:divBdr>
            </w:div>
            <w:div w:id="2141805574">
              <w:marLeft w:val="0"/>
              <w:marRight w:val="0"/>
              <w:marTop w:val="0"/>
              <w:marBottom w:val="0"/>
              <w:divBdr>
                <w:top w:val="none" w:sz="0" w:space="0" w:color="auto"/>
                <w:left w:val="none" w:sz="0" w:space="0" w:color="auto"/>
                <w:bottom w:val="none" w:sz="0" w:space="0" w:color="auto"/>
                <w:right w:val="none" w:sz="0" w:space="0" w:color="auto"/>
              </w:divBdr>
            </w:div>
            <w:div w:id="1762793444">
              <w:marLeft w:val="0"/>
              <w:marRight w:val="0"/>
              <w:marTop w:val="0"/>
              <w:marBottom w:val="0"/>
              <w:divBdr>
                <w:top w:val="none" w:sz="0" w:space="0" w:color="auto"/>
                <w:left w:val="none" w:sz="0" w:space="0" w:color="auto"/>
                <w:bottom w:val="none" w:sz="0" w:space="0" w:color="auto"/>
                <w:right w:val="none" w:sz="0" w:space="0" w:color="auto"/>
              </w:divBdr>
            </w:div>
            <w:div w:id="628628200">
              <w:marLeft w:val="0"/>
              <w:marRight w:val="0"/>
              <w:marTop w:val="0"/>
              <w:marBottom w:val="0"/>
              <w:divBdr>
                <w:top w:val="none" w:sz="0" w:space="0" w:color="auto"/>
                <w:left w:val="none" w:sz="0" w:space="0" w:color="auto"/>
                <w:bottom w:val="none" w:sz="0" w:space="0" w:color="auto"/>
                <w:right w:val="none" w:sz="0" w:space="0" w:color="auto"/>
              </w:divBdr>
            </w:div>
            <w:div w:id="1011685720">
              <w:marLeft w:val="0"/>
              <w:marRight w:val="0"/>
              <w:marTop w:val="0"/>
              <w:marBottom w:val="0"/>
              <w:divBdr>
                <w:top w:val="none" w:sz="0" w:space="0" w:color="auto"/>
                <w:left w:val="none" w:sz="0" w:space="0" w:color="auto"/>
                <w:bottom w:val="none" w:sz="0" w:space="0" w:color="auto"/>
                <w:right w:val="none" w:sz="0" w:space="0" w:color="auto"/>
              </w:divBdr>
            </w:div>
            <w:div w:id="1647970616">
              <w:marLeft w:val="0"/>
              <w:marRight w:val="0"/>
              <w:marTop w:val="0"/>
              <w:marBottom w:val="0"/>
              <w:divBdr>
                <w:top w:val="none" w:sz="0" w:space="0" w:color="auto"/>
                <w:left w:val="none" w:sz="0" w:space="0" w:color="auto"/>
                <w:bottom w:val="none" w:sz="0" w:space="0" w:color="auto"/>
                <w:right w:val="none" w:sz="0" w:space="0" w:color="auto"/>
              </w:divBdr>
            </w:div>
            <w:div w:id="565996009">
              <w:marLeft w:val="0"/>
              <w:marRight w:val="0"/>
              <w:marTop w:val="0"/>
              <w:marBottom w:val="0"/>
              <w:divBdr>
                <w:top w:val="none" w:sz="0" w:space="0" w:color="auto"/>
                <w:left w:val="none" w:sz="0" w:space="0" w:color="auto"/>
                <w:bottom w:val="none" w:sz="0" w:space="0" w:color="auto"/>
                <w:right w:val="none" w:sz="0" w:space="0" w:color="auto"/>
              </w:divBdr>
            </w:div>
            <w:div w:id="1153447710">
              <w:marLeft w:val="0"/>
              <w:marRight w:val="0"/>
              <w:marTop w:val="0"/>
              <w:marBottom w:val="0"/>
              <w:divBdr>
                <w:top w:val="none" w:sz="0" w:space="0" w:color="auto"/>
                <w:left w:val="none" w:sz="0" w:space="0" w:color="auto"/>
                <w:bottom w:val="none" w:sz="0" w:space="0" w:color="auto"/>
                <w:right w:val="none" w:sz="0" w:space="0" w:color="auto"/>
              </w:divBdr>
            </w:div>
            <w:div w:id="628315719">
              <w:marLeft w:val="0"/>
              <w:marRight w:val="0"/>
              <w:marTop w:val="0"/>
              <w:marBottom w:val="0"/>
              <w:divBdr>
                <w:top w:val="none" w:sz="0" w:space="0" w:color="auto"/>
                <w:left w:val="none" w:sz="0" w:space="0" w:color="auto"/>
                <w:bottom w:val="none" w:sz="0" w:space="0" w:color="auto"/>
                <w:right w:val="none" w:sz="0" w:space="0" w:color="auto"/>
              </w:divBdr>
            </w:div>
            <w:div w:id="2003464978">
              <w:marLeft w:val="0"/>
              <w:marRight w:val="0"/>
              <w:marTop w:val="0"/>
              <w:marBottom w:val="0"/>
              <w:divBdr>
                <w:top w:val="none" w:sz="0" w:space="0" w:color="auto"/>
                <w:left w:val="none" w:sz="0" w:space="0" w:color="auto"/>
                <w:bottom w:val="none" w:sz="0" w:space="0" w:color="auto"/>
                <w:right w:val="none" w:sz="0" w:space="0" w:color="auto"/>
              </w:divBdr>
            </w:div>
            <w:div w:id="579565226">
              <w:marLeft w:val="0"/>
              <w:marRight w:val="0"/>
              <w:marTop w:val="0"/>
              <w:marBottom w:val="0"/>
              <w:divBdr>
                <w:top w:val="none" w:sz="0" w:space="0" w:color="auto"/>
                <w:left w:val="none" w:sz="0" w:space="0" w:color="auto"/>
                <w:bottom w:val="none" w:sz="0" w:space="0" w:color="auto"/>
                <w:right w:val="none" w:sz="0" w:space="0" w:color="auto"/>
              </w:divBdr>
            </w:div>
            <w:div w:id="2137212396">
              <w:marLeft w:val="0"/>
              <w:marRight w:val="0"/>
              <w:marTop w:val="0"/>
              <w:marBottom w:val="0"/>
              <w:divBdr>
                <w:top w:val="none" w:sz="0" w:space="0" w:color="auto"/>
                <w:left w:val="none" w:sz="0" w:space="0" w:color="auto"/>
                <w:bottom w:val="none" w:sz="0" w:space="0" w:color="auto"/>
                <w:right w:val="none" w:sz="0" w:space="0" w:color="auto"/>
              </w:divBdr>
            </w:div>
            <w:div w:id="278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5166">
      <w:bodyDiv w:val="1"/>
      <w:marLeft w:val="0"/>
      <w:marRight w:val="0"/>
      <w:marTop w:val="0"/>
      <w:marBottom w:val="0"/>
      <w:divBdr>
        <w:top w:val="none" w:sz="0" w:space="0" w:color="auto"/>
        <w:left w:val="none" w:sz="0" w:space="0" w:color="auto"/>
        <w:bottom w:val="none" w:sz="0" w:space="0" w:color="auto"/>
        <w:right w:val="none" w:sz="0" w:space="0" w:color="auto"/>
      </w:divBdr>
      <w:divsChild>
        <w:div w:id="316493187">
          <w:marLeft w:val="540"/>
          <w:marRight w:val="0"/>
          <w:marTop w:val="0"/>
          <w:marBottom w:val="0"/>
          <w:divBdr>
            <w:top w:val="none" w:sz="0" w:space="0" w:color="auto"/>
            <w:left w:val="none" w:sz="0" w:space="0" w:color="auto"/>
            <w:bottom w:val="none" w:sz="0" w:space="0" w:color="auto"/>
            <w:right w:val="none" w:sz="0" w:space="0" w:color="auto"/>
          </w:divBdr>
        </w:div>
        <w:div w:id="1687558630">
          <w:marLeft w:val="0"/>
          <w:marRight w:val="0"/>
          <w:marTop w:val="0"/>
          <w:marBottom w:val="0"/>
          <w:divBdr>
            <w:top w:val="none" w:sz="0" w:space="0" w:color="auto"/>
            <w:left w:val="none" w:sz="0" w:space="0" w:color="auto"/>
            <w:bottom w:val="none" w:sz="0" w:space="0" w:color="auto"/>
            <w:right w:val="none" w:sz="0" w:space="0" w:color="auto"/>
          </w:divBdr>
          <w:divsChild>
            <w:div w:id="658315012">
              <w:marLeft w:val="0"/>
              <w:marRight w:val="0"/>
              <w:marTop w:val="0"/>
              <w:marBottom w:val="0"/>
              <w:divBdr>
                <w:top w:val="none" w:sz="0" w:space="0" w:color="auto"/>
                <w:left w:val="none" w:sz="0" w:space="0" w:color="auto"/>
                <w:bottom w:val="none" w:sz="0" w:space="0" w:color="auto"/>
                <w:right w:val="none" w:sz="0" w:space="0" w:color="auto"/>
              </w:divBdr>
            </w:div>
            <w:div w:id="2144879585">
              <w:marLeft w:val="0"/>
              <w:marRight w:val="0"/>
              <w:marTop w:val="0"/>
              <w:marBottom w:val="0"/>
              <w:divBdr>
                <w:top w:val="none" w:sz="0" w:space="0" w:color="auto"/>
                <w:left w:val="none" w:sz="0" w:space="0" w:color="auto"/>
                <w:bottom w:val="none" w:sz="0" w:space="0" w:color="auto"/>
                <w:right w:val="none" w:sz="0" w:space="0" w:color="auto"/>
              </w:divBdr>
            </w:div>
            <w:div w:id="566261504">
              <w:marLeft w:val="540"/>
              <w:marRight w:val="0"/>
              <w:marTop w:val="0"/>
              <w:marBottom w:val="0"/>
              <w:divBdr>
                <w:top w:val="none" w:sz="0" w:space="0" w:color="auto"/>
                <w:left w:val="none" w:sz="0" w:space="0" w:color="auto"/>
                <w:bottom w:val="none" w:sz="0" w:space="0" w:color="auto"/>
                <w:right w:val="none" w:sz="0" w:space="0" w:color="auto"/>
              </w:divBdr>
              <w:divsChild>
                <w:div w:id="931007166">
                  <w:marLeft w:val="540"/>
                  <w:marRight w:val="0"/>
                  <w:marTop w:val="0"/>
                  <w:marBottom w:val="0"/>
                  <w:divBdr>
                    <w:top w:val="none" w:sz="0" w:space="0" w:color="auto"/>
                    <w:left w:val="none" w:sz="0" w:space="0" w:color="auto"/>
                    <w:bottom w:val="none" w:sz="0" w:space="0" w:color="auto"/>
                    <w:right w:val="none" w:sz="0" w:space="0" w:color="auto"/>
                  </w:divBdr>
                </w:div>
              </w:divsChild>
            </w:div>
            <w:div w:id="1496915757">
              <w:marLeft w:val="0"/>
              <w:marRight w:val="0"/>
              <w:marTop w:val="0"/>
              <w:marBottom w:val="0"/>
              <w:divBdr>
                <w:top w:val="none" w:sz="0" w:space="0" w:color="auto"/>
                <w:left w:val="none" w:sz="0" w:space="0" w:color="auto"/>
                <w:bottom w:val="none" w:sz="0" w:space="0" w:color="auto"/>
                <w:right w:val="none" w:sz="0" w:space="0" w:color="auto"/>
              </w:divBdr>
            </w:div>
            <w:div w:id="133106969">
              <w:marLeft w:val="0"/>
              <w:marRight w:val="0"/>
              <w:marTop w:val="0"/>
              <w:marBottom w:val="0"/>
              <w:divBdr>
                <w:top w:val="none" w:sz="0" w:space="0" w:color="auto"/>
                <w:left w:val="none" w:sz="0" w:space="0" w:color="auto"/>
                <w:bottom w:val="none" w:sz="0" w:space="0" w:color="auto"/>
                <w:right w:val="none" w:sz="0" w:space="0" w:color="auto"/>
              </w:divBdr>
            </w:div>
            <w:div w:id="1971351870">
              <w:marLeft w:val="0"/>
              <w:marRight w:val="0"/>
              <w:marTop w:val="0"/>
              <w:marBottom w:val="0"/>
              <w:divBdr>
                <w:top w:val="none" w:sz="0" w:space="0" w:color="auto"/>
                <w:left w:val="none" w:sz="0" w:space="0" w:color="auto"/>
                <w:bottom w:val="none" w:sz="0" w:space="0" w:color="auto"/>
                <w:right w:val="none" w:sz="0" w:space="0" w:color="auto"/>
              </w:divBdr>
            </w:div>
            <w:div w:id="2017148731">
              <w:marLeft w:val="0"/>
              <w:marRight w:val="0"/>
              <w:marTop w:val="0"/>
              <w:marBottom w:val="0"/>
              <w:divBdr>
                <w:top w:val="none" w:sz="0" w:space="0" w:color="auto"/>
                <w:left w:val="none" w:sz="0" w:space="0" w:color="auto"/>
                <w:bottom w:val="none" w:sz="0" w:space="0" w:color="auto"/>
                <w:right w:val="none" w:sz="0" w:space="0" w:color="auto"/>
              </w:divBdr>
            </w:div>
            <w:div w:id="1111633235">
              <w:marLeft w:val="0"/>
              <w:marRight w:val="0"/>
              <w:marTop w:val="0"/>
              <w:marBottom w:val="0"/>
              <w:divBdr>
                <w:top w:val="none" w:sz="0" w:space="0" w:color="auto"/>
                <w:left w:val="none" w:sz="0" w:space="0" w:color="auto"/>
                <w:bottom w:val="none" w:sz="0" w:space="0" w:color="auto"/>
                <w:right w:val="none" w:sz="0" w:space="0" w:color="auto"/>
              </w:divBdr>
            </w:div>
            <w:div w:id="1751191491">
              <w:marLeft w:val="0"/>
              <w:marRight w:val="0"/>
              <w:marTop w:val="0"/>
              <w:marBottom w:val="0"/>
              <w:divBdr>
                <w:top w:val="none" w:sz="0" w:space="0" w:color="auto"/>
                <w:left w:val="none" w:sz="0" w:space="0" w:color="auto"/>
                <w:bottom w:val="none" w:sz="0" w:space="0" w:color="auto"/>
                <w:right w:val="none" w:sz="0" w:space="0" w:color="auto"/>
              </w:divBdr>
            </w:div>
            <w:div w:id="660280566">
              <w:marLeft w:val="0"/>
              <w:marRight w:val="0"/>
              <w:marTop w:val="0"/>
              <w:marBottom w:val="0"/>
              <w:divBdr>
                <w:top w:val="none" w:sz="0" w:space="0" w:color="auto"/>
                <w:left w:val="none" w:sz="0" w:space="0" w:color="auto"/>
                <w:bottom w:val="none" w:sz="0" w:space="0" w:color="auto"/>
                <w:right w:val="none" w:sz="0" w:space="0" w:color="auto"/>
              </w:divBdr>
            </w:div>
            <w:div w:id="756291076">
              <w:marLeft w:val="0"/>
              <w:marRight w:val="0"/>
              <w:marTop w:val="0"/>
              <w:marBottom w:val="0"/>
              <w:divBdr>
                <w:top w:val="none" w:sz="0" w:space="0" w:color="auto"/>
                <w:left w:val="none" w:sz="0" w:space="0" w:color="auto"/>
                <w:bottom w:val="none" w:sz="0" w:space="0" w:color="auto"/>
                <w:right w:val="none" w:sz="0" w:space="0" w:color="auto"/>
              </w:divBdr>
            </w:div>
            <w:div w:id="709181756">
              <w:marLeft w:val="0"/>
              <w:marRight w:val="0"/>
              <w:marTop w:val="0"/>
              <w:marBottom w:val="0"/>
              <w:divBdr>
                <w:top w:val="none" w:sz="0" w:space="0" w:color="auto"/>
                <w:left w:val="none" w:sz="0" w:space="0" w:color="auto"/>
                <w:bottom w:val="none" w:sz="0" w:space="0" w:color="auto"/>
                <w:right w:val="none" w:sz="0" w:space="0" w:color="auto"/>
              </w:divBdr>
            </w:div>
            <w:div w:id="852455406">
              <w:marLeft w:val="0"/>
              <w:marRight w:val="0"/>
              <w:marTop w:val="0"/>
              <w:marBottom w:val="0"/>
              <w:divBdr>
                <w:top w:val="none" w:sz="0" w:space="0" w:color="auto"/>
                <w:left w:val="none" w:sz="0" w:space="0" w:color="auto"/>
                <w:bottom w:val="none" w:sz="0" w:space="0" w:color="auto"/>
                <w:right w:val="none" w:sz="0" w:space="0" w:color="auto"/>
              </w:divBdr>
            </w:div>
            <w:div w:id="406074131">
              <w:marLeft w:val="0"/>
              <w:marRight w:val="0"/>
              <w:marTop w:val="0"/>
              <w:marBottom w:val="0"/>
              <w:divBdr>
                <w:top w:val="none" w:sz="0" w:space="0" w:color="auto"/>
                <w:left w:val="none" w:sz="0" w:space="0" w:color="auto"/>
                <w:bottom w:val="none" w:sz="0" w:space="0" w:color="auto"/>
                <w:right w:val="none" w:sz="0" w:space="0" w:color="auto"/>
              </w:divBdr>
            </w:div>
            <w:div w:id="2073040387">
              <w:marLeft w:val="0"/>
              <w:marRight w:val="0"/>
              <w:marTop w:val="0"/>
              <w:marBottom w:val="0"/>
              <w:divBdr>
                <w:top w:val="none" w:sz="0" w:space="0" w:color="auto"/>
                <w:left w:val="none" w:sz="0" w:space="0" w:color="auto"/>
                <w:bottom w:val="none" w:sz="0" w:space="0" w:color="auto"/>
                <w:right w:val="none" w:sz="0" w:space="0" w:color="auto"/>
              </w:divBdr>
            </w:div>
            <w:div w:id="19014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Huang</dc:creator>
  <cp:keywords/>
  <dc:description/>
  <cp:lastModifiedBy>Wu Huang</cp:lastModifiedBy>
  <cp:revision>1</cp:revision>
  <dcterms:created xsi:type="dcterms:W3CDTF">2023-07-24T07:09:00Z</dcterms:created>
  <dcterms:modified xsi:type="dcterms:W3CDTF">2023-07-24T07:10:00Z</dcterms:modified>
</cp:coreProperties>
</file>