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C0FD88" w14:textId="75E39793" w:rsidR="00201F19" w:rsidRDefault="00201F19">
      <w:pPr>
        <w:rPr>
          <w:b/>
        </w:rPr>
      </w:pPr>
      <w:r w:rsidRPr="00201F19">
        <w:rPr>
          <w:b/>
        </w:rPr>
        <w:t xml:space="preserve">Modified Hatcher medium </w:t>
      </w:r>
      <w:r w:rsidR="00EA464D">
        <w:rPr>
          <w:b/>
        </w:rPr>
        <w:t xml:space="preserve">(AG) </w:t>
      </w:r>
      <w:r w:rsidRPr="00201F19">
        <w:rPr>
          <w:b/>
        </w:rPr>
        <w:t>for Hornwort solid and liquid culture</w:t>
      </w:r>
    </w:p>
    <w:p w14:paraId="3FE40832" w14:textId="77777777" w:rsidR="008764A8" w:rsidRPr="00332831" w:rsidRDefault="008764A8">
      <w:pPr>
        <w:rPr>
          <w:b/>
          <w:sz w:val="8"/>
          <w:szCs w:val="8"/>
        </w:rPr>
      </w:pPr>
    </w:p>
    <w:p w14:paraId="40359761" w14:textId="13478AE1" w:rsidR="00201F19" w:rsidRPr="00201F19" w:rsidRDefault="00201F19">
      <w:pPr>
        <w:pBdr>
          <w:bottom w:val="single" w:sz="12" w:space="1" w:color="auto"/>
        </w:pBdr>
        <w:rPr>
          <w:i/>
        </w:rPr>
      </w:pPr>
      <w:r w:rsidRPr="00201F19">
        <w:rPr>
          <w:i/>
        </w:rPr>
        <w:t xml:space="preserve">Optimized using Anthoceros agrestis OXFORD </w:t>
      </w:r>
      <w:r w:rsidRPr="00201F19">
        <w:rPr>
          <w:i/>
        </w:rPr>
        <w:tab/>
        <w:t xml:space="preserve">       Andika Gunadi (last updated </w:t>
      </w:r>
      <w:r w:rsidR="00EA464D">
        <w:rPr>
          <w:i/>
        </w:rPr>
        <w:t>7</w:t>
      </w:r>
      <w:r w:rsidRPr="00201F19">
        <w:rPr>
          <w:i/>
        </w:rPr>
        <w:t>/</w:t>
      </w:r>
      <w:r w:rsidR="00EA464D">
        <w:rPr>
          <w:i/>
        </w:rPr>
        <w:t>2</w:t>
      </w:r>
      <w:r w:rsidR="00E63C5C">
        <w:rPr>
          <w:i/>
        </w:rPr>
        <w:t>4</w:t>
      </w:r>
      <w:r w:rsidRPr="00201F19">
        <w:rPr>
          <w:i/>
        </w:rPr>
        <w:t>/202</w:t>
      </w:r>
      <w:r w:rsidR="00E63C5C">
        <w:rPr>
          <w:i/>
        </w:rPr>
        <w:t>3</w:t>
      </w:r>
      <w:r w:rsidRPr="00201F19">
        <w:rPr>
          <w:i/>
        </w:rPr>
        <w:t>)</w:t>
      </w:r>
    </w:p>
    <w:p w14:paraId="743683BA" w14:textId="54AA0C26" w:rsidR="008764A8" w:rsidRDefault="00332831">
      <w:r w:rsidRPr="00A6408F">
        <w:rPr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661572" wp14:editId="73B44D03">
                <wp:simplePos x="0" y="0"/>
                <wp:positionH relativeFrom="column">
                  <wp:posOffset>3739081</wp:posOffset>
                </wp:positionH>
                <wp:positionV relativeFrom="paragraph">
                  <wp:posOffset>142642</wp:posOffset>
                </wp:positionV>
                <wp:extent cx="2335794" cy="6319319"/>
                <wp:effectExtent l="0" t="0" r="1270" b="571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5794" cy="63193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C506EC8" w14:textId="0BD7526E" w:rsidR="00A6408F" w:rsidRDefault="00202F6B" w:rsidP="00202F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>In a beaker, a</w:t>
                            </w:r>
                            <w:r w:rsidR="00A6408F">
                              <w:t>dd ~500 ml ddH</w:t>
                            </w:r>
                            <w:r w:rsidR="00A6408F" w:rsidRPr="00A6408F">
                              <w:rPr>
                                <w:vertAlign w:val="subscript"/>
                              </w:rPr>
                              <w:t>2</w:t>
                            </w:r>
                            <w:r w:rsidR="00A6408F">
                              <w:t xml:space="preserve">O first, then mix </w:t>
                            </w:r>
                            <w:r>
                              <w:t>other components</w:t>
                            </w:r>
                            <w:r w:rsidR="00A6408F">
                              <w:t xml:space="preserve"> in solution</w:t>
                            </w:r>
                            <w:r>
                              <w:t xml:space="preserve"> using magnetic stirrer</w:t>
                            </w:r>
                            <w:r w:rsidR="00A6408F">
                              <w:t xml:space="preserve">. </w:t>
                            </w:r>
                          </w:p>
                          <w:p w14:paraId="6B4C2F73" w14:textId="77777777" w:rsidR="00202F6B" w:rsidRDefault="00202F6B" w:rsidP="00202F6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>Add ddH</w:t>
                            </w:r>
                            <w:r w:rsidRPr="00A6408F">
                              <w:rPr>
                                <w:vertAlign w:val="subscript"/>
                              </w:rPr>
                              <w:t>2</w:t>
                            </w:r>
                            <w:r>
                              <w:t>O to 950 ml total.</w:t>
                            </w:r>
                          </w:p>
                          <w:p w14:paraId="57B3D4DA" w14:textId="13DB6DC3" w:rsidR="0006423B" w:rsidRDefault="00202F6B" w:rsidP="00434F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>While stirring, add KOH using dropper to reach pH 6.5.</w:t>
                            </w:r>
                          </w:p>
                          <w:p w14:paraId="640E8F5B" w14:textId="1D9E74C5" w:rsidR="00E63C5C" w:rsidRDefault="00E63C5C" w:rsidP="00434F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>Add filtered MES buffer (pH 6.5) to 5 mM</w:t>
                            </w:r>
                          </w:p>
                          <w:p w14:paraId="3D439DD4" w14:textId="7883F7E9" w:rsidR="0006423B" w:rsidRDefault="0006423B" w:rsidP="0006423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 xml:space="preserve">Divide the </w:t>
                            </w:r>
                            <w:proofErr w:type="spellStart"/>
                            <w:r>
                              <w:t>Gelzan</w:t>
                            </w:r>
                            <w:proofErr w:type="spellEnd"/>
                            <w:r>
                              <w:t xml:space="preserve"> and Activated Charcoal into two 1 Liter bottles (</w:t>
                            </w:r>
                            <w:r w:rsidRPr="0006423B">
                              <w:rPr>
                                <w:i/>
                              </w:rPr>
                              <w:t>for solid medium only</w:t>
                            </w:r>
                            <w:r>
                              <w:t>).</w:t>
                            </w:r>
                          </w:p>
                          <w:p w14:paraId="0462F64A" w14:textId="75F99FBE" w:rsidR="0006423B" w:rsidRDefault="0006423B" w:rsidP="0006423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 xml:space="preserve">Add </w:t>
                            </w:r>
                            <w:r w:rsidR="00E63C5C">
                              <w:t>500</w:t>
                            </w:r>
                            <w:r>
                              <w:t xml:space="preserve"> ml of the liquid solution into each bottle, no need to mix.</w:t>
                            </w:r>
                          </w:p>
                          <w:p w14:paraId="74004B86" w14:textId="052FC722" w:rsidR="0006423B" w:rsidRDefault="0006423B" w:rsidP="0006423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>Loosely cap the bottles, then autoclave</w:t>
                            </w:r>
                            <w:r w:rsidR="00434F3F">
                              <w:t xml:space="preserve"> for 20 min in liquid setting</w:t>
                            </w:r>
                            <w:r>
                              <w:t xml:space="preserve">. </w:t>
                            </w:r>
                          </w:p>
                          <w:p w14:paraId="6AC3A6E6" w14:textId="4C43B382" w:rsidR="00434F3F" w:rsidRDefault="00434F3F" w:rsidP="0006423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>After autoclaving, cool media in water bath, mix occasionally until ~60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>°</w:t>
                            </w:r>
                            <w:r>
                              <w:t>C.</w:t>
                            </w:r>
                          </w:p>
                          <w:p w14:paraId="5C4A552C" w14:textId="10F164BF" w:rsidR="00434F3F" w:rsidRDefault="00E63C5C" w:rsidP="0006423B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 xml:space="preserve">Add </w:t>
                            </w:r>
                            <w:r w:rsidR="00835797">
                              <w:t xml:space="preserve">BA stock </w:t>
                            </w:r>
                            <w:r>
                              <w:t xml:space="preserve">and </w:t>
                            </w:r>
                            <w:proofErr w:type="spellStart"/>
                            <w:r>
                              <w:t>timentin</w:t>
                            </w:r>
                            <w:proofErr w:type="spellEnd"/>
                            <w:r>
                              <w:t xml:space="preserve"> </w:t>
                            </w:r>
                            <w:r w:rsidR="00835797">
                              <w:t xml:space="preserve">to 10 </w:t>
                            </w:r>
                            <w:proofErr w:type="spellStart"/>
                            <w:r w:rsidR="00835797">
                              <w:t>nM</w:t>
                            </w:r>
                            <w:proofErr w:type="spellEnd"/>
                            <w:r w:rsidR="00835797">
                              <w:t xml:space="preserve"> </w:t>
                            </w:r>
                            <w:r>
                              <w:t xml:space="preserve">and 300 mg/l </w:t>
                            </w:r>
                            <w:r w:rsidR="00835797">
                              <w:t xml:space="preserve">final </w:t>
                            </w:r>
                            <w:r w:rsidR="00434F3F">
                              <w:t>concentration</w:t>
                            </w:r>
                            <w:r w:rsidR="00835797">
                              <w:t>s</w:t>
                            </w:r>
                            <w:r w:rsidR="00434F3F">
                              <w:t>, mix well.</w:t>
                            </w:r>
                          </w:p>
                          <w:p w14:paraId="2AF8677A" w14:textId="39EAE63A" w:rsidR="00434F3F" w:rsidRDefault="00434F3F" w:rsidP="00434F3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ind w:left="360" w:hanging="270"/>
                            </w:pPr>
                            <w:r>
                              <w:t xml:space="preserve">Add any other selection agent (s) and antimicrobials as needed. Mix well. For solid media, pour into </w:t>
                            </w:r>
                            <w:r w:rsidR="005A2BD1">
                              <w:t>tall petri dishes at ~35ml per dish. For liquid media, pour ~50ml per sterile 100 ml flask.</w:t>
                            </w:r>
                          </w:p>
                          <w:p w14:paraId="39EF4AB1" w14:textId="77777777" w:rsidR="00434F3F" w:rsidRDefault="00434F3F" w:rsidP="00434F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61572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4.4pt;margin-top:11.25pt;width:183.9pt;height:49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" fillcolor="white [3201]" stroked="f" strokeweight=".5pt">
                <v:textbox>
                  <w:txbxContent>
                    <w:p w14:paraId="2C506EC8" w14:textId="0BD7526E" w:rsidR="00A6408F" w:rsidRDefault="00202F6B" w:rsidP="00202F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>In a beaker, a</w:t>
                      </w:r>
                      <w:r w:rsidR="00A6408F">
                        <w:t>dd ~500 ml ddH</w:t>
                      </w:r>
                      <w:r w:rsidR="00A6408F" w:rsidRPr="00A6408F">
                        <w:rPr>
                          <w:vertAlign w:val="subscript"/>
                        </w:rPr>
                        <w:t>2</w:t>
                      </w:r>
                      <w:r w:rsidR="00A6408F">
                        <w:t xml:space="preserve">O first, then mix </w:t>
                      </w:r>
                      <w:r>
                        <w:t>other components</w:t>
                      </w:r>
                      <w:r w:rsidR="00A6408F">
                        <w:t xml:space="preserve"> in solution</w:t>
                      </w:r>
                      <w:r>
                        <w:t xml:space="preserve"> using magnetic stirrer</w:t>
                      </w:r>
                      <w:r w:rsidR="00A6408F">
                        <w:t xml:space="preserve">. </w:t>
                      </w:r>
                    </w:p>
                    <w:p w14:paraId="6B4C2F73" w14:textId="77777777" w:rsidR="00202F6B" w:rsidRDefault="00202F6B" w:rsidP="00202F6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>Add ddH</w:t>
                      </w:r>
                      <w:r w:rsidRPr="00A6408F">
                        <w:rPr>
                          <w:vertAlign w:val="subscript"/>
                        </w:rPr>
                        <w:t>2</w:t>
                      </w:r>
                      <w:r>
                        <w:t>O to 950 ml total.</w:t>
                      </w:r>
                    </w:p>
                    <w:p w14:paraId="57B3D4DA" w14:textId="13DB6DC3" w:rsidR="0006423B" w:rsidRDefault="00202F6B" w:rsidP="00434F3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>While stirring, add KOH using dropper to reach pH 6.5.</w:t>
                      </w:r>
                    </w:p>
                    <w:p w14:paraId="640E8F5B" w14:textId="1D9E74C5" w:rsidR="00E63C5C" w:rsidRDefault="00E63C5C" w:rsidP="00434F3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>Add filtered MES buffer (pH 6.5) to 5 mM</w:t>
                      </w:r>
                    </w:p>
                    <w:p w14:paraId="3D439DD4" w14:textId="7883F7E9" w:rsidR="0006423B" w:rsidRDefault="0006423B" w:rsidP="0006423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 xml:space="preserve">Divide the </w:t>
                      </w:r>
                      <w:proofErr w:type="spellStart"/>
                      <w:r>
                        <w:t>Gelzan</w:t>
                      </w:r>
                      <w:proofErr w:type="spellEnd"/>
                      <w:r>
                        <w:t xml:space="preserve"> and Activated Charcoal into two 1 Liter bottles (</w:t>
                      </w:r>
                      <w:r w:rsidRPr="0006423B">
                        <w:rPr>
                          <w:i/>
                        </w:rPr>
                        <w:t>for solid medium only</w:t>
                      </w:r>
                      <w:r>
                        <w:t>).</w:t>
                      </w:r>
                    </w:p>
                    <w:p w14:paraId="0462F64A" w14:textId="75F99FBE" w:rsidR="0006423B" w:rsidRDefault="0006423B" w:rsidP="0006423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 xml:space="preserve">Add </w:t>
                      </w:r>
                      <w:r w:rsidR="00E63C5C">
                        <w:t>500</w:t>
                      </w:r>
                      <w:r>
                        <w:t xml:space="preserve"> ml of the liquid solution into each bottle, no need to mix.</w:t>
                      </w:r>
                    </w:p>
                    <w:p w14:paraId="74004B86" w14:textId="052FC722" w:rsidR="0006423B" w:rsidRDefault="0006423B" w:rsidP="0006423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>Loosely cap the bottles, then autoclave</w:t>
                      </w:r>
                      <w:r w:rsidR="00434F3F">
                        <w:t xml:space="preserve"> for 20 min in liquid setting</w:t>
                      </w:r>
                      <w:r>
                        <w:t xml:space="preserve">. </w:t>
                      </w:r>
                    </w:p>
                    <w:p w14:paraId="6AC3A6E6" w14:textId="4C43B382" w:rsidR="00434F3F" w:rsidRDefault="00434F3F" w:rsidP="0006423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>After autoclaving, cool media in water bath, mix occasionally until ~60</w:t>
                      </w:r>
                      <w:r>
                        <w:rPr>
                          <w:rFonts w:ascii="Calibri" w:hAnsi="Calibri" w:cs="Calibri"/>
                        </w:rPr>
                        <w:t>°</w:t>
                      </w:r>
                      <w:r>
                        <w:t>C.</w:t>
                      </w:r>
                    </w:p>
                    <w:p w14:paraId="5C4A552C" w14:textId="10F164BF" w:rsidR="00434F3F" w:rsidRDefault="00E63C5C" w:rsidP="0006423B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 xml:space="preserve">Add </w:t>
                      </w:r>
                      <w:r w:rsidR="00835797">
                        <w:t xml:space="preserve">BA stock </w:t>
                      </w:r>
                      <w:r>
                        <w:t xml:space="preserve">and </w:t>
                      </w:r>
                      <w:proofErr w:type="spellStart"/>
                      <w:r>
                        <w:t>timentin</w:t>
                      </w:r>
                      <w:proofErr w:type="spellEnd"/>
                      <w:r>
                        <w:t xml:space="preserve"> </w:t>
                      </w:r>
                      <w:r w:rsidR="00835797">
                        <w:t xml:space="preserve">to 10 </w:t>
                      </w:r>
                      <w:proofErr w:type="spellStart"/>
                      <w:r w:rsidR="00835797">
                        <w:t>nM</w:t>
                      </w:r>
                      <w:proofErr w:type="spellEnd"/>
                      <w:r w:rsidR="00835797">
                        <w:t xml:space="preserve"> </w:t>
                      </w:r>
                      <w:r>
                        <w:t xml:space="preserve">and 300 mg/l </w:t>
                      </w:r>
                      <w:r w:rsidR="00835797">
                        <w:t xml:space="preserve">final </w:t>
                      </w:r>
                      <w:r w:rsidR="00434F3F">
                        <w:t>concentration</w:t>
                      </w:r>
                      <w:r w:rsidR="00835797">
                        <w:t>s</w:t>
                      </w:r>
                      <w:r w:rsidR="00434F3F">
                        <w:t>, mix well.</w:t>
                      </w:r>
                    </w:p>
                    <w:p w14:paraId="2AF8677A" w14:textId="39EAE63A" w:rsidR="00434F3F" w:rsidRDefault="00434F3F" w:rsidP="00434F3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ind w:left="360" w:hanging="270"/>
                      </w:pPr>
                      <w:r>
                        <w:t xml:space="preserve">Add any other selection agent (s) and antimicrobials as needed. Mix well. For solid media, pour into </w:t>
                      </w:r>
                      <w:r w:rsidR="005A2BD1">
                        <w:t>tall petri dishes at ~35ml per dish. For liquid media, pour ~50ml per sterile 100 ml flask.</w:t>
                      </w:r>
                    </w:p>
                    <w:p w14:paraId="39EF4AB1" w14:textId="77777777" w:rsidR="00434F3F" w:rsidRDefault="00434F3F" w:rsidP="00434F3F"/>
                  </w:txbxContent>
                </v:textbox>
              </v:shape>
            </w:pict>
          </mc:Fallback>
        </mc:AlternateContent>
      </w:r>
    </w:p>
    <w:p w14:paraId="4F36CFD5" w14:textId="2EECFCC6" w:rsidR="008764A8" w:rsidRDefault="008764A8">
      <w:r w:rsidRPr="00A6408F">
        <w:rPr>
          <w:b/>
        </w:rPr>
        <w:t>To make 1 Liter m</w:t>
      </w:r>
      <w:r w:rsidR="0006423B">
        <w:rPr>
          <w:b/>
        </w:rPr>
        <w:t>edium</w:t>
      </w:r>
      <w:r>
        <w:t>:</w:t>
      </w:r>
    </w:p>
    <w:p w14:paraId="7CEDAC6A" w14:textId="6F358CAB" w:rsidR="008764A8" w:rsidRPr="00AE05C9" w:rsidRDefault="008764A8">
      <w:pPr>
        <w:rPr>
          <w:sz w:val="8"/>
          <w:szCs w:val="8"/>
        </w:rPr>
      </w:pPr>
    </w:p>
    <w:p w14:paraId="417E3817" w14:textId="15FA1C50" w:rsidR="008764A8" w:rsidRDefault="008764A8">
      <w:r>
        <w:t>Hatcher Nutrient Stock A</w:t>
      </w:r>
      <w:r>
        <w:tab/>
      </w:r>
      <w:r w:rsidR="00A6408F">
        <w:tab/>
      </w:r>
      <w:r>
        <w:t>100 ml</w:t>
      </w:r>
    </w:p>
    <w:p w14:paraId="34B700EF" w14:textId="220E3453" w:rsidR="008764A8" w:rsidRDefault="008764A8">
      <w:r>
        <w:t>Hatcher Nutrient Stock B</w:t>
      </w:r>
      <w:r>
        <w:tab/>
      </w:r>
      <w:r w:rsidR="00A6408F">
        <w:tab/>
      </w:r>
      <w:r>
        <w:t>3 ml</w:t>
      </w:r>
    </w:p>
    <w:p w14:paraId="5D9762C9" w14:textId="28961E1E" w:rsidR="00A6408F" w:rsidRDefault="008764A8">
      <w:r>
        <w:t>Hatcher Iron Stock</w:t>
      </w:r>
      <w:r>
        <w:tab/>
      </w:r>
      <w:r>
        <w:tab/>
      </w:r>
      <w:r w:rsidR="00A6408F">
        <w:tab/>
      </w:r>
      <w:r>
        <w:t>1 ml</w:t>
      </w:r>
    </w:p>
    <w:p w14:paraId="06637B39" w14:textId="046E24E7" w:rsidR="00A6408F" w:rsidRDefault="00A6408F" w:rsidP="00A6408F">
      <w:r>
        <w:t>Ammonium nitrate</w:t>
      </w:r>
      <w:r>
        <w:tab/>
      </w:r>
      <w:r>
        <w:tab/>
      </w:r>
      <w:r>
        <w:tab/>
        <w:t>0.4 g</w:t>
      </w:r>
      <w:r w:rsidR="00AE05C9">
        <w:t xml:space="preserve"> (0.4 g/l final)</w:t>
      </w:r>
    </w:p>
    <w:p w14:paraId="67FD7667" w14:textId="62EB100A" w:rsidR="00A6408F" w:rsidRDefault="00A6408F" w:rsidP="00A6408F">
      <w:pPr>
        <w:ind w:left="2880" w:hanging="2880"/>
      </w:pPr>
      <w:r>
        <w:t>Sucrose (</w:t>
      </w:r>
      <w:r w:rsidRPr="00A6408F">
        <w:rPr>
          <w:i/>
        </w:rPr>
        <w:t>optional for faster growth</w:t>
      </w:r>
      <w:r>
        <w:t>)</w:t>
      </w:r>
      <w:r>
        <w:tab/>
        <w:t xml:space="preserve">2 </w:t>
      </w:r>
      <w:proofErr w:type="gramStart"/>
      <w:r>
        <w:t>g  (</w:t>
      </w:r>
      <w:proofErr w:type="gramEnd"/>
      <w:r>
        <w:t>0.2%</w:t>
      </w:r>
      <w:r w:rsidR="00AE05C9">
        <w:t xml:space="preserve"> final</w:t>
      </w:r>
      <w:r>
        <w:t>)</w:t>
      </w:r>
    </w:p>
    <w:p w14:paraId="366E9A2F" w14:textId="4D275A0E" w:rsidR="00202F6B" w:rsidRDefault="00A6408F" w:rsidP="00A6408F">
      <w:pPr>
        <w:ind w:left="3600" w:hanging="3600"/>
      </w:pPr>
      <w:r>
        <w:t>ddH</w:t>
      </w:r>
      <w:r w:rsidRPr="00A6408F">
        <w:rPr>
          <w:vertAlign w:val="subscript"/>
        </w:rPr>
        <w:t>2</w:t>
      </w:r>
      <w:r>
        <w:t>O</w:t>
      </w:r>
      <w:r>
        <w:tab/>
        <w:t>volume up to 950 ml</w:t>
      </w:r>
    </w:p>
    <w:p w14:paraId="6E7D4E4B" w14:textId="7E3E44EE" w:rsidR="00E63C5C" w:rsidRDefault="00E63C5C" w:rsidP="00E63C5C">
      <w:r>
        <w:t>0.5 M MES buffer stock at pH 6.5</w:t>
      </w:r>
      <w:r>
        <w:tab/>
        <w:t>10 ml (5 mM final)</w:t>
      </w:r>
    </w:p>
    <w:p w14:paraId="79B6A24D" w14:textId="77777777" w:rsidR="00E63C5C" w:rsidRDefault="00E63C5C" w:rsidP="00A6408F">
      <w:pPr>
        <w:ind w:left="3600" w:hanging="3600"/>
      </w:pPr>
    </w:p>
    <w:p w14:paraId="30E733E1" w14:textId="19E7FC0C" w:rsidR="00202F6B" w:rsidRPr="00434F3F" w:rsidRDefault="00202F6B" w:rsidP="00202F6B"/>
    <w:p w14:paraId="73BD0ADC" w14:textId="74BEA813" w:rsidR="0006423B" w:rsidRDefault="0006423B" w:rsidP="00202F6B">
      <w:r>
        <w:t>(</w:t>
      </w:r>
      <w:r w:rsidRPr="0006423B">
        <w:rPr>
          <w:i/>
        </w:rPr>
        <w:t>For solid medium only</w:t>
      </w:r>
      <w:r>
        <w:t>)</w:t>
      </w:r>
    </w:p>
    <w:p w14:paraId="7C5531FC" w14:textId="77777777" w:rsidR="00202F6B" w:rsidRDefault="00202F6B" w:rsidP="00202F6B">
      <w:proofErr w:type="spellStart"/>
      <w:r>
        <w:t>Gelzan</w:t>
      </w:r>
      <w:proofErr w:type="spellEnd"/>
      <w:r>
        <w:tab/>
      </w:r>
      <w:r>
        <w:tab/>
      </w:r>
      <w:r>
        <w:tab/>
      </w:r>
      <w:r>
        <w:tab/>
      </w:r>
      <w:r>
        <w:tab/>
        <w:t>4 g</w:t>
      </w:r>
    </w:p>
    <w:p w14:paraId="0273577C" w14:textId="47D4FDFB" w:rsidR="0006423B" w:rsidRDefault="00202F6B" w:rsidP="00202F6B">
      <w:r>
        <w:t>Activated Charcoal</w:t>
      </w:r>
      <w:r w:rsidR="0006423B">
        <w:t xml:space="preserve"> (Sigma C-3345)</w:t>
      </w:r>
      <w:r w:rsidR="0006423B">
        <w:tab/>
        <w:t>100 mg</w:t>
      </w:r>
      <w:r w:rsidR="00AE05C9">
        <w:t xml:space="preserve"> (100 mg/l final)</w:t>
      </w:r>
    </w:p>
    <w:p w14:paraId="17A4D599" w14:textId="77777777" w:rsidR="0006423B" w:rsidRPr="00434F3F" w:rsidRDefault="0006423B" w:rsidP="00202F6B"/>
    <w:p w14:paraId="32AAC6B5" w14:textId="03B7159C" w:rsidR="0006423B" w:rsidRDefault="00AE05C9" w:rsidP="00202F6B">
      <w:r>
        <w:t>(</w:t>
      </w:r>
      <w:r w:rsidRPr="00AE05C9">
        <w:rPr>
          <w:i/>
        </w:rPr>
        <w:t>After autoclaving</w:t>
      </w:r>
      <w:r>
        <w:t>)</w:t>
      </w:r>
    </w:p>
    <w:p w14:paraId="0041898F" w14:textId="2CD51537" w:rsidR="00AE05C9" w:rsidRDefault="00EA464D" w:rsidP="00202F6B">
      <w:r>
        <w:t>1 mg/ml filtered BA stock</w:t>
      </w:r>
      <w:r>
        <w:tab/>
      </w:r>
      <w:r>
        <w:tab/>
        <w:t xml:space="preserve">2.25 ml (10 </w:t>
      </w:r>
      <w:proofErr w:type="spellStart"/>
      <w:r>
        <w:t>nM</w:t>
      </w:r>
      <w:proofErr w:type="spellEnd"/>
      <w:r>
        <w:t xml:space="preserve"> final)</w:t>
      </w:r>
    </w:p>
    <w:p w14:paraId="0256F0F6" w14:textId="77777777" w:rsidR="00EA464D" w:rsidRPr="00434F3F" w:rsidRDefault="00EA464D" w:rsidP="00202F6B"/>
    <w:p w14:paraId="53843AF6" w14:textId="383C30C7" w:rsidR="00AE05C9" w:rsidRDefault="00AE05C9" w:rsidP="00202F6B">
      <w:r>
        <w:t>(</w:t>
      </w:r>
      <w:r>
        <w:rPr>
          <w:i/>
        </w:rPr>
        <w:t>Optional</w:t>
      </w:r>
      <w:r>
        <w:t>)</w:t>
      </w:r>
    </w:p>
    <w:p w14:paraId="73E83769" w14:textId="69524E02" w:rsidR="00AE05C9" w:rsidRDefault="00434F3F" w:rsidP="00202F6B">
      <w:r>
        <w:t>300</w:t>
      </w:r>
      <w:r w:rsidR="00AE05C9">
        <w:t xml:space="preserve"> mg/ml filtered </w:t>
      </w:r>
      <w:proofErr w:type="spellStart"/>
      <w:r w:rsidR="00AE05C9">
        <w:t>Timentin</w:t>
      </w:r>
      <w:proofErr w:type="spellEnd"/>
      <w:r w:rsidR="00CE3FCC">
        <w:t>*</w:t>
      </w:r>
      <w:r w:rsidR="00AE05C9">
        <w:tab/>
      </w:r>
      <w:r w:rsidR="00AE05C9">
        <w:tab/>
        <w:t>1 ml (</w:t>
      </w:r>
      <w:r>
        <w:t>300</w:t>
      </w:r>
      <w:r w:rsidR="00AE05C9">
        <w:t xml:space="preserve"> mg/l final)</w:t>
      </w:r>
    </w:p>
    <w:p w14:paraId="118EAE2E" w14:textId="4C1C0B0E" w:rsidR="00AE05C9" w:rsidRDefault="00AE05C9" w:rsidP="00202F6B">
      <w:r>
        <w:t>10 mg/ml filtered Hygromycin</w:t>
      </w:r>
      <w:r>
        <w:tab/>
        <w:t>1 ml (10 mg/l final)</w:t>
      </w:r>
    </w:p>
    <w:p w14:paraId="1BB9547D" w14:textId="77777777" w:rsidR="00434F3F" w:rsidRDefault="00AE05C9" w:rsidP="00202F6B">
      <w:r>
        <w:t>1 mM 2-Fluoroadenine (in DMSO)</w:t>
      </w:r>
      <w:r>
        <w:tab/>
        <w:t xml:space="preserve">5 ml (5 </w:t>
      </w:r>
      <w:r>
        <w:rPr>
          <w:rFonts w:ascii="Calibri" w:hAnsi="Calibri" w:cs="Calibri"/>
        </w:rPr>
        <w:t>µ</w:t>
      </w:r>
      <w:r>
        <w:t>M final)</w:t>
      </w:r>
    </w:p>
    <w:p w14:paraId="22102A25" w14:textId="77777777" w:rsidR="00434F3F" w:rsidRDefault="00434F3F" w:rsidP="00202F6B">
      <w:r>
        <w:t>Benomyl (in DMSO)</w:t>
      </w:r>
      <w:r>
        <w:tab/>
      </w:r>
      <w:r>
        <w:tab/>
      </w:r>
      <w:r>
        <w:tab/>
        <w:t>2.5 mg/L final</w:t>
      </w:r>
      <w:r w:rsidR="00AE05C9">
        <w:tab/>
      </w:r>
    </w:p>
    <w:p w14:paraId="3F429CAF" w14:textId="4D38B82B" w:rsidR="005A2BD1" w:rsidRDefault="005A2BD1" w:rsidP="00202F6B">
      <w:proofErr w:type="spellStart"/>
      <w:r>
        <w:t>Imazalil</w:t>
      </w:r>
      <w:proofErr w:type="spellEnd"/>
      <w:r>
        <w:t xml:space="preserve"> (in water)</w:t>
      </w:r>
      <w:r>
        <w:tab/>
      </w:r>
      <w:r>
        <w:tab/>
      </w:r>
      <w:r>
        <w:tab/>
        <w:t xml:space="preserve">20 </w:t>
      </w:r>
      <w:r>
        <w:rPr>
          <w:rFonts w:ascii="Calibri" w:hAnsi="Calibri" w:cs="Calibri"/>
        </w:rPr>
        <w:t>µ</w:t>
      </w:r>
      <w:r>
        <w:t>g/L final</w:t>
      </w:r>
    </w:p>
    <w:p w14:paraId="3B631EA0" w14:textId="5D65BD3C" w:rsidR="005A2BD1" w:rsidRDefault="005A2BD1" w:rsidP="00202F6B">
      <w:r>
        <w:t>Miconazole (in DMSO)</w:t>
      </w:r>
      <w:r>
        <w:tab/>
      </w:r>
      <w:r>
        <w:tab/>
        <w:t>10 mg/L final</w:t>
      </w:r>
    </w:p>
    <w:p w14:paraId="18CA5D47" w14:textId="266926A4" w:rsidR="005A2BD1" w:rsidRDefault="005A2BD1" w:rsidP="005A2BD1">
      <w:proofErr w:type="spellStart"/>
      <w:r>
        <w:t>Clomitrazole</w:t>
      </w:r>
      <w:proofErr w:type="spellEnd"/>
      <w:r>
        <w:t xml:space="preserve"> (in DMSO)</w:t>
      </w:r>
      <w:r w:rsidR="00AE05C9">
        <w:tab/>
      </w:r>
      <w:r>
        <w:tab/>
        <w:t>10</w:t>
      </w:r>
      <w:r w:rsidRPr="005A2BD1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µ</w:t>
      </w:r>
      <w:r>
        <w:t>g/L final</w:t>
      </w:r>
    </w:p>
    <w:p w14:paraId="6AE0F512" w14:textId="37F738FB" w:rsidR="00AE05C9" w:rsidRDefault="005A2BD1" w:rsidP="00202F6B">
      <w:r>
        <w:t>Erythromycin (in DMSO)</w:t>
      </w:r>
      <w:r>
        <w:tab/>
      </w:r>
      <w:r>
        <w:tab/>
        <w:t>100 mg/L final</w:t>
      </w:r>
    </w:p>
    <w:p w14:paraId="6BADCACE" w14:textId="36141551" w:rsidR="00AE05C9" w:rsidRDefault="00AE05C9" w:rsidP="00202F6B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3E2BA7" wp14:editId="790024A7">
                <wp:simplePos x="0" y="0"/>
                <wp:positionH relativeFrom="column">
                  <wp:posOffset>-18107</wp:posOffset>
                </wp:positionH>
                <wp:positionV relativeFrom="paragraph">
                  <wp:posOffset>161032</wp:posOffset>
                </wp:positionV>
                <wp:extent cx="3585172" cy="0"/>
                <wp:effectExtent l="0" t="12700" r="22225" b="1270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85172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30C0C80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5pt,12.7pt" to="280.85pt,1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" strokecolor="black [3213]" strokeweight="1.5pt">
                <v:stroke joinstyle="miter"/>
              </v:line>
            </w:pict>
          </mc:Fallback>
        </mc:AlternateContent>
      </w:r>
    </w:p>
    <w:p w14:paraId="3DEDBF91" w14:textId="77777777" w:rsidR="005A2BD1" w:rsidRDefault="00AE05C9" w:rsidP="00202F6B">
      <w:r>
        <w:tab/>
      </w:r>
      <w:r>
        <w:tab/>
      </w:r>
      <w:r>
        <w:tab/>
      </w:r>
      <w:r>
        <w:tab/>
      </w:r>
      <w:r>
        <w:tab/>
        <w:t>Total volume: 1 Liter</w:t>
      </w:r>
    </w:p>
    <w:p w14:paraId="40282B2F" w14:textId="77777777" w:rsidR="005A2BD1" w:rsidRDefault="005A2BD1" w:rsidP="00202F6B"/>
    <w:p w14:paraId="02620FFC" w14:textId="77777777" w:rsidR="005A2BD1" w:rsidRDefault="005A2BD1" w:rsidP="00202F6B"/>
    <w:p w14:paraId="762C9521" w14:textId="77777777" w:rsidR="005A2BD1" w:rsidRDefault="005A2BD1" w:rsidP="00202F6B">
      <w:r>
        <w:t>*Keep autoclaved media stored in 4</w:t>
      </w:r>
      <w:r>
        <w:rPr>
          <w:rFonts w:ascii="Calibri" w:hAnsi="Calibri" w:cs="Calibri"/>
        </w:rPr>
        <w:t>°</w:t>
      </w:r>
      <w:r>
        <w:t>C for up to 2 months.</w:t>
      </w:r>
    </w:p>
    <w:p w14:paraId="659012CA" w14:textId="77777777" w:rsidR="00B8271F" w:rsidRDefault="005A2BD1" w:rsidP="00202F6B">
      <w:r>
        <w:t>For solid media, keep the petri dishes lid-side up to prevent</w:t>
      </w:r>
      <w:r>
        <w:br/>
        <w:t>media from liquifying.</w:t>
      </w:r>
    </w:p>
    <w:p w14:paraId="6C2EA571" w14:textId="77777777" w:rsidR="00B8271F" w:rsidRDefault="00B8271F" w:rsidP="00202F6B"/>
    <w:p w14:paraId="67237082" w14:textId="77777777" w:rsidR="00332831" w:rsidRDefault="00332831" w:rsidP="00202F6B"/>
    <w:p w14:paraId="776E3D37" w14:textId="77777777" w:rsidR="00332831" w:rsidRDefault="00332831" w:rsidP="00202F6B">
      <w:r w:rsidRPr="00332831">
        <w:rPr>
          <w:i/>
        </w:rPr>
        <w:t>Selection agents</w:t>
      </w:r>
      <w:r>
        <w:t>:</w:t>
      </w:r>
    </w:p>
    <w:p w14:paraId="628467D1" w14:textId="5061A118" w:rsidR="00332831" w:rsidRDefault="00332831" w:rsidP="00202F6B">
      <w:r>
        <w:t xml:space="preserve">Hygromycin: Selects for plant tissues expressing </w:t>
      </w:r>
      <w:proofErr w:type="spellStart"/>
      <w:r>
        <w:t>HygR</w:t>
      </w:r>
      <w:proofErr w:type="spellEnd"/>
      <w:r>
        <w:t xml:space="preserve"> gene (</w:t>
      </w:r>
      <w:proofErr w:type="spellStart"/>
      <w:r w:rsidRPr="00332831">
        <w:rPr>
          <w:i/>
        </w:rPr>
        <w:t>hptII</w:t>
      </w:r>
      <w:proofErr w:type="spellEnd"/>
      <w:r>
        <w:t>)</w:t>
      </w:r>
    </w:p>
    <w:p w14:paraId="6C971C5F" w14:textId="77777777" w:rsidR="00332831" w:rsidRDefault="00332831" w:rsidP="00202F6B">
      <w:r>
        <w:t xml:space="preserve">2-Fluoroadenine: Selects for plant tissues with knocked-out or -down endogenous </w:t>
      </w:r>
      <w:r w:rsidRPr="00332831">
        <w:rPr>
          <w:i/>
        </w:rPr>
        <w:t>APT</w:t>
      </w:r>
      <w:r>
        <w:t xml:space="preserve"> gene</w:t>
      </w:r>
    </w:p>
    <w:p w14:paraId="347A066A" w14:textId="77777777" w:rsidR="00332831" w:rsidRDefault="00332831" w:rsidP="00202F6B"/>
    <w:p w14:paraId="17ED75E3" w14:textId="77777777" w:rsidR="00332831" w:rsidRDefault="00332831" w:rsidP="00202F6B">
      <w:r w:rsidRPr="00332831">
        <w:rPr>
          <w:i/>
        </w:rPr>
        <w:t>Antimicrobials</w:t>
      </w:r>
      <w:r>
        <w:t>:</w:t>
      </w:r>
    </w:p>
    <w:p w14:paraId="3B299C46" w14:textId="33EF4D75" w:rsidR="00332831" w:rsidRDefault="00332831" w:rsidP="00202F6B">
      <w:r>
        <w:t xml:space="preserve">Against general bacterial contamination: </w:t>
      </w:r>
      <w:proofErr w:type="spellStart"/>
      <w:r>
        <w:t>Timentin</w:t>
      </w:r>
      <w:proofErr w:type="spellEnd"/>
      <w:r w:rsidR="00CE3FCC">
        <w:t xml:space="preserve"> *I always add </w:t>
      </w:r>
      <w:proofErr w:type="spellStart"/>
      <w:r w:rsidR="00CE3FCC">
        <w:t>Timentin</w:t>
      </w:r>
      <w:proofErr w:type="spellEnd"/>
      <w:r w:rsidR="00CE3FCC">
        <w:t xml:space="preserve"> </w:t>
      </w:r>
      <w:bookmarkStart w:id="0" w:name="_GoBack"/>
      <w:bookmarkEnd w:id="0"/>
    </w:p>
    <w:p w14:paraId="79900FFB" w14:textId="77777777" w:rsidR="00332831" w:rsidRDefault="00332831" w:rsidP="00202F6B">
      <w:r>
        <w:t xml:space="preserve">Against general fungal contamination: Benomyl, </w:t>
      </w:r>
      <w:proofErr w:type="spellStart"/>
      <w:r>
        <w:t>Imazalil</w:t>
      </w:r>
      <w:proofErr w:type="spellEnd"/>
      <w:r>
        <w:t xml:space="preserve">, Miconazole, </w:t>
      </w:r>
      <w:proofErr w:type="spellStart"/>
      <w:r>
        <w:t>Clomitrazole</w:t>
      </w:r>
      <w:proofErr w:type="spellEnd"/>
    </w:p>
    <w:p w14:paraId="0A71F076" w14:textId="77777777" w:rsidR="00CE3FCC" w:rsidRDefault="00332831" w:rsidP="00202F6B">
      <w:r>
        <w:t>Against cyanobacteria: Erythromycin</w:t>
      </w:r>
    </w:p>
    <w:p w14:paraId="58985A83" w14:textId="5BD60ECD" w:rsidR="008764A8" w:rsidRDefault="008764A8" w:rsidP="00202F6B">
      <w:r>
        <w:br w:type="page"/>
      </w:r>
    </w:p>
    <w:p w14:paraId="5BB2A438" w14:textId="0C5B1979" w:rsidR="00332831" w:rsidRPr="00332831" w:rsidRDefault="004B145C" w:rsidP="00531D8C">
      <w:pPr>
        <w:pBdr>
          <w:bottom w:val="single" w:sz="12" w:space="1" w:color="auto"/>
        </w:pBdr>
        <w:rPr>
          <w:sz w:val="20"/>
          <w:szCs w:val="20"/>
        </w:rPr>
      </w:pPr>
      <w:r w:rsidRPr="004B145C">
        <w:rPr>
          <w:b/>
        </w:rPr>
        <w:lastRenderedPageBreak/>
        <w:t>NOTE</w:t>
      </w:r>
      <w:r>
        <w:t xml:space="preserve">: </w:t>
      </w:r>
      <w:r w:rsidRPr="00332831">
        <w:rPr>
          <w:sz w:val="22"/>
          <w:szCs w:val="22"/>
        </w:rPr>
        <w:t>Gary Horvath can make Hatcher Nutrient Stocks A, B, and Iron stock. Van Eck lab makes 10mg/ml Hygromycin stock</w:t>
      </w:r>
      <w:r w:rsidR="00531D8C" w:rsidRPr="00332831">
        <w:rPr>
          <w:sz w:val="22"/>
          <w:szCs w:val="22"/>
        </w:rPr>
        <w:t xml:space="preserve"> – ask before using</w:t>
      </w:r>
      <w:r w:rsidRPr="00332831">
        <w:rPr>
          <w:sz w:val="22"/>
          <w:szCs w:val="22"/>
        </w:rPr>
        <w:t xml:space="preserve">. Please make your own filter-sterilized MES buffer (pH 6.5), </w:t>
      </w:r>
      <w:r w:rsidR="00531D8C" w:rsidRPr="00332831">
        <w:rPr>
          <w:sz w:val="22"/>
          <w:szCs w:val="22"/>
        </w:rPr>
        <w:t xml:space="preserve">any </w:t>
      </w:r>
      <w:r w:rsidRPr="00332831">
        <w:rPr>
          <w:sz w:val="22"/>
          <w:szCs w:val="22"/>
        </w:rPr>
        <w:t xml:space="preserve">filter-sterilized antibiotic stock, and any other </w:t>
      </w:r>
      <w:r w:rsidR="00531D8C" w:rsidRPr="00332831">
        <w:rPr>
          <w:sz w:val="22"/>
          <w:szCs w:val="22"/>
        </w:rPr>
        <w:t xml:space="preserve">stock solution for </w:t>
      </w:r>
      <w:r w:rsidRPr="00332831">
        <w:rPr>
          <w:sz w:val="22"/>
          <w:szCs w:val="22"/>
        </w:rPr>
        <w:t xml:space="preserve">modification </w:t>
      </w:r>
      <w:r w:rsidR="00531D8C" w:rsidRPr="00332831">
        <w:rPr>
          <w:sz w:val="22"/>
          <w:szCs w:val="22"/>
        </w:rPr>
        <w:t>of</w:t>
      </w:r>
      <w:r w:rsidRPr="00332831">
        <w:rPr>
          <w:sz w:val="22"/>
          <w:szCs w:val="22"/>
        </w:rPr>
        <w:t xml:space="preserve"> your Hatcher medium.</w:t>
      </w:r>
    </w:p>
    <w:p w14:paraId="52617F05" w14:textId="35E468D7" w:rsidR="004B145C" w:rsidRDefault="0033283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E0333B" wp14:editId="22443042">
                <wp:simplePos x="0" y="0"/>
                <wp:positionH relativeFrom="column">
                  <wp:posOffset>3014804</wp:posOffset>
                </wp:positionH>
                <wp:positionV relativeFrom="paragraph">
                  <wp:posOffset>7156903</wp:posOffset>
                </wp:positionV>
                <wp:extent cx="2743200" cy="1348966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3489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552143" w14:textId="0D431B26" w:rsidR="00531D8C" w:rsidRPr="007D1E53" w:rsidRDefault="007D1E53" w:rsidP="00531D8C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 w:rsidRPr="007D1E53">
                              <w:rPr>
                                <w:sz w:val="20"/>
                                <w:szCs w:val="20"/>
                              </w:rPr>
                              <w:t>Completely dissolve MES hydrate powder in ddH20 using magnetic stirring.</w:t>
                            </w:r>
                          </w:p>
                          <w:p w14:paraId="7922270E" w14:textId="77777777" w:rsidR="007D1E53" w:rsidRPr="007D1E53" w:rsidRDefault="007D1E53" w:rsidP="007D1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 w:rsidRPr="007D1E53">
                              <w:rPr>
                                <w:sz w:val="20"/>
                                <w:szCs w:val="20"/>
                              </w:rPr>
                              <w:t>Add KOH pellets incrementally until pH 6.5 is reached.</w:t>
                            </w:r>
                          </w:p>
                          <w:p w14:paraId="35452A1A" w14:textId="1B7BEE86" w:rsidR="007D1E53" w:rsidRPr="007D1E53" w:rsidRDefault="007D1E53" w:rsidP="007D1E53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270"/>
                              <w:rPr>
                                <w:sz w:val="20"/>
                                <w:szCs w:val="20"/>
                              </w:rPr>
                            </w:pPr>
                            <w:r w:rsidRPr="007D1E53">
                              <w:rPr>
                                <w:sz w:val="20"/>
                                <w:szCs w:val="20"/>
                              </w:rPr>
                              <w:t xml:space="preserve">Either bulk filter-sterilize all 0.5 L using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</w:t>
                            </w:r>
                            <w:r w:rsidRPr="007D1E53">
                              <w:rPr>
                                <w:sz w:val="20"/>
                                <w:szCs w:val="20"/>
                              </w:rPr>
                              <w:t>arge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suction</w:t>
                            </w:r>
                            <w:r w:rsidRPr="007D1E53">
                              <w:rPr>
                                <w:sz w:val="20"/>
                                <w:szCs w:val="20"/>
                              </w:rPr>
                              <w:t xml:space="preserve"> filt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ration system (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eg.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Millipore)</w:t>
                            </w:r>
                            <w:r w:rsidRPr="007D1E53">
                              <w:rPr>
                                <w:sz w:val="20"/>
                                <w:szCs w:val="20"/>
                              </w:rPr>
                              <w:t>, or filter as needed using syringe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filter or smaller suction filter.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6E0333B" id="Text Box 2" o:spid="_x0000_s1027" type="#_x0000_t202" style="position:absolute;margin-left:237.4pt;margin-top:563.55pt;width:3in;height:10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" fillcolor="white [3201]" stroked="f" strokeweight=".5pt">
                <v:textbox>
                  <w:txbxContent>
                    <w:p w14:paraId="4D552143" w14:textId="0D431B26" w:rsidR="00531D8C" w:rsidRPr="007D1E53" w:rsidRDefault="007D1E53" w:rsidP="00531D8C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 w:rsidRPr="007D1E53">
                        <w:rPr>
                          <w:sz w:val="20"/>
                          <w:szCs w:val="20"/>
                        </w:rPr>
                        <w:t>Completely dissolve MES hydrate powder in ddH20 using magnetic stirring.</w:t>
                      </w:r>
                    </w:p>
                    <w:p w14:paraId="7922270E" w14:textId="77777777" w:rsidR="007D1E53" w:rsidRPr="007D1E53" w:rsidRDefault="007D1E53" w:rsidP="007D1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 w:rsidRPr="007D1E53">
                        <w:rPr>
                          <w:sz w:val="20"/>
                          <w:szCs w:val="20"/>
                        </w:rPr>
                        <w:t>Add KOH pellets incrementally until pH 6.5 is reached.</w:t>
                      </w:r>
                    </w:p>
                    <w:p w14:paraId="35452A1A" w14:textId="1B7BEE86" w:rsidR="007D1E53" w:rsidRPr="007D1E53" w:rsidRDefault="007D1E53" w:rsidP="007D1E53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270"/>
                        <w:rPr>
                          <w:sz w:val="20"/>
                          <w:szCs w:val="20"/>
                        </w:rPr>
                      </w:pPr>
                      <w:r w:rsidRPr="007D1E53">
                        <w:rPr>
                          <w:sz w:val="20"/>
                          <w:szCs w:val="20"/>
                        </w:rPr>
                        <w:t xml:space="preserve">Either bulk filter-sterilize all 0.5 L using </w:t>
                      </w:r>
                      <w:r>
                        <w:rPr>
                          <w:sz w:val="20"/>
                          <w:szCs w:val="20"/>
                        </w:rPr>
                        <w:t>l</w:t>
                      </w:r>
                      <w:r w:rsidRPr="007D1E53">
                        <w:rPr>
                          <w:sz w:val="20"/>
                          <w:szCs w:val="20"/>
                        </w:rPr>
                        <w:t>arge</w:t>
                      </w:r>
                      <w:r>
                        <w:rPr>
                          <w:sz w:val="20"/>
                          <w:szCs w:val="20"/>
                        </w:rPr>
                        <w:t xml:space="preserve"> suction</w:t>
                      </w:r>
                      <w:r w:rsidRPr="007D1E53">
                        <w:rPr>
                          <w:sz w:val="20"/>
                          <w:szCs w:val="20"/>
                        </w:rPr>
                        <w:t xml:space="preserve"> filt</w:t>
                      </w:r>
                      <w:r>
                        <w:rPr>
                          <w:sz w:val="20"/>
                          <w:szCs w:val="20"/>
                        </w:rPr>
                        <w:t>ration system (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eg.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Millipore)</w:t>
                      </w:r>
                      <w:r w:rsidRPr="007D1E53">
                        <w:rPr>
                          <w:sz w:val="20"/>
                          <w:szCs w:val="20"/>
                        </w:rPr>
                        <w:t>, or filter as needed using syringe</w:t>
                      </w:r>
                      <w:r>
                        <w:rPr>
                          <w:sz w:val="20"/>
                          <w:szCs w:val="20"/>
                        </w:rPr>
                        <w:t xml:space="preserve"> filter or smaller suction filter.</w:t>
                      </w:r>
                    </w:p>
                  </w:txbxContent>
                </v:textbox>
              </v:shape>
            </w:pict>
          </mc:Fallback>
        </mc:AlternateContent>
      </w:r>
      <w:r w:rsidR="00296B3C">
        <w:rPr>
          <w:noProof/>
        </w:rPr>
        <w:t xml:space="preserve"> </w:t>
      </w:r>
      <w:r w:rsidR="004B145C" w:rsidRPr="004B145C">
        <w:rPr>
          <w:noProof/>
        </w:rPr>
        <w:drawing>
          <wp:inline distT="0" distB="0" distL="0" distR="0" wp14:anchorId="0126FF7D" wp14:editId="2AED413B">
            <wp:extent cx="5350598" cy="720787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69019" cy="723268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7D496" w14:textId="56712B2F" w:rsidR="004B145C" w:rsidRPr="00531D8C" w:rsidRDefault="004B145C">
      <w:pPr>
        <w:rPr>
          <w:sz w:val="22"/>
          <w:szCs w:val="22"/>
        </w:rPr>
      </w:pPr>
      <w:r w:rsidRPr="00531D8C">
        <w:rPr>
          <w:b/>
          <w:sz w:val="22"/>
          <w:szCs w:val="22"/>
        </w:rPr>
        <w:t>0.1 M MES buffer pH 6.5</w:t>
      </w:r>
      <w:r w:rsidR="00531D8C" w:rsidRPr="00531D8C">
        <w:rPr>
          <w:b/>
          <w:sz w:val="22"/>
          <w:szCs w:val="22"/>
        </w:rPr>
        <w:t xml:space="preserve"> stock (0.5 L)</w:t>
      </w:r>
      <w:r w:rsidR="00531D8C" w:rsidRPr="00531D8C">
        <w:rPr>
          <w:b/>
          <w:sz w:val="22"/>
          <w:szCs w:val="22"/>
        </w:rPr>
        <w:tab/>
      </w:r>
      <w:r w:rsidR="00531D8C" w:rsidRPr="00531D8C">
        <w:rPr>
          <w:b/>
          <w:sz w:val="22"/>
          <w:szCs w:val="22"/>
        </w:rPr>
        <w:tab/>
      </w:r>
    </w:p>
    <w:p w14:paraId="4CABAADF" w14:textId="717A4971" w:rsidR="00531D8C" w:rsidRPr="00531D8C" w:rsidRDefault="004B145C">
      <w:pPr>
        <w:rPr>
          <w:sz w:val="22"/>
          <w:szCs w:val="22"/>
        </w:rPr>
      </w:pPr>
      <w:r w:rsidRPr="00531D8C">
        <w:rPr>
          <w:sz w:val="22"/>
          <w:szCs w:val="22"/>
        </w:rPr>
        <w:t>MES hydrate (Sigma M5287)</w:t>
      </w:r>
      <w:r w:rsidRPr="00531D8C">
        <w:rPr>
          <w:sz w:val="22"/>
          <w:szCs w:val="22"/>
        </w:rPr>
        <w:tab/>
      </w:r>
      <w:r w:rsidR="00531D8C" w:rsidRPr="00531D8C">
        <w:rPr>
          <w:sz w:val="22"/>
          <w:szCs w:val="22"/>
        </w:rPr>
        <w:t>9.76 g</w:t>
      </w:r>
    </w:p>
    <w:p w14:paraId="4601136D" w14:textId="7B6060FE" w:rsidR="00531D8C" w:rsidRPr="00531D8C" w:rsidRDefault="00531D8C">
      <w:pPr>
        <w:rPr>
          <w:sz w:val="22"/>
          <w:szCs w:val="22"/>
        </w:rPr>
      </w:pPr>
      <w:r w:rsidRPr="00531D8C">
        <w:rPr>
          <w:sz w:val="22"/>
          <w:szCs w:val="22"/>
        </w:rPr>
        <w:t>ddH</w:t>
      </w:r>
      <w:r w:rsidRPr="00531D8C">
        <w:rPr>
          <w:sz w:val="22"/>
          <w:szCs w:val="22"/>
          <w:vertAlign w:val="subscript"/>
        </w:rPr>
        <w:t>2</w:t>
      </w:r>
      <w:r w:rsidRPr="00531D8C">
        <w:rPr>
          <w:sz w:val="22"/>
          <w:szCs w:val="22"/>
        </w:rPr>
        <w:t>0</w:t>
      </w:r>
      <w:r w:rsidRPr="00531D8C">
        <w:rPr>
          <w:sz w:val="22"/>
          <w:szCs w:val="22"/>
        </w:rPr>
        <w:tab/>
      </w:r>
      <w:r w:rsidRPr="00531D8C">
        <w:rPr>
          <w:sz w:val="22"/>
          <w:szCs w:val="22"/>
        </w:rPr>
        <w:tab/>
      </w:r>
      <w:r w:rsidRPr="00531D8C">
        <w:rPr>
          <w:sz w:val="22"/>
          <w:szCs w:val="22"/>
        </w:rPr>
        <w:tab/>
      </w:r>
      <w:r w:rsidRPr="00531D8C">
        <w:rPr>
          <w:sz w:val="22"/>
          <w:szCs w:val="22"/>
        </w:rPr>
        <w:tab/>
        <w:t>volume up to 0.5 L</w:t>
      </w:r>
    </w:p>
    <w:p w14:paraId="3410542E" w14:textId="7C7A3F5A" w:rsidR="00531D8C" w:rsidRDefault="007D1E53">
      <w:pPr>
        <w:rPr>
          <w:sz w:val="22"/>
          <w:szCs w:val="22"/>
        </w:rPr>
      </w:pPr>
      <w:r w:rsidRPr="007D1E53">
        <w:rPr>
          <w:sz w:val="22"/>
          <w:szCs w:val="22"/>
        </w:rPr>
        <w:t>KOH pellets</w:t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add until pH 6.5</w:t>
      </w:r>
    </w:p>
    <w:p w14:paraId="14E27572" w14:textId="3C7D545B" w:rsidR="007D1E53" w:rsidRDefault="007D1E53">
      <w:pPr>
        <w:rPr>
          <w:sz w:val="8"/>
          <w:szCs w:val="8"/>
        </w:rPr>
      </w:pPr>
    </w:p>
    <w:p w14:paraId="2F19F7C2" w14:textId="77777777" w:rsidR="00201F19" w:rsidRPr="007D1E53" w:rsidRDefault="00201F19">
      <w:pPr>
        <w:rPr>
          <w:sz w:val="8"/>
          <w:szCs w:val="8"/>
        </w:rPr>
      </w:pPr>
    </w:p>
    <w:p w14:paraId="42A018D6" w14:textId="024B95C7" w:rsidR="007D1E53" w:rsidRPr="007D1E53" w:rsidRDefault="007D1E53">
      <w:pPr>
        <w:rPr>
          <w:sz w:val="20"/>
          <w:szCs w:val="20"/>
        </w:rPr>
      </w:pPr>
      <w:r w:rsidRPr="007D1E53">
        <w:rPr>
          <w:sz w:val="20"/>
          <w:szCs w:val="20"/>
        </w:rPr>
        <w:t>*Keep stock solution in sterilized capped container at 4</w:t>
      </w:r>
      <w:r w:rsidRPr="007D1E53">
        <w:rPr>
          <w:rFonts w:ascii="Calibri" w:hAnsi="Calibri" w:cs="Calibri"/>
          <w:sz w:val="20"/>
          <w:szCs w:val="20"/>
        </w:rPr>
        <w:t>°</w:t>
      </w:r>
      <w:r w:rsidRPr="007D1E53">
        <w:rPr>
          <w:sz w:val="20"/>
          <w:szCs w:val="20"/>
        </w:rPr>
        <w:t>C.</w:t>
      </w:r>
    </w:p>
    <w:sectPr w:rsidR="007D1E53" w:rsidRPr="007D1E53" w:rsidSect="004B145C">
      <w:footerReference w:type="even" r:id="rId8"/>
      <w:footerReference w:type="default" r:id="rId9"/>
      <w:pgSz w:w="12240" w:h="15840"/>
      <w:pgMar w:top="738" w:right="1440" w:bottom="71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9E9153" w14:textId="77777777" w:rsidR="002F3A46" w:rsidRDefault="002F3A46" w:rsidP="00332831">
      <w:r>
        <w:separator/>
      </w:r>
    </w:p>
  </w:endnote>
  <w:endnote w:type="continuationSeparator" w:id="0">
    <w:p w14:paraId="6D052B24" w14:textId="77777777" w:rsidR="002F3A46" w:rsidRDefault="002F3A46" w:rsidP="003328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54603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15E93A3" w14:textId="423FA884" w:rsidR="00332831" w:rsidRDefault="00332831" w:rsidP="001D6A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22A0443" w14:textId="77777777" w:rsidR="00332831" w:rsidRDefault="00332831" w:rsidP="0033283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162404779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37C615" w14:textId="0FF2F389" w:rsidR="00332831" w:rsidRDefault="00332831" w:rsidP="001D6A4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9BC306" w14:textId="77777777" w:rsidR="00332831" w:rsidRDefault="00332831" w:rsidP="0033283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DF67D6" w14:textId="77777777" w:rsidR="002F3A46" w:rsidRDefault="002F3A46" w:rsidP="00332831">
      <w:r>
        <w:separator/>
      </w:r>
    </w:p>
  </w:footnote>
  <w:footnote w:type="continuationSeparator" w:id="0">
    <w:p w14:paraId="2844A739" w14:textId="77777777" w:rsidR="002F3A46" w:rsidRDefault="002F3A46" w:rsidP="003328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471A8E"/>
    <w:multiLevelType w:val="hybridMultilevel"/>
    <w:tmpl w:val="13A4E6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D25B12"/>
    <w:multiLevelType w:val="hybridMultilevel"/>
    <w:tmpl w:val="0F686C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613322"/>
    <w:multiLevelType w:val="hybridMultilevel"/>
    <w:tmpl w:val="EE549FF0"/>
    <w:lvl w:ilvl="0" w:tplc="0268AC1A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3" w15:restartNumberingAfterBreak="0">
    <w:nsid w:val="44FB1E40"/>
    <w:multiLevelType w:val="hybridMultilevel"/>
    <w:tmpl w:val="5F14EC02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4" w15:restartNumberingAfterBreak="0">
    <w:nsid w:val="788607DB"/>
    <w:multiLevelType w:val="hybridMultilevel"/>
    <w:tmpl w:val="7BB6547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45C"/>
    <w:rsid w:val="0006423B"/>
    <w:rsid w:val="001C5F96"/>
    <w:rsid w:val="00201F19"/>
    <w:rsid w:val="00202F6B"/>
    <w:rsid w:val="00296B3C"/>
    <w:rsid w:val="002F3A46"/>
    <w:rsid w:val="00332831"/>
    <w:rsid w:val="00434F3F"/>
    <w:rsid w:val="00445C58"/>
    <w:rsid w:val="004B145C"/>
    <w:rsid w:val="00531D8C"/>
    <w:rsid w:val="00571EB7"/>
    <w:rsid w:val="005A2BD1"/>
    <w:rsid w:val="007D1E53"/>
    <w:rsid w:val="008123CF"/>
    <w:rsid w:val="00835797"/>
    <w:rsid w:val="008764A8"/>
    <w:rsid w:val="009C1E52"/>
    <w:rsid w:val="00A6408F"/>
    <w:rsid w:val="00AE05C9"/>
    <w:rsid w:val="00B8271F"/>
    <w:rsid w:val="00CE3FCC"/>
    <w:rsid w:val="00CE473B"/>
    <w:rsid w:val="00E63C5C"/>
    <w:rsid w:val="00E931F9"/>
    <w:rsid w:val="00EA4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C70D84"/>
  <w15:chartTrackingRefBased/>
  <w15:docId w15:val="{1155CD70-E403-9A49-BE93-3F6174F6D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145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328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2831"/>
  </w:style>
  <w:style w:type="paragraph" w:styleId="Footer">
    <w:name w:val="footer"/>
    <w:basedOn w:val="Normal"/>
    <w:link w:val="FooterChar"/>
    <w:uiPriority w:val="99"/>
    <w:unhideWhenUsed/>
    <w:rsid w:val="003328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2831"/>
  </w:style>
  <w:style w:type="character" w:styleId="PageNumber">
    <w:name w:val="page number"/>
    <w:basedOn w:val="DefaultParagraphFont"/>
    <w:uiPriority w:val="99"/>
    <w:semiHidden/>
    <w:unhideWhenUsed/>
    <w:rsid w:val="003328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2</Pages>
  <Words>303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Andika Gunadi</dc:creator>
  <cp:keywords/>
  <dc:description/>
  <cp:lastModifiedBy>Declan Lafferty</cp:lastModifiedBy>
  <cp:revision>11</cp:revision>
  <cp:lastPrinted>2023-05-02T15:28:00Z</cp:lastPrinted>
  <dcterms:created xsi:type="dcterms:W3CDTF">2021-05-10T14:09:00Z</dcterms:created>
  <dcterms:modified xsi:type="dcterms:W3CDTF">2024-02-06T12:52:00Z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d8763b4c4ccf7363439c02aaf96eff4a2b7539067fefd5625e03a774574ffcca</vt:lpwstr>
  </property>
</Properties>
</file>