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669B0" w14:textId="4AFB00B3" w:rsidR="00B4401D" w:rsidRPr="00117A5D" w:rsidRDefault="00342F48" w:rsidP="00402D7F">
      <w:pPr>
        <w:pStyle w:val="Heading1"/>
        <w:spacing w:line="360" w:lineRule="auto"/>
        <w:ind w:left="0" w:firstLine="0"/>
      </w:pPr>
      <w:r w:rsidRPr="00117A5D">
        <w:t xml:space="preserve">Detection of </w:t>
      </w:r>
      <w:r w:rsidR="001622AA" w:rsidRPr="002779FF">
        <w:rPr>
          <w:i/>
          <w:iCs/>
        </w:rPr>
        <w:t>Mansonella perstans</w:t>
      </w:r>
      <w:r w:rsidR="001622AA" w:rsidRPr="00117A5D">
        <w:t xml:space="preserve"> </w:t>
      </w:r>
      <w:r w:rsidR="00E540CB">
        <w:t>in</w:t>
      </w:r>
      <w:r w:rsidR="001622AA" w:rsidRPr="00117A5D">
        <w:t xml:space="preserve"> </w:t>
      </w:r>
      <w:r w:rsidR="00117A5D" w:rsidRPr="00117A5D">
        <w:t>dry blood spots</w:t>
      </w:r>
    </w:p>
    <w:p w14:paraId="07D88E9E" w14:textId="445EE14D" w:rsidR="00B4401D" w:rsidRPr="00456E2E" w:rsidRDefault="00B4401D" w:rsidP="008B3C77">
      <w:pPr>
        <w:pStyle w:val="Heading2"/>
        <w:spacing w:line="360" w:lineRule="auto"/>
      </w:pPr>
      <w:r w:rsidRPr="00456E2E">
        <w:t xml:space="preserve">DNA extraction using Quick-DNA™ MiniPrep (Zymo Research, USA)  </w:t>
      </w:r>
    </w:p>
    <w:p w14:paraId="3584B190" w14:textId="311B8560" w:rsidR="00B4401D" w:rsidRPr="00456E2E" w:rsidRDefault="00B4401D" w:rsidP="008B3C77">
      <w:pPr>
        <w:pStyle w:val="ListParagraph"/>
        <w:numPr>
          <w:ilvl w:val="0"/>
          <w:numId w:val="2"/>
        </w:numPr>
        <w:spacing w:after="0" w:line="360" w:lineRule="auto"/>
        <w:ind w:right="0"/>
        <w:jc w:val="left"/>
        <w:rPr>
          <w:color w:val="auto"/>
          <w:kern w:val="0"/>
          <w:szCs w:val="24"/>
          <w14:ligatures w14:val="none"/>
        </w:rPr>
      </w:pPr>
      <w:r w:rsidRPr="00456E2E">
        <w:rPr>
          <w:color w:val="auto"/>
          <w:kern w:val="0"/>
          <w:szCs w:val="24"/>
          <w14:ligatures w14:val="none"/>
        </w:rPr>
        <w:t>Three dry blood spots (DBS) discs (with 10ul blood each) were</w:t>
      </w:r>
      <w:r w:rsidRPr="00456E2E">
        <w:rPr>
          <w:kern w:val="0"/>
          <w:szCs w:val="24"/>
          <w14:ligatures w14:val="none"/>
        </w:rPr>
        <w:t xml:space="preserve"> placed in a clean 1.5 mL microcentrifuge tube.</w:t>
      </w:r>
    </w:p>
    <w:p w14:paraId="3233E46D" w14:textId="454B3ED2" w:rsidR="00B4401D" w:rsidRPr="00456E2E" w:rsidRDefault="00B4401D" w:rsidP="008B3C77">
      <w:pPr>
        <w:pStyle w:val="ListParagraph"/>
        <w:numPr>
          <w:ilvl w:val="0"/>
          <w:numId w:val="2"/>
        </w:numPr>
        <w:spacing w:after="0" w:line="360" w:lineRule="auto"/>
        <w:rPr>
          <w:kern w:val="0"/>
          <w:szCs w:val="24"/>
          <w14:ligatures w14:val="none"/>
        </w:rPr>
      </w:pPr>
      <w:r w:rsidRPr="00456E2E">
        <w:rPr>
          <w:color w:val="auto"/>
          <w:kern w:val="0"/>
          <w:szCs w:val="24"/>
          <w14:ligatures w14:val="none"/>
        </w:rPr>
        <w:t xml:space="preserve">Lysis was done by adding 400 µl of Genomic Lysis Buffer containing beta-mercaptoethanol in 0.5%(v/v) </w:t>
      </w:r>
      <w:r w:rsidRPr="00456E2E">
        <w:rPr>
          <w:kern w:val="0"/>
          <w:szCs w:val="24"/>
          <w14:ligatures w14:val="none"/>
        </w:rPr>
        <w:t>to the tube containing the DBS.</w:t>
      </w:r>
    </w:p>
    <w:p w14:paraId="21B3E474" w14:textId="77777777" w:rsidR="00B4401D" w:rsidRPr="00456E2E" w:rsidRDefault="00B4401D" w:rsidP="008B3C77">
      <w:pPr>
        <w:pStyle w:val="ListParagraph"/>
        <w:numPr>
          <w:ilvl w:val="0"/>
          <w:numId w:val="2"/>
        </w:numPr>
        <w:spacing w:after="0" w:line="360" w:lineRule="auto"/>
        <w:rPr>
          <w:kern w:val="0"/>
          <w:szCs w:val="24"/>
          <w14:ligatures w14:val="none"/>
        </w:rPr>
      </w:pPr>
      <w:r w:rsidRPr="00456E2E">
        <w:rPr>
          <w:kern w:val="0"/>
          <w:szCs w:val="24"/>
          <w14:ligatures w14:val="none"/>
        </w:rPr>
        <w:t xml:space="preserve">This was followed by vortexing for 4-6 seconds, and then incubated at room temperature for 10 minutes. </w:t>
      </w:r>
    </w:p>
    <w:p w14:paraId="571E9D3A" w14:textId="31CAE3AC" w:rsidR="00B4401D" w:rsidRPr="00456E2E" w:rsidRDefault="00B4401D" w:rsidP="008B3C77">
      <w:pPr>
        <w:pStyle w:val="ListParagraph"/>
        <w:numPr>
          <w:ilvl w:val="0"/>
          <w:numId w:val="2"/>
        </w:numPr>
        <w:spacing w:after="0" w:line="360" w:lineRule="auto"/>
        <w:rPr>
          <w:kern w:val="0"/>
          <w:szCs w:val="24"/>
          <w14:ligatures w14:val="none"/>
        </w:rPr>
      </w:pPr>
      <w:r w:rsidRPr="00456E2E">
        <w:rPr>
          <w:kern w:val="0"/>
          <w:szCs w:val="24"/>
          <w14:ligatures w14:val="none"/>
        </w:rPr>
        <w:t xml:space="preserve">The liquid containing DNA was transferred to a Zymo-Spin IICR Column placed in a Collection Tube (ensuring that no particles of the filter paper is pipetted with the sample). </w:t>
      </w:r>
    </w:p>
    <w:p w14:paraId="3328F1B5" w14:textId="77777777" w:rsidR="00B4401D" w:rsidRPr="00456E2E" w:rsidRDefault="00B4401D" w:rsidP="008B3C77">
      <w:pPr>
        <w:pStyle w:val="ListParagraph"/>
        <w:numPr>
          <w:ilvl w:val="0"/>
          <w:numId w:val="2"/>
        </w:numPr>
        <w:spacing w:after="0" w:line="360" w:lineRule="auto"/>
        <w:rPr>
          <w:kern w:val="0"/>
          <w:szCs w:val="24"/>
          <w14:ligatures w14:val="none"/>
        </w:rPr>
      </w:pPr>
      <w:r w:rsidRPr="00456E2E">
        <w:rPr>
          <w:kern w:val="0"/>
          <w:szCs w:val="24"/>
          <w14:ligatures w14:val="none"/>
        </w:rPr>
        <w:t xml:space="preserve">The Zymo-Spin IICR Column was centrifuged at 10,000 x g for one minute. </w:t>
      </w:r>
    </w:p>
    <w:p w14:paraId="1883CB7E" w14:textId="77777777" w:rsidR="00B4401D" w:rsidRPr="00456E2E" w:rsidRDefault="00B4401D" w:rsidP="008B3C77">
      <w:pPr>
        <w:pStyle w:val="ListParagraph"/>
        <w:numPr>
          <w:ilvl w:val="0"/>
          <w:numId w:val="2"/>
        </w:numPr>
        <w:spacing w:after="0" w:line="360" w:lineRule="auto"/>
        <w:rPr>
          <w:kern w:val="0"/>
          <w:szCs w:val="24"/>
          <w14:ligatures w14:val="none"/>
        </w:rPr>
      </w:pPr>
      <w:r w:rsidRPr="00456E2E">
        <w:rPr>
          <w:kern w:val="0"/>
          <w:szCs w:val="24"/>
          <w14:ligatures w14:val="none"/>
        </w:rPr>
        <w:t xml:space="preserve">The Collection Tube with the flow through was discarded. </w:t>
      </w:r>
    </w:p>
    <w:p w14:paraId="2942F330" w14:textId="77777777" w:rsidR="00B4401D" w:rsidRPr="00456E2E" w:rsidRDefault="00B4401D" w:rsidP="008B3C77">
      <w:pPr>
        <w:pStyle w:val="ListParagraph"/>
        <w:numPr>
          <w:ilvl w:val="0"/>
          <w:numId w:val="2"/>
        </w:numPr>
        <w:spacing w:after="0" w:line="360" w:lineRule="auto"/>
        <w:rPr>
          <w:kern w:val="0"/>
          <w:szCs w:val="24"/>
          <w14:ligatures w14:val="none"/>
        </w:rPr>
      </w:pPr>
      <w:r w:rsidRPr="00456E2E">
        <w:rPr>
          <w:kern w:val="0"/>
          <w:szCs w:val="24"/>
          <w14:ligatures w14:val="none"/>
        </w:rPr>
        <w:t xml:space="preserve">The Zymo-Spin IICR Column was transferred to a new Collection Tube. </w:t>
      </w:r>
    </w:p>
    <w:p w14:paraId="08BD3934" w14:textId="77777777" w:rsidR="00B4401D" w:rsidRPr="00456E2E" w:rsidRDefault="00B4401D" w:rsidP="008B3C77">
      <w:pPr>
        <w:pStyle w:val="ListParagraph"/>
        <w:numPr>
          <w:ilvl w:val="0"/>
          <w:numId w:val="2"/>
        </w:numPr>
        <w:spacing w:after="0" w:line="360" w:lineRule="auto"/>
        <w:rPr>
          <w:kern w:val="0"/>
          <w:szCs w:val="24"/>
          <w14:ligatures w14:val="none"/>
        </w:rPr>
      </w:pPr>
      <w:r w:rsidRPr="00456E2E">
        <w:rPr>
          <w:kern w:val="0"/>
          <w:szCs w:val="24"/>
          <w14:ligatures w14:val="none"/>
        </w:rPr>
        <w:t xml:space="preserve">200 µl of DNA Pre-Wash Buffer was added to the spin column and then centrifuged at 10,000 x g for one minute. </w:t>
      </w:r>
    </w:p>
    <w:p w14:paraId="1500F6A4" w14:textId="77777777" w:rsidR="00B4401D" w:rsidRPr="00456E2E" w:rsidRDefault="00B4401D" w:rsidP="008B3C77">
      <w:pPr>
        <w:pStyle w:val="ListParagraph"/>
        <w:numPr>
          <w:ilvl w:val="0"/>
          <w:numId w:val="2"/>
        </w:numPr>
        <w:spacing w:after="0" w:line="360" w:lineRule="auto"/>
        <w:rPr>
          <w:kern w:val="0"/>
          <w:szCs w:val="24"/>
          <w14:ligatures w14:val="none"/>
        </w:rPr>
      </w:pPr>
      <w:r w:rsidRPr="00456E2E">
        <w:rPr>
          <w:kern w:val="0"/>
          <w:szCs w:val="24"/>
          <w14:ligatures w14:val="none"/>
        </w:rPr>
        <w:t xml:space="preserve">500 µl of g-DNA Wash Buffer was added to the spin column and then centrifuged at 10,000 x g for one minute. </w:t>
      </w:r>
    </w:p>
    <w:p w14:paraId="3CF0425B" w14:textId="77777777" w:rsidR="00B4401D" w:rsidRPr="00456E2E" w:rsidRDefault="00B4401D" w:rsidP="008B3C77">
      <w:pPr>
        <w:pStyle w:val="ListParagraph"/>
        <w:numPr>
          <w:ilvl w:val="0"/>
          <w:numId w:val="2"/>
        </w:numPr>
        <w:spacing w:after="0" w:line="360" w:lineRule="auto"/>
        <w:rPr>
          <w:kern w:val="0"/>
          <w:szCs w:val="24"/>
          <w14:ligatures w14:val="none"/>
        </w:rPr>
      </w:pPr>
      <w:r w:rsidRPr="00456E2E">
        <w:rPr>
          <w:kern w:val="0"/>
          <w:szCs w:val="24"/>
          <w14:ligatures w14:val="none"/>
        </w:rPr>
        <w:t xml:space="preserve">Finally, the spin column was transferred to a clean 1.5 mL microcentrifuge tube and 75 µl DNA Elution Buffer was added to the base of the spin column. </w:t>
      </w:r>
    </w:p>
    <w:p w14:paraId="3E9CACEA" w14:textId="6102A13B" w:rsidR="00B4401D" w:rsidRPr="00456E2E" w:rsidRDefault="00B4401D" w:rsidP="008B3C77">
      <w:pPr>
        <w:pStyle w:val="ListParagraph"/>
        <w:numPr>
          <w:ilvl w:val="0"/>
          <w:numId w:val="2"/>
        </w:numPr>
        <w:spacing w:after="0" w:line="360" w:lineRule="auto"/>
        <w:rPr>
          <w:kern w:val="0"/>
          <w:szCs w:val="24"/>
          <w14:ligatures w14:val="none"/>
        </w:rPr>
      </w:pPr>
      <w:r w:rsidRPr="00456E2E">
        <w:rPr>
          <w:kern w:val="0"/>
          <w:szCs w:val="24"/>
          <w14:ligatures w14:val="none"/>
        </w:rPr>
        <w:t>This was incubated at room temperature for 5 minutes and then centrifuged at 10,000 x g for one minute to elute the DNA.</w:t>
      </w:r>
    </w:p>
    <w:p w14:paraId="68AD600D" w14:textId="5EBB300F" w:rsidR="00B4401D" w:rsidRPr="00456E2E" w:rsidRDefault="00B4401D" w:rsidP="008B3C77">
      <w:pPr>
        <w:pStyle w:val="ListParagraph"/>
        <w:numPr>
          <w:ilvl w:val="0"/>
          <w:numId w:val="2"/>
        </w:numPr>
        <w:spacing w:after="0" w:line="360" w:lineRule="auto"/>
        <w:rPr>
          <w:kern w:val="0"/>
          <w:szCs w:val="24"/>
          <w14:ligatures w14:val="none"/>
        </w:rPr>
      </w:pPr>
      <w:r w:rsidRPr="00456E2E">
        <w:rPr>
          <w:kern w:val="0"/>
          <w:szCs w:val="24"/>
          <w14:ligatures w14:val="none"/>
        </w:rPr>
        <w:t>The eluted DNA was stored at -20</w:t>
      </w:r>
      <w:r w:rsidRPr="00456E2E">
        <w:rPr>
          <w:szCs w:val="24"/>
        </w:rPr>
        <w:t xml:space="preserve">ºC for later use. </w:t>
      </w:r>
    </w:p>
    <w:p w14:paraId="50CB1019" w14:textId="77777777" w:rsidR="00B4401D" w:rsidRPr="00456E2E" w:rsidRDefault="00B4401D" w:rsidP="008B3C77">
      <w:pPr>
        <w:spacing w:after="0" w:line="360" w:lineRule="auto"/>
        <w:ind w:left="0" w:firstLine="0"/>
        <w:rPr>
          <w:kern w:val="0"/>
          <w:szCs w:val="24"/>
          <w14:ligatures w14:val="none"/>
        </w:rPr>
      </w:pPr>
    </w:p>
    <w:p w14:paraId="2FAB270E" w14:textId="7B200EB7" w:rsidR="00B4401D" w:rsidRPr="00456E2E" w:rsidRDefault="00B4401D" w:rsidP="008B3C77">
      <w:pPr>
        <w:pStyle w:val="Heading3"/>
        <w:spacing w:line="360" w:lineRule="auto"/>
      </w:pPr>
      <w:r w:rsidRPr="00456E2E">
        <w:t>Nested PCR</w:t>
      </w:r>
      <w:r w:rsidR="000D3177" w:rsidRPr="00456E2E">
        <w:t xml:space="preserve"> </w:t>
      </w:r>
    </w:p>
    <w:p w14:paraId="40BE4C90" w14:textId="447CC48F" w:rsidR="000D3177" w:rsidRPr="00456E2E" w:rsidRDefault="000D3177" w:rsidP="008B3C77">
      <w:pPr>
        <w:pStyle w:val="Title"/>
        <w:spacing w:line="360" w:lineRule="auto"/>
      </w:pPr>
      <w:r w:rsidRPr="00456E2E">
        <w:t>Primer</w:t>
      </w:r>
      <w:r w:rsidR="002254F6">
        <w:t>s</w:t>
      </w:r>
    </w:p>
    <w:tbl>
      <w:tblPr>
        <w:tblStyle w:val="TableGrid"/>
        <w:tblW w:w="9279" w:type="dxa"/>
        <w:tblLook w:val="04A0" w:firstRow="1" w:lastRow="0" w:firstColumn="1" w:lastColumn="0" w:noHBand="0" w:noVBand="1"/>
      </w:tblPr>
      <w:tblGrid>
        <w:gridCol w:w="1768"/>
        <w:gridCol w:w="5796"/>
        <w:gridCol w:w="1715"/>
      </w:tblGrid>
      <w:tr w:rsidR="000D3177" w:rsidRPr="002A34B9" w14:paraId="03CAF183" w14:textId="77777777" w:rsidTr="00A72343">
        <w:trPr>
          <w:trHeight w:val="433"/>
        </w:trPr>
        <w:tc>
          <w:tcPr>
            <w:tcW w:w="1768" w:type="dxa"/>
          </w:tcPr>
          <w:p w14:paraId="6503B97E" w14:textId="7A81110B" w:rsidR="000D3177" w:rsidRPr="002A34B9" w:rsidRDefault="000D3177" w:rsidP="008B3C77">
            <w:pPr>
              <w:spacing w:after="0" w:line="360" w:lineRule="auto"/>
              <w:ind w:left="0" w:firstLine="0"/>
              <w:rPr>
                <w:b/>
                <w:bCs/>
                <w:kern w:val="0"/>
                <w:szCs w:val="24"/>
                <w14:ligatures w14:val="none"/>
              </w:rPr>
            </w:pPr>
            <w:r w:rsidRPr="002A34B9">
              <w:rPr>
                <w:b/>
                <w:bCs/>
                <w:kern w:val="0"/>
                <w:szCs w:val="24"/>
                <w14:ligatures w14:val="none"/>
              </w:rPr>
              <w:t>Primer</w:t>
            </w:r>
          </w:p>
        </w:tc>
        <w:tc>
          <w:tcPr>
            <w:tcW w:w="5796" w:type="dxa"/>
          </w:tcPr>
          <w:p w14:paraId="5AF0122E" w14:textId="66472C0D" w:rsidR="000D3177" w:rsidRPr="002A34B9" w:rsidRDefault="000D3177" w:rsidP="008B3C77">
            <w:pPr>
              <w:spacing w:after="0" w:line="360" w:lineRule="auto"/>
              <w:ind w:left="0" w:firstLine="0"/>
              <w:rPr>
                <w:b/>
                <w:bCs/>
                <w:kern w:val="0"/>
                <w:szCs w:val="24"/>
                <w14:ligatures w14:val="none"/>
              </w:rPr>
            </w:pPr>
            <w:r w:rsidRPr="002A34B9">
              <w:rPr>
                <w:b/>
                <w:bCs/>
                <w:kern w:val="0"/>
                <w:szCs w:val="24"/>
                <w14:ligatures w14:val="none"/>
              </w:rPr>
              <w:t>Sequence</w:t>
            </w:r>
          </w:p>
        </w:tc>
        <w:tc>
          <w:tcPr>
            <w:tcW w:w="1715" w:type="dxa"/>
          </w:tcPr>
          <w:p w14:paraId="46F64EC5" w14:textId="455AA68E" w:rsidR="000D3177" w:rsidRPr="002A34B9" w:rsidRDefault="000D3177" w:rsidP="008B3C77">
            <w:pPr>
              <w:spacing w:after="0" w:line="360" w:lineRule="auto"/>
              <w:ind w:left="0" w:firstLine="0"/>
              <w:rPr>
                <w:b/>
                <w:bCs/>
                <w:kern w:val="0"/>
                <w:szCs w:val="24"/>
                <w14:ligatures w14:val="none"/>
              </w:rPr>
            </w:pPr>
            <w:r w:rsidRPr="002A34B9">
              <w:rPr>
                <w:b/>
                <w:bCs/>
                <w:kern w:val="0"/>
                <w:szCs w:val="24"/>
                <w14:ligatures w14:val="none"/>
              </w:rPr>
              <w:t>Reaction</w:t>
            </w:r>
          </w:p>
        </w:tc>
      </w:tr>
      <w:tr w:rsidR="000D3177" w:rsidRPr="00456E2E" w14:paraId="5E1CB497" w14:textId="77777777" w:rsidTr="00A72343">
        <w:trPr>
          <w:trHeight w:val="443"/>
        </w:trPr>
        <w:tc>
          <w:tcPr>
            <w:tcW w:w="1768" w:type="dxa"/>
          </w:tcPr>
          <w:p w14:paraId="1B9FCF30" w14:textId="4A9910F7" w:rsidR="000D3177" w:rsidRPr="00456E2E" w:rsidRDefault="000D3177" w:rsidP="008B3C77">
            <w:pPr>
              <w:spacing w:after="0" w:line="360" w:lineRule="auto"/>
              <w:ind w:left="0" w:firstLine="0"/>
              <w:rPr>
                <w:kern w:val="0"/>
                <w:szCs w:val="24"/>
                <w14:ligatures w14:val="none"/>
              </w:rPr>
            </w:pPr>
            <w:r w:rsidRPr="00456E2E">
              <w:rPr>
                <w:szCs w:val="24"/>
              </w:rPr>
              <w:t>UNI-1R</w:t>
            </w:r>
            <w:r w:rsidRPr="00456E2E">
              <w:rPr>
                <w:color w:val="221E1F"/>
                <w:szCs w:val="24"/>
              </w:rPr>
              <w:t xml:space="preserve"> </w:t>
            </w:r>
          </w:p>
        </w:tc>
        <w:tc>
          <w:tcPr>
            <w:tcW w:w="5796" w:type="dxa"/>
          </w:tcPr>
          <w:p w14:paraId="5CDC1870" w14:textId="462129D6" w:rsidR="000D3177" w:rsidRPr="00456E2E" w:rsidRDefault="000D3177" w:rsidP="008B3C77">
            <w:pPr>
              <w:spacing w:after="0" w:line="360" w:lineRule="auto"/>
              <w:ind w:left="0" w:firstLine="0"/>
              <w:rPr>
                <w:kern w:val="0"/>
                <w:szCs w:val="24"/>
                <w14:ligatures w14:val="none"/>
              </w:rPr>
            </w:pPr>
            <w:r w:rsidRPr="00456E2E">
              <w:rPr>
                <w:i/>
                <w:color w:val="221E1F"/>
                <w:szCs w:val="24"/>
              </w:rPr>
              <w:t>5`- CGCAGCTAGCTGCGTTCTTCATCG-3`</w:t>
            </w:r>
          </w:p>
        </w:tc>
        <w:tc>
          <w:tcPr>
            <w:tcW w:w="1715" w:type="dxa"/>
          </w:tcPr>
          <w:p w14:paraId="02A25CC7" w14:textId="6398F815" w:rsidR="000D3177" w:rsidRPr="00456E2E" w:rsidRDefault="000D3177" w:rsidP="008B3C77">
            <w:pPr>
              <w:spacing w:after="0" w:line="360" w:lineRule="auto"/>
              <w:ind w:left="0" w:firstLine="0"/>
              <w:rPr>
                <w:kern w:val="0"/>
                <w:szCs w:val="24"/>
                <w14:ligatures w14:val="none"/>
              </w:rPr>
            </w:pPr>
            <w:r w:rsidRPr="00456E2E">
              <w:rPr>
                <w:kern w:val="0"/>
                <w:szCs w:val="24"/>
                <w14:ligatures w14:val="none"/>
              </w:rPr>
              <w:t>Nest I</w:t>
            </w:r>
          </w:p>
        </w:tc>
      </w:tr>
      <w:tr w:rsidR="000D3177" w:rsidRPr="00456E2E" w14:paraId="4C69CD74" w14:textId="77777777" w:rsidTr="00A72343">
        <w:trPr>
          <w:trHeight w:val="433"/>
        </w:trPr>
        <w:tc>
          <w:tcPr>
            <w:tcW w:w="1768" w:type="dxa"/>
          </w:tcPr>
          <w:p w14:paraId="0E48F554" w14:textId="2962197E" w:rsidR="000D3177" w:rsidRPr="00456E2E" w:rsidRDefault="000D3177" w:rsidP="008B3C77">
            <w:pPr>
              <w:spacing w:after="0" w:line="360" w:lineRule="auto"/>
              <w:ind w:left="0" w:firstLine="0"/>
              <w:rPr>
                <w:kern w:val="0"/>
                <w:szCs w:val="24"/>
                <w14:ligatures w14:val="none"/>
              </w:rPr>
            </w:pPr>
            <w:r w:rsidRPr="00456E2E">
              <w:rPr>
                <w:szCs w:val="24"/>
              </w:rPr>
              <w:lastRenderedPageBreak/>
              <w:t xml:space="preserve">FIL-1F </w:t>
            </w:r>
          </w:p>
        </w:tc>
        <w:tc>
          <w:tcPr>
            <w:tcW w:w="5796" w:type="dxa"/>
          </w:tcPr>
          <w:p w14:paraId="1FF83D48" w14:textId="61409DFB" w:rsidR="000D3177" w:rsidRPr="00456E2E" w:rsidRDefault="000D3177" w:rsidP="008B3C77">
            <w:pPr>
              <w:spacing w:after="0" w:line="360" w:lineRule="auto"/>
              <w:ind w:left="0" w:firstLine="0"/>
              <w:rPr>
                <w:kern w:val="0"/>
                <w:szCs w:val="24"/>
                <w14:ligatures w14:val="none"/>
              </w:rPr>
            </w:pPr>
            <w:r w:rsidRPr="00456E2E">
              <w:rPr>
                <w:i/>
                <w:szCs w:val="24"/>
              </w:rPr>
              <w:t>5`-</w:t>
            </w:r>
            <w:r w:rsidRPr="00456E2E">
              <w:rPr>
                <w:i/>
                <w:color w:val="221E1F"/>
                <w:szCs w:val="24"/>
              </w:rPr>
              <w:t>GTGCTGTAACCATTACCGAAAGG-3`</w:t>
            </w:r>
          </w:p>
        </w:tc>
        <w:tc>
          <w:tcPr>
            <w:tcW w:w="1715" w:type="dxa"/>
          </w:tcPr>
          <w:p w14:paraId="1153BB9D" w14:textId="1566F509" w:rsidR="000D3177" w:rsidRPr="00456E2E" w:rsidRDefault="000D3177" w:rsidP="008B3C77">
            <w:pPr>
              <w:spacing w:after="0" w:line="360" w:lineRule="auto"/>
              <w:ind w:left="0" w:firstLine="0"/>
              <w:rPr>
                <w:kern w:val="0"/>
                <w:szCs w:val="24"/>
                <w14:ligatures w14:val="none"/>
              </w:rPr>
            </w:pPr>
            <w:r w:rsidRPr="00456E2E">
              <w:rPr>
                <w:kern w:val="0"/>
                <w:szCs w:val="24"/>
                <w14:ligatures w14:val="none"/>
              </w:rPr>
              <w:t>Nest I</w:t>
            </w:r>
          </w:p>
        </w:tc>
      </w:tr>
      <w:tr w:rsidR="000D3177" w:rsidRPr="00456E2E" w14:paraId="725E102A" w14:textId="77777777" w:rsidTr="00A72343">
        <w:trPr>
          <w:trHeight w:val="443"/>
        </w:trPr>
        <w:tc>
          <w:tcPr>
            <w:tcW w:w="1768" w:type="dxa"/>
          </w:tcPr>
          <w:p w14:paraId="11FBC58B" w14:textId="59D01D20" w:rsidR="000D3177" w:rsidRPr="00456E2E" w:rsidRDefault="000D3177" w:rsidP="008B3C77">
            <w:pPr>
              <w:spacing w:after="0" w:line="360" w:lineRule="auto"/>
              <w:ind w:left="0" w:right="0" w:firstLine="0"/>
              <w:jc w:val="left"/>
              <w:rPr>
                <w:kern w:val="0"/>
                <w:szCs w:val="24"/>
                <w14:ligatures w14:val="none"/>
              </w:rPr>
            </w:pPr>
            <w:r w:rsidRPr="00456E2E">
              <w:rPr>
                <w:szCs w:val="24"/>
              </w:rPr>
              <w:t>FIL-2F</w:t>
            </w:r>
            <w:r w:rsidRPr="00456E2E">
              <w:rPr>
                <w:color w:val="221E1F"/>
                <w:szCs w:val="24"/>
              </w:rPr>
              <w:tab/>
            </w:r>
          </w:p>
        </w:tc>
        <w:tc>
          <w:tcPr>
            <w:tcW w:w="5796" w:type="dxa"/>
          </w:tcPr>
          <w:p w14:paraId="02D61647" w14:textId="06F998D4" w:rsidR="000D3177" w:rsidRPr="00456E2E" w:rsidRDefault="000D3177" w:rsidP="008B3C77">
            <w:pPr>
              <w:spacing w:after="0" w:line="360" w:lineRule="auto"/>
              <w:ind w:left="0" w:firstLine="0"/>
              <w:rPr>
                <w:kern w:val="0"/>
                <w:szCs w:val="24"/>
                <w14:ligatures w14:val="none"/>
              </w:rPr>
            </w:pPr>
            <w:r w:rsidRPr="00456E2E">
              <w:rPr>
                <w:szCs w:val="24"/>
              </w:rPr>
              <w:t>5`-</w:t>
            </w:r>
            <w:r w:rsidRPr="00456E2E">
              <w:rPr>
                <w:color w:val="221E1F"/>
                <w:szCs w:val="24"/>
              </w:rPr>
              <w:t>GGTGAACCTGCGGAAGGATC-3`</w:t>
            </w:r>
          </w:p>
        </w:tc>
        <w:tc>
          <w:tcPr>
            <w:tcW w:w="1715" w:type="dxa"/>
          </w:tcPr>
          <w:p w14:paraId="6A215EC8" w14:textId="367D5591" w:rsidR="000D3177" w:rsidRPr="00456E2E" w:rsidRDefault="000D3177" w:rsidP="008B3C77">
            <w:pPr>
              <w:spacing w:after="0" w:line="360" w:lineRule="auto"/>
              <w:ind w:left="0" w:firstLine="0"/>
              <w:rPr>
                <w:i/>
                <w:iCs/>
                <w:kern w:val="0"/>
                <w:szCs w:val="24"/>
                <w14:ligatures w14:val="none"/>
              </w:rPr>
            </w:pPr>
            <w:r w:rsidRPr="00456E2E">
              <w:rPr>
                <w:kern w:val="0"/>
                <w:szCs w:val="24"/>
                <w14:ligatures w14:val="none"/>
              </w:rPr>
              <w:t>Nest II</w:t>
            </w:r>
          </w:p>
        </w:tc>
      </w:tr>
      <w:tr w:rsidR="000D3177" w:rsidRPr="00456E2E" w14:paraId="1D83DCCD" w14:textId="77777777" w:rsidTr="00A72343">
        <w:trPr>
          <w:trHeight w:val="433"/>
        </w:trPr>
        <w:tc>
          <w:tcPr>
            <w:tcW w:w="1768" w:type="dxa"/>
          </w:tcPr>
          <w:p w14:paraId="1D9F1000" w14:textId="3068AD0C" w:rsidR="000D3177" w:rsidRPr="00456E2E" w:rsidRDefault="000D3177" w:rsidP="008B3C77">
            <w:pPr>
              <w:spacing w:after="0" w:line="360" w:lineRule="auto"/>
              <w:ind w:left="0" w:firstLine="0"/>
              <w:rPr>
                <w:kern w:val="0"/>
                <w:szCs w:val="24"/>
                <w14:ligatures w14:val="none"/>
              </w:rPr>
            </w:pPr>
            <w:r w:rsidRPr="00456E2E">
              <w:rPr>
                <w:color w:val="221E1F"/>
                <w:szCs w:val="24"/>
              </w:rPr>
              <w:t xml:space="preserve">FIL-2R </w:t>
            </w:r>
          </w:p>
        </w:tc>
        <w:tc>
          <w:tcPr>
            <w:tcW w:w="5796" w:type="dxa"/>
          </w:tcPr>
          <w:p w14:paraId="7A358379" w14:textId="6672739D" w:rsidR="000D3177" w:rsidRPr="00456E2E" w:rsidRDefault="000D3177" w:rsidP="008B3C77">
            <w:pPr>
              <w:spacing w:after="0" w:line="360" w:lineRule="auto"/>
              <w:ind w:left="0" w:right="0" w:firstLine="0"/>
              <w:jc w:val="left"/>
              <w:rPr>
                <w:szCs w:val="24"/>
              </w:rPr>
            </w:pPr>
            <w:r w:rsidRPr="00456E2E">
              <w:rPr>
                <w:color w:val="221E1F"/>
                <w:szCs w:val="24"/>
              </w:rPr>
              <w:t>5`-TGCTTATTAAGTCTACTTAA-3`</w:t>
            </w:r>
          </w:p>
        </w:tc>
        <w:tc>
          <w:tcPr>
            <w:tcW w:w="1715" w:type="dxa"/>
          </w:tcPr>
          <w:p w14:paraId="7201B0FD" w14:textId="534CE093" w:rsidR="000D3177" w:rsidRPr="00456E2E" w:rsidRDefault="000D3177" w:rsidP="008B3C77">
            <w:pPr>
              <w:spacing w:after="0" w:line="360" w:lineRule="auto"/>
              <w:ind w:left="0" w:firstLine="0"/>
              <w:rPr>
                <w:kern w:val="0"/>
                <w:szCs w:val="24"/>
                <w14:ligatures w14:val="none"/>
              </w:rPr>
            </w:pPr>
            <w:r w:rsidRPr="00456E2E">
              <w:rPr>
                <w:kern w:val="0"/>
                <w:szCs w:val="24"/>
                <w14:ligatures w14:val="none"/>
              </w:rPr>
              <w:t>Nest II</w:t>
            </w:r>
          </w:p>
        </w:tc>
      </w:tr>
    </w:tbl>
    <w:p w14:paraId="4FB64CC8" w14:textId="77777777" w:rsidR="000D3177" w:rsidRPr="00456E2E" w:rsidRDefault="000D3177" w:rsidP="008B3C77">
      <w:pPr>
        <w:spacing w:after="0" w:line="360" w:lineRule="auto"/>
        <w:ind w:left="0" w:firstLine="0"/>
        <w:rPr>
          <w:kern w:val="0"/>
          <w:szCs w:val="24"/>
          <w14:ligatures w14:val="none"/>
        </w:rPr>
      </w:pPr>
    </w:p>
    <w:p w14:paraId="0EEF19BF" w14:textId="572FFF36" w:rsidR="00B4401D" w:rsidRPr="00456E2E" w:rsidRDefault="000D3177" w:rsidP="008B3C77">
      <w:pPr>
        <w:spacing w:line="360" w:lineRule="auto"/>
        <w:ind w:left="0" w:firstLine="0"/>
        <w:rPr>
          <w:szCs w:val="24"/>
        </w:rPr>
      </w:pPr>
      <w:r w:rsidRPr="00456E2E">
        <w:rPr>
          <w:szCs w:val="24"/>
        </w:rPr>
        <w:t>The PCRs were set up as follows:</w:t>
      </w:r>
    </w:p>
    <w:p w14:paraId="3488C61F" w14:textId="7A14DE10" w:rsidR="000D3177" w:rsidRPr="00456E2E" w:rsidRDefault="000D3177" w:rsidP="008B3C77">
      <w:pPr>
        <w:pStyle w:val="Subtitle"/>
        <w:spacing w:line="360" w:lineRule="auto"/>
      </w:pPr>
      <w:r w:rsidRPr="00456E2E">
        <w:t>Nest I Reaction</w:t>
      </w:r>
      <w:r w:rsidR="00456E2E" w:rsidRPr="00456E2E">
        <w:t xml:space="preserve"> (</w:t>
      </w:r>
      <w:r w:rsidR="00FD5803">
        <w:t>M</w:t>
      </w:r>
      <w:r w:rsidR="00456E2E" w:rsidRPr="00456E2E">
        <w:t>aster</w:t>
      </w:r>
      <w:r w:rsidR="00FD5803">
        <w:t xml:space="preserve"> M</w:t>
      </w:r>
      <w:r w:rsidR="00456E2E" w:rsidRPr="00456E2E">
        <w:t>ix)</w:t>
      </w:r>
    </w:p>
    <w:p w14:paraId="2B42DB0D" w14:textId="297D0ADE" w:rsidR="00FD5803" w:rsidRDefault="00456E2E" w:rsidP="008B3C77">
      <w:pPr>
        <w:pStyle w:val="ListParagraph"/>
        <w:numPr>
          <w:ilvl w:val="0"/>
          <w:numId w:val="3"/>
        </w:numPr>
        <w:spacing w:line="360" w:lineRule="auto"/>
        <w:rPr>
          <w:szCs w:val="24"/>
        </w:rPr>
      </w:pPr>
      <w:r w:rsidRPr="00456E2E">
        <w:rPr>
          <w:szCs w:val="24"/>
        </w:rPr>
        <w:t>A master mix containing Go-Taq PCR Buffer, dNTPmix, UNI-1R, FIL-1F, Go-Taq polymerase</w:t>
      </w:r>
      <w:r w:rsidR="00FD5803">
        <w:rPr>
          <w:szCs w:val="24"/>
        </w:rPr>
        <w:t xml:space="preserve"> and</w:t>
      </w:r>
      <w:r w:rsidRPr="00456E2E">
        <w:rPr>
          <w:szCs w:val="24"/>
        </w:rPr>
        <w:t xml:space="preserve"> Nuclease Free water</w:t>
      </w:r>
      <w:r w:rsidR="00FD5803">
        <w:rPr>
          <w:szCs w:val="24"/>
        </w:rPr>
        <w:t xml:space="preserve"> in the proportions below was made. </w:t>
      </w:r>
    </w:p>
    <w:p w14:paraId="2A8D67FC" w14:textId="4AB9C379" w:rsidR="00FD5803" w:rsidRDefault="00FD5803" w:rsidP="008B3C77">
      <w:pPr>
        <w:pStyle w:val="ListParagraph"/>
        <w:numPr>
          <w:ilvl w:val="0"/>
          <w:numId w:val="3"/>
        </w:numPr>
        <w:spacing w:line="360" w:lineRule="auto"/>
        <w:rPr>
          <w:szCs w:val="24"/>
        </w:rPr>
      </w:pPr>
      <w:r>
        <w:rPr>
          <w:szCs w:val="24"/>
        </w:rPr>
        <w:t xml:space="preserve">The mix was vortexed and distributed into 0.2 mL PCR tubes. </w:t>
      </w:r>
    </w:p>
    <w:p w14:paraId="5C3D90C1" w14:textId="06FAAAFF" w:rsidR="00FD5803" w:rsidRPr="00FD5803" w:rsidRDefault="00FD5803" w:rsidP="008B3C77">
      <w:pPr>
        <w:pStyle w:val="ListParagraph"/>
        <w:numPr>
          <w:ilvl w:val="0"/>
          <w:numId w:val="3"/>
        </w:numPr>
        <w:spacing w:line="360" w:lineRule="auto"/>
        <w:rPr>
          <w:szCs w:val="24"/>
        </w:rPr>
      </w:pPr>
      <w:r>
        <w:rPr>
          <w:szCs w:val="24"/>
        </w:rPr>
        <w:t>The DNA template was added separately to the respective tubes.</w:t>
      </w:r>
    </w:p>
    <w:tbl>
      <w:tblPr>
        <w:tblStyle w:val="TableGrid"/>
        <w:tblW w:w="9129" w:type="dxa"/>
        <w:tblInd w:w="10" w:type="dxa"/>
        <w:tblLook w:val="04A0" w:firstRow="1" w:lastRow="0" w:firstColumn="1" w:lastColumn="0" w:noHBand="0" w:noVBand="1"/>
      </w:tblPr>
      <w:tblGrid>
        <w:gridCol w:w="1078"/>
        <w:gridCol w:w="3224"/>
        <w:gridCol w:w="4827"/>
      </w:tblGrid>
      <w:tr w:rsidR="00FD5803" w:rsidRPr="00456E2E" w14:paraId="41CE86C0" w14:textId="77777777" w:rsidTr="00FD5803">
        <w:trPr>
          <w:trHeight w:val="502"/>
        </w:trPr>
        <w:tc>
          <w:tcPr>
            <w:tcW w:w="1078" w:type="dxa"/>
          </w:tcPr>
          <w:p w14:paraId="56F12734" w14:textId="77777777" w:rsidR="00FD5803" w:rsidRPr="00456E2E" w:rsidRDefault="00FD5803" w:rsidP="008B3C77">
            <w:pPr>
              <w:spacing w:line="360" w:lineRule="auto"/>
              <w:ind w:left="0" w:firstLine="0"/>
              <w:rPr>
                <w:b/>
                <w:bCs/>
                <w:szCs w:val="24"/>
              </w:rPr>
            </w:pPr>
          </w:p>
        </w:tc>
        <w:tc>
          <w:tcPr>
            <w:tcW w:w="3224" w:type="dxa"/>
          </w:tcPr>
          <w:p w14:paraId="77DEA97D" w14:textId="11CF40AF" w:rsidR="00FD5803" w:rsidRPr="00456E2E" w:rsidRDefault="00FD5803" w:rsidP="008B3C77">
            <w:pPr>
              <w:spacing w:line="360" w:lineRule="auto"/>
              <w:ind w:left="0" w:firstLine="0"/>
              <w:rPr>
                <w:b/>
                <w:bCs/>
                <w:szCs w:val="24"/>
              </w:rPr>
            </w:pPr>
            <w:r w:rsidRPr="00456E2E">
              <w:rPr>
                <w:b/>
                <w:bCs/>
                <w:szCs w:val="24"/>
              </w:rPr>
              <w:t>Reagents</w:t>
            </w:r>
          </w:p>
        </w:tc>
        <w:tc>
          <w:tcPr>
            <w:tcW w:w="4827" w:type="dxa"/>
          </w:tcPr>
          <w:p w14:paraId="34191885" w14:textId="2C874EF0" w:rsidR="00FD5803" w:rsidRPr="00456E2E" w:rsidRDefault="00FD5803" w:rsidP="008B3C77">
            <w:pPr>
              <w:spacing w:line="360" w:lineRule="auto"/>
              <w:ind w:left="0" w:firstLine="0"/>
              <w:rPr>
                <w:b/>
                <w:bCs/>
                <w:szCs w:val="24"/>
              </w:rPr>
            </w:pPr>
            <w:r w:rsidRPr="00456E2E">
              <w:rPr>
                <w:b/>
                <w:bCs/>
                <w:szCs w:val="24"/>
              </w:rPr>
              <w:t>Concentration</w:t>
            </w:r>
            <w:r>
              <w:rPr>
                <w:b/>
                <w:bCs/>
                <w:szCs w:val="24"/>
              </w:rPr>
              <w:t xml:space="preserve"> (total reaction volume = 15</w:t>
            </w:r>
            <w:r w:rsidRPr="00456E2E">
              <w:rPr>
                <w:szCs w:val="24"/>
              </w:rPr>
              <w:t xml:space="preserve"> </w:t>
            </w:r>
            <w:r w:rsidRPr="00FD5803">
              <w:rPr>
                <w:b/>
                <w:bCs/>
                <w:szCs w:val="24"/>
              </w:rPr>
              <w:t>µL</w:t>
            </w:r>
          </w:p>
        </w:tc>
      </w:tr>
      <w:tr w:rsidR="00FD5803" w:rsidRPr="00456E2E" w14:paraId="16888E3A" w14:textId="77777777" w:rsidTr="00FD5803">
        <w:trPr>
          <w:trHeight w:val="511"/>
        </w:trPr>
        <w:tc>
          <w:tcPr>
            <w:tcW w:w="1078" w:type="dxa"/>
          </w:tcPr>
          <w:p w14:paraId="6BB2419B" w14:textId="11F7D6F8" w:rsidR="00FD5803" w:rsidRPr="00456E2E" w:rsidRDefault="00FD5803" w:rsidP="008B3C77">
            <w:pPr>
              <w:spacing w:line="36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224" w:type="dxa"/>
          </w:tcPr>
          <w:p w14:paraId="2B1444D3" w14:textId="7C79E77B" w:rsidR="00FD5803" w:rsidRPr="00456E2E" w:rsidRDefault="00FD5803" w:rsidP="008B3C77">
            <w:pPr>
              <w:spacing w:line="360" w:lineRule="auto"/>
              <w:ind w:left="0" w:firstLine="0"/>
              <w:rPr>
                <w:szCs w:val="24"/>
              </w:rPr>
            </w:pPr>
            <w:r w:rsidRPr="00456E2E">
              <w:rPr>
                <w:szCs w:val="24"/>
              </w:rPr>
              <w:t>Go-Taq PCR Buffer</w:t>
            </w:r>
          </w:p>
        </w:tc>
        <w:tc>
          <w:tcPr>
            <w:tcW w:w="4827" w:type="dxa"/>
          </w:tcPr>
          <w:p w14:paraId="43A11AA9" w14:textId="3BFA769B" w:rsidR="00FD5803" w:rsidRPr="00456E2E" w:rsidRDefault="00FD5803" w:rsidP="008B3C77">
            <w:pPr>
              <w:spacing w:line="360" w:lineRule="auto"/>
              <w:ind w:left="0" w:firstLine="0"/>
              <w:rPr>
                <w:szCs w:val="24"/>
              </w:rPr>
            </w:pPr>
            <w:r w:rsidRPr="00456E2E">
              <w:rPr>
                <w:szCs w:val="24"/>
              </w:rPr>
              <w:t>1X</w:t>
            </w:r>
          </w:p>
        </w:tc>
      </w:tr>
      <w:tr w:rsidR="00FD5803" w:rsidRPr="00456E2E" w14:paraId="250819BF" w14:textId="77777777" w:rsidTr="00FD5803">
        <w:trPr>
          <w:trHeight w:val="502"/>
        </w:trPr>
        <w:tc>
          <w:tcPr>
            <w:tcW w:w="1078" w:type="dxa"/>
          </w:tcPr>
          <w:p w14:paraId="7F7B9279" w14:textId="6BFEAA7A" w:rsidR="00FD5803" w:rsidRPr="00456E2E" w:rsidRDefault="00FD5803" w:rsidP="008B3C77">
            <w:pPr>
              <w:spacing w:line="36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224" w:type="dxa"/>
          </w:tcPr>
          <w:p w14:paraId="0FC50FD4" w14:textId="308BD51D" w:rsidR="00FD5803" w:rsidRPr="00456E2E" w:rsidRDefault="00FD5803" w:rsidP="008B3C77">
            <w:pPr>
              <w:spacing w:line="360" w:lineRule="auto"/>
              <w:ind w:left="0" w:firstLine="0"/>
              <w:rPr>
                <w:szCs w:val="24"/>
              </w:rPr>
            </w:pPr>
            <w:r w:rsidRPr="00456E2E">
              <w:rPr>
                <w:szCs w:val="24"/>
              </w:rPr>
              <w:t>dNTPmix</w:t>
            </w:r>
          </w:p>
        </w:tc>
        <w:tc>
          <w:tcPr>
            <w:tcW w:w="4827" w:type="dxa"/>
          </w:tcPr>
          <w:p w14:paraId="15FCF9CE" w14:textId="7F46965E" w:rsidR="00FD5803" w:rsidRPr="00456E2E" w:rsidRDefault="00FD5803" w:rsidP="008B3C77">
            <w:pPr>
              <w:spacing w:line="360" w:lineRule="auto"/>
              <w:ind w:left="0" w:firstLine="0"/>
              <w:rPr>
                <w:szCs w:val="24"/>
              </w:rPr>
            </w:pPr>
            <w:r w:rsidRPr="00456E2E">
              <w:rPr>
                <w:szCs w:val="24"/>
              </w:rPr>
              <w:t>300 nM</w:t>
            </w:r>
          </w:p>
        </w:tc>
      </w:tr>
      <w:tr w:rsidR="00FD5803" w:rsidRPr="00456E2E" w14:paraId="4750F20B" w14:textId="77777777" w:rsidTr="00FD5803">
        <w:trPr>
          <w:trHeight w:val="511"/>
        </w:trPr>
        <w:tc>
          <w:tcPr>
            <w:tcW w:w="1078" w:type="dxa"/>
          </w:tcPr>
          <w:p w14:paraId="52FC2CB6" w14:textId="23DF07FA" w:rsidR="00FD5803" w:rsidRPr="00456E2E" w:rsidRDefault="00FD5803" w:rsidP="008B3C77">
            <w:pPr>
              <w:spacing w:line="36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224" w:type="dxa"/>
          </w:tcPr>
          <w:p w14:paraId="42D079EC" w14:textId="42AF1D19" w:rsidR="00FD5803" w:rsidRPr="00456E2E" w:rsidRDefault="00FD5803" w:rsidP="008B3C77">
            <w:pPr>
              <w:spacing w:line="360" w:lineRule="auto"/>
              <w:ind w:left="0" w:firstLine="0"/>
              <w:rPr>
                <w:szCs w:val="24"/>
              </w:rPr>
            </w:pPr>
            <w:r w:rsidRPr="00456E2E">
              <w:rPr>
                <w:szCs w:val="24"/>
              </w:rPr>
              <w:t>UNI-1R</w:t>
            </w:r>
          </w:p>
        </w:tc>
        <w:tc>
          <w:tcPr>
            <w:tcW w:w="4827" w:type="dxa"/>
          </w:tcPr>
          <w:p w14:paraId="52E21BCA" w14:textId="02080767" w:rsidR="00FD5803" w:rsidRPr="00456E2E" w:rsidRDefault="00FD5803" w:rsidP="008B3C77">
            <w:pPr>
              <w:spacing w:line="360" w:lineRule="auto"/>
              <w:ind w:left="0" w:firstLine="0"/>
              <w:rPr>
                <w:szCs w:val="24"/>
              </w:rPr>
            </w:pPr>
            <w:r w:rsidRPr="00456E2E">
              <w:rPr>
                <w:szCs w:val="24"/>
              </w:rPr>
              <w:t>300 nM</w:t>
            </w:r>
          </w:p>
        </w:tc>
      </w:tr>
      <w:tr w:rsidR="00FD5803" w:rsidRPr="00456E2E" w14:paraId="220D650F" w14:textId="77777777" w:rsidTr="00FD5803">
        <w:trPr>
          <w:trHeight w:val="502"/>
        </w:trPr>
        <w:tc>
          <w:tcPr>
            <w:tcW w:w="1078" w:type="dxa"/>
          </w:tcPr>
          <w:p w14:paraId="1585FB6E" w14:textId="3E41CCD3" w:rsidR="00FD5803" w:rsidRPr="00456E2E" w:rsidRDefault="00FD5803" w:rsidP="008B3C77">
            <w:pPr>
              <w:spacing w:line="36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224" w:type="dxa"/>
          </w:tcPr>
          <w:p w14:paraId="07626BC9" w14:textId="2F4C19C9" w:rsidR="00FD5803" w:rsidRPr="00456E2E" w:rsidRDefault="00FD5803" w:rsidP="008B3C77">
            <w:pPr>
              <w:spacing w:line="360" w:lineRule="auto"/>
              <w:ind w:left="0" w:firstLine="0"/>
              <w:rPr>
                <w:szCs w:val="24"/>
              </w:rPr>
            </w:pPr>
            <w:r w:rsidRPr="00456E2E">
              <w:rPr>
                <w:szCs w:val="24"/>
              </w:rPr>
              <w:t xml:space="preserve">FIL-1F </w:t>
            </w:r>
          </w:p>
        </w:tc>
        <w:tc>
          <w:tcPr>
            <w:tcW w:w="4827" w:type="dxa"/>
          </w:tcPr>
          <w:p w14:paraId="65CDC50D" w14:textId="0910AEA6" w:rsidR="00FD5803" w:rsidRPr="00456E2E" w:rsidRDefault="00FD5803" w:rsidP="008B3C77">
            <w:pPr>
              <w:spacing w:line="360" w:lineRule="auto"/>
              <w:ind w:left="0" w:firstLine="0"/>
              <w:rPr>
                <w:szCs w:val="24"/>
              </w:rPr>
            </w:pPr>
            <w:r w:rsidRPr="00456E2E">
              <w:rPr>
                <w:szCs w:val="24"/>
              </w:rPr>
              <w:t>300 nM</w:t>
            </w:r>
          </w:p>
        </w:tc>
      </w:tr>
      <w:tr w:rsidR="00FD5803" w:rsidRPr="00456E2E" w14:paraId="1907E3C4" w14:textId="77777777" w:rsidTr="00FD5803">
        <w:trPr>
          <w:trHeight w:val="502"/>
        </w:trPr>
        <w:tc>
          <w:tcPr>
            <w:tcW w:w="1078" w:type="dxa"/>
          </w:tcPr>
          <w:p w14:paraId="5FCB1981" w14:textId="7D5B8DAB" w:rsidR="00FD5803" w:rsidRPr="00456E2E" w:rsidRDefault="00FD5803" w:rsidP="008B3C77">
            <w:pPr>
              <w:spacing w:line="36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3224" w:type="dxa"/>
          </w:tcPr>
          <w:p w14:paraId="76EAA20C" w14:textId="500B6268" w:rsidR="00FD5803" w:rsidRPr="00456E2E" w:rsidRDefault="00FD5803" w:rsidP="008B3C77">
            <w:pPr>
              <w:spacing w:line="360" w:lineRule="auto"/>
              <w:ind w:left="0" w:firstLine="0"/>
              <w:rPr>
                <w:szCs w:val="24"/>
              </w:rPr>
            </w:pPr>
            <w:r w:rsidRPr="00456E2E">
              <w:rPr>
                <w:szCs w:val="24"/>
              </w:rPr>
              <w:t>Go-Taq polymerase</w:t>
            </w:r>
          </w:p>
        </w:tc>
        <w:tc>
          <w:tcPr>
            <w:tcW w:w="4827" w:type="dxa"/>
          </w:tcPr>
          <w:p w14:paraId="2257B001" w14:textId="7E557D9C" w:rsidR="00FD5803" w:rsidRPr="00456E2E" w:rsidRDefault="00FD5803" w:rsidP="008B3C77">
            <w:pPr>
              <w:spacing w:line="360" w:lineRule="auto"/>
              <w:ind w:left="0" w:firstLine="0"/>
              <w:rPr>
                <w:szCs w:val="24"/>
              </w:rPr>
            </w:pPr>
            <w:r w:rsidRPr="00456E2E">
              <w:rPr>
                <w:szCs w:val="24"/>
              </w:rPr>
              <w:t>0.033 units</w:t>
            </w:r>
          </w:p>
        </w:tc>
      </w:tr>
      <w:tr w:rsidR="00FD5803" w:rsidRPr="00456E2E" w14:paraId="600D23C0" w14:textId="77777777" w:rsidTr="00FD5803">
        <w:trPr>
          <w:trHeight w:val="511"/>
        </w:trPr>
        <w:tc>
          <w:tcPr>
            <w:tcW w:w="1078" w:type="dxa"/>
          </w:tcPr>
          <w:p w14:paraId="0D4A2E8A" w14:textId="3C56E337" w:rsidR="00FD5803" w:rsidRPr="00456E2E" w:rsidRDefault="00FD5803" w:rsidP="008B3C77">
            <w:pPr>
              <w:spacing w:line="36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3224" w:type="dxa"/>
          </w:tcPr>
          <w:p w14:paraId="1530B582" w14:textId="0D9E4F05" w:rsidR="00FD5803" w:rsidRPr="00456E2E" w:rsidRDefault="00FD5803" w:rsidP="008B3C77">
            <w:pPr>
              <w:spacing w:line="360" w:lineRule="auto"/>
              <w:ind w:left="0" w:firstLine="0"/>
              <w:rPr>
                <w:szCs w:val="24"/>
              </w:rPr>
            </w:pPr>
            <w:r w:rsidRPr="00456E2E">
              <w:rPr>
                <w:szCs w:val="24"/>
              </w:rPr>
              <w:t>Nuclease Free water</w:t>
            </w:r>
          </w:p>
        </w:tc>
        <w:tc>
          <w:tcPr>
            <w:tcW w:w="4827" w:type="dxa"/>
          </w:tcPr>
          <w:p w14:paraId="08AFEC69" w14:textId="05A3C014" w:rsidR="00FD5803" w:rsidRPr="00456E2E" w:rsidRDefault="00FD5803" w:rsidP="008B3C77">
            <w:pPr>
              <w:spacing w:line="36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Added to </w:t>
            </w:r>
            <w:r w:rsidR="00EC4D37">
              <w:rPr>
                <w:szCs w:val="24"/>
              </w:rPr>
              <w:t>make the total volume</w:t>
            </w:r>
          </w:p>
        </w:tc>
      </w:tr>
      <w:tr w:rsidR="00FD5803" w:rsidRPr="00456E2E" w14:paraId="740CE087" w14:textId="77777777" w:rsidTr="00FD5803">
        <w:trPr>
          <w:trHeight w:val="502"/>
        </w:trPr>
        <w:tc>
          <w:tcPr>
            <w:tcW w:w="1078" w:type="dxa"/>
          </w:tcPr>
          <w:p w14:paraId="6E887CBB" w14:textId="6C5785D3" w:rsidR="00FD5803" w:rsidRPr="00456E2E" w:rsidRDefault="00FD5803" w:rsidP="008B3C77">
            <w:pPr>
              <w:spacing w:line="36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3224" w:type="dxa"/>
          </w:tcPr>
          <w:p w14:paraId="42316151" w14:textId="71E80EB0" w:rsidR="00FD5803" w:rsidRPr="00456E2E" w:rsidRDefault="00FD5803" w:rsidP="008B3C77">
            <w:pPr>
              <w:spacing w:line="360" w:lineRule="auto"/>
              <w:ind w:left="0" w:firstLine="0"/>
              <w:rPr>
                <w:szCs w:val="24"/>
              </w:rPr>
            </w:pPr>
            <w:r w:rsidRPr="00456E2E">
              <w:rPr>
                <w:szCs w:val="24"/>
              </w:rPr>
              <w:t>DNA Template</w:t>
            </w:r>
          </w:p>
        </w:tc>
        <w:tc>
          <w:tcPr>
            <w:tcW w:w="4827" w:type="dxa"/>
          </w:tcPr>
          <w:p w14:paraId="7B6F3338" w14:textId="6EBA73BE" w:rsidR="00FD5803" w:rsidRPr="00456E2E" w:rsidRDefault="00FD5803" w:rsidP="008B3C77">
            <w:pPr>
              <w:spacing w:line="360" w:lineRule="auto"/>
              <w:ind w:left="0" w:firstLine="0"/>
              <w:rPr>
                <w:szCs w:val="24"/>
              </w:rPr>
            </w:pPr>
            <w:r w:rsidRPr="00456E2E">
              <w:rPr>
                <w:szCs w:val="24"/>
              </w:rPr>
              <w:t>3 µL (added individually to reaction tubes)</w:t>
            </w:r>
          </w:p>
        </w:tc>
      </w:tr>
      <w:tr w:rsidR="00FD5803" w:rsidRPr="00456E2E" w14:paraId="48B6AA07" w14:textId="77777777" w:rsidTr="00FD5803">
        <w:trPr>
          <w:trHeight w:val="511"/>
        </w:trPr>
        <w:tc>
          <w:tcPr>
            <w:tcW w:w="1078" w:type="dxa"/>
          </w:tcPr>
          <w:p w14:paraId="1F452977" w14:textId="74B5EF7A" w:rsidR="00FD5803" w:rsidRPr="00456E2E" w:rsidRDefault="00FD5803" w:rsidP="008B3C77">
            <w:pPr>
              <w:spacing w:line="36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3224" w:type="dxa"/>
          </w:tcPr>
          <w:p w14:paraId="0E43686B" w14:textId="05260973" w:rsidR="00FD5803" w:rsidRPr="00456E2E" w:rsidRDefault="00FD5803" w:rsidP="008B3C77">
            <w:pPr>
              <w:spacing w:line="360" w:lineRule="auto"/>
              <w:ind w:left="0" w:firstLine="0"/>
              <w:rPr>
                <w:szCs w:val="24"/>
              </w:rPr>
            </w:pPr>
            <w:r w:rsidRPr="00456E2E">
              <w:rPr>
                <w:szCs w:val="24"/>
              </w:rPr>
              <w:t>Total reaction volume</w:t>
            </w:r>
          </w:p>
        </w:tc>
        <w:tc>
          <w:tcPr>
            <w:tcW w:w="4827" w:type="dxa"/>
          </w:tcPr>
          <w:p w14:paraId="4B098EC3" w14:textId="5875F7CB" w:rsidR="00FD5803" w:rsidRPr="00456E2E" w:rsidRDefault="00FD5803" w:rsidP="008B3C77">
            <w:pPr>
              <w:spacing w:line="360" w:lineRule="auto"/>
              <w:ind w:left="0" w:firstLine="0"/>
              <w:rPr>
                <w:szCs w:val="24"/>
              </w:rPr>
            </w:pPr>
            <w:r w:rsidRPr="00456E2E">
              <w:rPr>
                <w:szCs w:val="24"/>
              </w:rPr>
              <w:t>15 µL</w:t>
            </w:r>
          </w:p>
        </w:tc>
      </w:tr>
    </w:tbl>
    <w:p w14:paraId="0E142DC6" w14:textId="3153D1FD" w:rsidR="000D3177" w:rsidRPr="00456E2E" w:rsidRDefault="00FD5803" w:rsidP="008B3C77">
      <w:pPr>
        <w:spacing w:line="360" w:lineRule="auto"/>
        <w:rPr>
          <w:szCs w:val="24"/>
        </w:rPr>
      </w:pPr>
      <w:r>
        <w:rPr>
          <w:szCs w:val="24"/>
        </w:rPr>
        <w:t xml:space="preserve">*Multiply each component by the total number of samples to be run. </w:t>
      </w:r>
    </w:p>
    <w:p w14:paraId="75AF1ED4" w14:textId="5FA6DC26" w:rsidR="000D3177" w:rsidRDefault="00456E2E" w:rsidP="008B3C77">
      <w:pPr>
        <w:pStyle w:val="Subtitle"/>
        <w:spacing w:line="360" w:lineRule="auto"/>
      </w:pPr>
      <w:r w:rsidRPr="00456E2E">
        <w:t xml:space="preserve">PCR </w:t>
      </w:r>
      <w:r w:rsidR="002254F6">
        <w:t>c</w:t>
      </w:r>
      <w:r w:rsidRPr="00456E2E">
        <w:t>ycling</w:t>
      </w:r>
      <w:r w:rsidR="00342F48">
        <w:t xml:space="preserve"> </w:t>
      </w:r>
      <w:proofErr w:type="gramStart"/>
      <w:r w:rsidR="002254F6">
        <w:t>c</w:t>
      </w:r>
      <w:r w:rsidR="00342F48">
        <w:t>onditions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0"/>
        <w:gridCol w:w="2268"/>
        <w:gridCol w:w="2235"/>
        <w:gridCol w:w="2243"/>
      </w:tblGrid>
      <w:tr w:rsidR="00FD5803" w:rsidRPr="00FD5803" w14:paraId="0BFBB4C3" w14:textId="77777777" w:rsidTr="00FD5803">
        <w:tc>
          <w:tcPr>
            <w:tcW w:w="2310" w:type="dxa"/>
          </w:tcPr>
          <w:p w14:paraId="023E0699" w14:textId="1449B1D7" w:rsidR="00FD5803" w:rsidRPr="00FD5803" w:rsidRDefault="00FD5803" w:rsidP="008B3C77">
            <w:pPr>
              <w:spacing w:line="360" w:lineRule="auto"/>
              <w:ind w:left="0" w:firstLine="0"/>
              <w:rPr>
                <w:szCs w:val="24"/>
              </w:rPr>
            </w:pPr>
            <w:r w:rsidRPr="00FD5803">
              <w:rPr>
                <w:szCs w:val="24"/>
              </w:rPr>
              <w:t>Step</w:t>
            </w:r>
          </w:p>
        </w:tc>
        <w:tc>
          <w:tcPr>
            <w:tcW w:w="2310" w:type="dxa"/>
          </w:tcPr>
          <w:p w14:paraId="208FCE29" w14:textId="1A4619F9" w:rsidR="00FD5803" w:rsidRPr="00FD5803" w:rsidRDefault="00FD5803" w:rsidP="008B3C77">
            <w:pPr>
              <w:spacing w:line="360" w:lineRule="auto"/>
              <w:ind w:left="0" w:firstLine="0"/>
              <w:rPr>
                <w:szCs w:val="24"/>
              </w:rPr>
            </w:pPr>
            <w:r w:rsidRPr="00FD5803">
              <w:rPr>
                <w:szCs w:val="24"/>
              </w:rPr>
              <w:t>Temperature</w:t>
            </w:r>
          </w:p>
        </w:tc>
        <w:tc>
          <w:tcPr>
            <w:tcW w:w="2311" w:type="dxa"/>
          </w:tcPr>
          <w:p w14:paraId="47E4C5AD" w14:textId="30C7E80D" w:rsidR="00FD5803" w:rsidRPr="00FD5803" w:rsidRDefault="00FD5803" w:rsidP="008B3C77">
            <w:pPr>
              <w:spacing w:line="360" w:lineRule="auto"/>
              <w:ind w:left="0" w:firstLine="0"/>
              <w:rPr>
                <w:szCs w:val="24"/>
              </w:rPr>
            </w:pPr>
            <w:r w:rsidRPr="00FD5803">
              <w:rPr>
                <w:szCs w:val="24"/>
              </w:rPr>
              <w:t xml:space="preserve">Time </w:t>
            </w:r>
          </w:p>
        </w:tc>
        <w:tc>
          <w:tcPr>
            <w:tcW w:w="2311" w:type="dxa"/>
          </w:tcPr>
          <w:p w14:paraId="2E8052F8" w14:textId="6AAC5065" w:rsidR="00FD5803" w:rsidRPr="00FD5803" w:rsidRDefault="00FD5803" w:rsidP="008B3C77">
            <w:pPr>
              <w:spacing w:line="360" w:lineRule="auto"/>
              <w:ind w:left="0" w:firstLine="0"/>
              <w:rPr>
                <w:szCs w:val="24"/>
              </w:rPr>
            </w:pPr>
            <w:r w:rsidRPr="00FD5803">
              <w:rPr>
                <w:szCs w:val="24"/>
              </w:rPr>
              <w:t>No. Cycles</w:t>
            </w:r>
          </w:p>
        </w:tc>
      </w:tr>
      <w:tr w:rsidR="00FD5803" w:rsidRPr="00FD5803" w14:paraId="01EF4EB5" w14:textId="77777777" w:rsidTr="00FD5803">
        <w:tc>
          <w:tcPr>
            <w:tcW w:w="2310" w:type="dxa"/>
          </w:tcPr>
          <w:p w14:paraId="525246F3" w14:textId="5198C68D" w:rsidR="00FD5803" w:rsidRPr="00FD5803" w:rsidRDefault="00FD5803" w:rsidP="008B3C77">
            <w:pPr>
              <w:spacing w:line="360" w:lineRule="auto"/>
              <w:ind w:left="0" w:firstLine="0"/>
              <w:rPr>
                <w:szCs w:val="24"/>
              </w:rPr>
            </w:pPr>
            <w:r w:rsidRPr="00FD5803">
              <w:rPr>
                <w:szCs w:val="24"/>
              </w:rPr>
              <w:t>Initial denaturation</w:t>
            </w:r>
          </w:p>
        </w:tc>
        <w:tc>
          <w:tcPr>
            <w:tcW w:w="2310" w:type="dxa"/>
          </w:tcPr>
          <w:p w14:paraId="3978B544" w14:textId="52E3052A" w:rsidR="00FD5803" w:rsidRPr="00FD5803" w:rsidRDefault="00FD5803" w:rsidP="008B3C77">
            <w:pPr>
              <w:spacing w:line="360" w:lineRule="auto"/>
              <w:ind w:left="0" w:firstLine="0"/>
              <w:rPr>
                <w:szCs w:val="24"/>
              </w:rPr>
            </w:pPr>
            <w:r w:rsidRPr="00456E2E">
              <w:rPr>
                <w:szCs w:val="24"/>
              </w:rPr>
              <w:t>94°C</w:t>
            </w:r>
          </w:p>
        </w:tc>
        <w:tc>
          <w:tcPr>
            <w:tcW w:w="2311" w:type="dxa"/>
          </w:tcPr>
          <w:p w14:paraId="66CEB523" w14:textId="74312818" w:rsidR="00FD5803" w:rsidRPr="00FD5803" w:rsidRDefault="00FD5803" w:rsidP="008B3C77">
            <w:pPr>
              <w:spacing w:line="360" w:lineRule="auto"/>
              <w:ind w:left="0" w:firstLine="0"/>
              <w:rPr>
                <w:szCs w:val="24"/>
              </w:rPr>
            </w:pPr>
            <w:r w:rsidRPr="00456E2E">
              <w:rPr>
                <w:szCs w:val="24"/>
              </w:rPr>
              <w:t>3 min</w:t>
            </w:r>
          </w:p>
        </w:tc>
        <w:tc>
          <w:tcPr>
            <w:tcW w:w="2311" w:type="dxa"/>
          </w:tcPr>
          <w:p w14:paraId="2307EBD7" w14:textId="357F3185" w:rsidR="00FD5803" w:rsidRPr="00FD5803" w:rsidRDefault="00EC4D37" w:rsidP="008B3C77">
            <w:pPr>
              <w:spacing w:line="36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EC4D37" w:rsidRPr="00FD5803" w14:paraId="3558C94F" w14:textId="77777777" w:rsidTr="00FD5803">
        <w:tc>
          <w:tcPr>
            <w:tcW w:w="2310" w:type="dxa"/>
          </w:tcPr>
          <w:p w14:paraId="54AB20B0" w14:textId="4D4AA0B2" w:rsidR="00EC4D37" w:rsidRPr="00FD5803" w:rsidRDefault="00EC4D37" w:rsidP="008B3C77">
            <w:pPr>
              <w:spacing w:line="36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Denaturation </w:t>
            </w:r>
          </w:p>
        </w:tc>
        <w:tc>
          <w:tcPr>
            <w:tcW w:w="2310" w:type="dxa"/>
          </w:tcPr>
          <w:p w14:paraId="4411DCDA" w14:textId="0BC22230" w:rsidR="00EC4D37" w:rsidRPr="00FD5803" w:rsidRDefault="00EC4D37" w:rsidP="008B3C77">
            <w:pPr>
              <w:spacing w:line="360" w:lineRule="auto"/>
              <w:ind w:left="0" w:firstLine="0"/>
              <w:rPr>
                <w:szCs w:val="24"/>
              </w:rPr>
            </w:pPr>
            <w:r w:rsidRPr="00456E2E">
              <w:rPr>
                <w:szCs w:val="24"/>
              </w:rPr>
              <w:t>94°C</w:t>
            </w:r>
          </w:p>
        </w:tc>
        <w:tc>
          <w:tcPr>
            <w:tcW w:w="2311" w:type="dxa"/>
          </w:tcPr>
          <w:p w14:paraId="7C526AA9" w14:textId="764654C8" w:rsidR="00EC4D37" w:rsidRPr="00FD5803" w:rsidRDefault="00EC4D37" w:rsidP="008B3C77">
            <w:pPr>
              <w:spacing w:line="360" w:lineRule="auto"/>
              <w:ind w:left="0" w:firstLine="0"/>
              <w:rPr>
                <w:szCs w:val="24"/>
              </w:rPr>
            </w:pPr>
            <w:r w:rsidRPr="00456E2E">
              <w:rPr>
                <w:szCs w:val="24"/>
              </w:rPr>
              <w:t>30 sec,</w:t>
            </w:r>
          </w:p>
        </w:tc>
        <w:tc>
          <w:tcPr>
            <w:tcW w:w="2311" w:type="dxa"/>
            <w:vMerge w:val="restart"/>
          </w:tcPr>
          <w:p w14:paraId="226E7110" w14:textId="77777777" w:rsidR="00EC4D37" w:rsidRDefault="00EC4D37" w:rsidP="008B3C77">
            <w:pPr>
              <w:spacing w:line="360" w:lineRule="auto"/>
              <w:ind w:left="0" w:firstLine="0"/>
              <w:rPr>
                <w:szCs w:val="24"/>
              </w:rPr>
            </w:pPr>
          </w:p>
          <w:p w14:paraId="0FACC834" w14:textId="12F0A88F" w:rsidR="00EC4D37" w:rsidRDefault="00EC4D37" w:rsidP="008B3C77">
            <w:pPr>
              <w:spacing w:line="36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35</w:t>
            </w:r>
          </w:p>
          <w:p w14:paraId="00D2E2F0" w14:textId="7D253A22" w:rsidR="00EC4D37" w:rsidRPr="00FD5803" w:rsidRDefault="00EC4D37" w:rsidP="008B3C77">
            <w:pPr>
              <w:spacing w:line="360" w:lineRule="auto"/>
              <w:ind w:left="0" w:firstLine="0"/>
              <w:rPr>
                <w:szCs w:val="24"/>
              </w:rPr>
            </w:pPr>
          </w:p>
        </w:tc>
      </w:tr>
      <w:tr w:rsidR="00EC4D37" w:rsidRPr="00FD5803" w14:paraId="098929B7" w14:textId="77777777" w:rsidTr="00FD5803">
        <w:tc>
          <w:tcPr>
            <w:tcW w:w="2310" w:type="dxa"/>
          </w:tcPr>
          <w:p w14:paraId="2A2FB76A" w14:textId="3CA806C2" w:rsidR="00EC4D37" w:rsidRPr="00FD5803" w:rsidRDefault="00EC4D37" w:rsidP="008B3C77">
            <w:pPr>
              <w:spacing w:line="36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Annealing</w:t>
            </w:r>
          </w:p>
        </w:tc>
        <w:tc>
          <w:tcPr>
            <w:tcW w:w="2310" w:type="dxa"/>
          </w:tcPr>
          <w:p w14:paraId="039C2914" w14:textId="126A8C12" w:rsidR="00EC4D37" w:rsidRPr="00FD5803" w:rsidRDefault="00EC4D37" w:rsidP="008B3C77">
            <w:pPr>
              <w:spacing w:line="360" w:lineRule="auto"/>
              <w:ind w:left="0" w:firstLine="0"/>
              <w:rPr>
                <w:szCs w:val="24"/>
              </w:rPr>
            </w:pPr>
            <w:r w:rsidRPr="00456E2E">
              <w:rPr>
                <w:szCs w:val="24"/>
              </w:rPr>
              <w:t>60°C</w:t>
            </w:r>
          </w:p>
        </w:tc>
        <w:tc>
          <w:tcPr>
            <w:tcW w:w="2311" w:type="dxa"/>
          </w:tcPr>
          <w:p w14:paraId="18E08BA5" w14:textId="2B8D21A8" w:rsidR="00EC4D37" w:rsidRPr="00FD5803" w:rsidRDefault="00EC4D37" w:rsidP="008B3C77">
            <w:pPr>
              <w:spacing w:line="360" w:lineRule="auto"/>
              <w:ind w:left="0" w:firstLine="0"/>
              <w:rPr>
                <w:szCs w:val="24"/>
              </w:rPr>
            </w:pPr>
            <w:r w:rsidRPr="00456E2E">
              <w:rPr>
                <w:szCs w:val="24"/>
              </w:rPr>
              <w:t>30 sec</w:t>
            </w:r>
          </w:p>
        </w:tc>
        <w:tc>
          <w:tcPr>
            <w:tcW w:w="2311" w:type="dxa"/>
            <w:vMerge/>
          </w:tcPr>
          <w:p w14:paraId="7959EA94" w14:textId="77777777" w:rsidR="00EC4D37" w:rsidRPr="00FD5803" w:rsidRDefault="00EC4D37" w:rsidP="008B3C77">
            <w:pPr>
              <w:spacing w:line="360" w:lineRule="auto"/>
              <w:ind w:left="0" w:firstLine="0"/>
              <w:rPr>
                <w:szCs w:val="24"/>
              </w:rPr>
            </w:pPr>
          </w:p>
        </w:tc>
      </w:tr>
      <w:tr w:rsidR="00EC4D37" w:rsidRPr="00FD5803" w14:paraId="691D1698" w14:textId="77777777" w:rsidTr="00FD5803">
        <w:tc>
          <w:tcPr>
            <w:tcW w:w="2310" w:type="dxa"/>
          </w:tcPr>
          <w:p w14:paraId="6E120999" w14:textId="2FC30C7A" w:rsidR="00EC4D37" w:rsidRPr="00FD5803" w:rsidRDefault="00EC4D37" w:rsidP="008B3C77">
            <w:pPr>
              <w:spacing w:line="36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Extension </w:t>
            </w:r>
          </w:p>
        </w:tc>
        <w:tc>
          <w:tcPr>
            <w:tcW w:w="2310" w:type="dxa"/>
          </w:tcPr>
          <w:p w14:paraId="450734A8" w14:textId="02B4C089" w:rsidR="00EC4D37" w:rsidRPr="00FD5803" w:rsidRDefault="00EC4D37" w:rsidP="008B3C77">
            <w:pPr>
              <w:spacing w:line="360" w:lineRule="auto"/>
              <w:ind w:left="0" w:firstLine="0"/>
              <w:rPr>
                <w:szCs w:val="24"/>
              </w:rPr>
            </w:pPr>
            <w:r w:rsidRPr="00456E2E">
              <w:rPr>
                <w:szCs w:val="24"/>
              </w:rPr>
              <w:t>72°C</w:t>
            </w:r>
          </w:p>
        </w:tc>
        <w:tc>
          <w:tcPr>
            <w:tcW w:w="2311" w:type="dxa"/>
          </w:tcPr>
          <w:p w14:paraId="407BF775" w14:textId="6050F2A3" w:rsidR="00EC4D37" w:rsidRPr="00FD5803" w:rsidRDefault="00EC4D37" w:rsidP="008B3C77">
            <w:pPr>
              <w:spacing w:line="360" w:lineRule="auto"/>
              <w:ind w:left="0" w:firstLine="0"/>
              <w:rPr>
                <w:szCs w:val="24"/>
              </w:rPr>
            </w:pPr>
            <w:r w:rsidRPr="00456E2E">
              <w:rPr>
                <w:szCs w:val="24"/>
              </w:rPr>
              <w:t>30 sec</w:t>
            </w:r>
          </w:p>
        </w:tc>
        <w:tc>
          <w:tcPr>
            <w:tcW w:w="2311" w:type="dxa"/>
            <w:vMerge/>
          </w:tcPr>
          <w:p w14:paraId="6ED128F4" w14:textId="77777777" w:rsidR="00EC4D37" w:rsidRPr="00FD5803" w:rsidRDefault="00EC4D37" w:rsidP="008B3C77">
            <w:pPr>
              <w:spacing w:line="360" w:lineRule="auto"/>
              <w:ind w:left="0" w:firstLine="0"/>
              <w:rPr>
                <w:szCs w:val="24"/>
              </w:rPr>
            </w:pPr>
          </w:p>
        </w:tc>
      </w:tr>
      <w:tr w:rsidR="00EC4D37" w:rsidRPr="00FD5803" w14:paraId="4118E62D" w14:textId="77777777" w:rsidTr="00FD5803">
        <w:tc>
          <w:tcPr>
            <w:tcW w:w="2310" w:type="dxa"/>
          </w:tcPr>
          <w:p w14:paraId="3FF2772E" w14:textId="280F5A48" w:rsidR="00EC4D37" w:rsidRDefault="00EC4D37" w:rsidP="008B3C77">
            <w:pPr>
              <w:spacing w:line="36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Final Extension</w:t>
            </w:r>
          </w:p>
        </w:tc>
        <w:tc>
          <w:tcPr>
            <w:tcW w:w="2310" w:type="dxa"/>
          </w:tcPr>
          <w:p w14:paraId="53D2F4AE" w14:textId="734316D3" w:rsidR="00EC4D37" w:rsidRPr="00456E2E" w:rsidRDefault="00EC4D37" w:rsidP="008B3C77">
            <w:pPr>
              <w:spacing w:line="360" w:lineRule="auto"/>
              <w:ind w:left="0" w:firstLine="0"/>
              <w:rPr>
                <w:szCs w:val="24"/>
              </w:rPr>
            </w:pPr>
            <w:r w:rsidRPr="00456E2E">
              <w:rPr>
                <w:szCs w:val="24"/>
              </w:rPr>
              <w:t>72°C</w:t>
            </w:r>
          </w:p>
        </w:tc>
        <w:tc>
          <w:tcPr>
            <w:tcW w:w="2311" w:type="dxa"/>
          </w:tcPr>
          <w:p w14:paraId="5F01904D" w14:textId="7EE0B5B6" w:rsidR="00EC4D37" w:rsidRPr="00456E2E" w:rsidRDefault="00EC4D37" w:rsidP="008B3C77">
            <w:pPr>
              <w:spacing w:line="36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7 min</w:t>
            </w:r>
          </w:p>
        </w:tc>
        <w:tc>
          <w:tcPr>
            <w:tcW w:w="2311" w:type="dxa"/>
          </w:tcPr>
          <w:p w14:paraId="5A09B2B0" w14:textId="3F9F0E1E" w:rsidR="00EC4D37" w:rsidRPr="00FD5803" w:rsidRDefault="00EC4D37" w:rsidP="008B3C77">
            <w:pPr>
              <w:spacing w:line="36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EC4D37" w:rsidRPr="00FD5803" w14:paraId="00388122" w14:textId="77777777" w:rsidTr="00FD5803">
        <w:tc>
          <w:tcPr>
            <w:tcW w:w="2310" w:type="dxa"/>
          </w:tcPr>
          <w:p w14:paraId="14D528C3" w14:textId="78B147BB" w:rsidR="00EC4D37" w:rsidRDefault="00EC4D37" w:rsidP="008B3C77">
            <w:pPr>
              <w:spacing w:line="36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cooling</w:t>
            </w:r>
          </w:p>
        </w:tc>
        <w:tc>
          <w:tcPr>
            <w:tcW w:w="2310" w:type="dxa"/>
          </w:tcPr>
          <w:p w14:paraId="50898313" w14:textId="5FA10739" w:rsidR="00EC4D37" w:rsidRPr="00456E2E" w:rsidRDefault="00EC4D37" w:rsidP="008B3C77">
            <w:pPr>
              <w:spacing w:line="36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456E2E">
              <w:rPr>
                <w:szCs w:val="24"/>
              </w:rPr>
              <w:t>°C</w:t>
            </w:r>
          </w:p>
        </w:tc>
        <w:tc>
          <w:tcPr>
            <w:tcW w:w="2311" w:type="dxa"/>
          </w:tcPr>
          <w:p w14:paraId="46765F9F" w14:textId="0AE4A1B3" w:rsidR="00EC4D37" w:rsidRDefault="00A74967" w:rsidP="008B3C77">
            <w:pPr>
              <w:spacing w:line="36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∞</w:t>
            </w:r>
          </w:p>
        </w:tc>
        <w:tc>
          <w:tcPr>
            <w:tcW w:w="2311" w:type="dxa"/>
          </w:tcPr>
          <w:p w14:paraId="463F29EF" w14:textId="6B4E728B" w:rsidR="00EC4D37" w:rsidRPr="00FD5803" w:rsidRDefault="00EC4D37" w:rsidP="008B3C77">
            <w:pPr>
              <w:spacing w:line="36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hold</w:t>
            </w:r>
          </w:p>
        </w:tc>
      </w:tr>
    </w:tbl>
    <w:p w14:paraId="1C9539EB" w14:textId="77777777" w:rsidR="00456E2E" w:rsidRPr="00456E2E" w:rsidRDefault="00456E2E" w:rsidP="008B3C77">
      <w:pPr>
        <w:spacing w:line="360" w:lineRule="auto"/>
        <w:ind w:left="0" w:firstLine="0"/>
        <w:rPr>
          <w:szCs w:val="24"/>
        </w:rPr>
      </w:pPr>
    </w:p>
    <w:p w14:paraId="3656A8A6" w14:textId="4D60471B" w:rsidR="00EC4D37" w:rsidRPr="00342F48" w:rsidRDefault="00EC4D37" w:rsidP="008B3C77">
      <w:pPr>
        <w:pStyle w:val="Subtitle"/>
        <w:spacing w:line="360" w:lineRule="auto"/>
      </w:pPr>
      <w:r w:rsidRPr="00342F48">
        <w:t>Nest I</w:t>
      </w:r>
      <w:r w:rsidR="00A74967" w:rsidRPr="00342F48">
        <w:t>I</w:t>
      </w:r>
      <w:r w:rsidRPr="00342F48">
        <w:t xml:space="preserve"> Reaction (Master Mix)</w:t>
      </w:r>
    </w:p>
    <w:p w14:paraId="3590B149" w14:textId="77777777" w:rsidR="00EC4D37" w:rsidRDefault="00EC4D37" w:rsidP="008B3C77">
      <w:pPr>
        <w:pStyle w:val="ListParagraph"/>
        <w:numPr>
          <w:ilvl w:val="0"/>
          <w:numId w:val="3"/>
        </w:numPr>
        <w:spacing w:line="360" w:lineRule="auto"/>
        <w:rPr>
          <w:szCs w:val="24"/>
        </w:rPr>
      </w:pPr>
      <w:r w:rsidRPr="00456E2E">
        <w:rPr>
          <w:szCs w:val="24"/>
        </w:rPr>
        <w:t>A master mix containing Go-Taq PCR Buffer, dNTPmix, UNI-1R, FIL-1F, Go-Taq polymerase</w:t>
      </w:r>
      <w:r>
        <w:rPr>
          <w:szCs w:val="24"/>
        </w:rPr>
        <w:t xml:space="preserve"> and</w:t>
      </w:r>
      <w:r w:rsidRPr="00456E2E">
        <w:rPr>
          <w:szCs w:val="24"/>
        </w:rPr>
        <w:t xml:space="preserve"> Nuclease Free water</w:t>
      </w:r>
      <w:r>
        <w:rPr>
          <w:szCs w:val="24"/>
        </w:rPr>
        <w:t xml:space="preserve"> in the proportions below was made. </w:t>
      </w:r>
    </w:p>
    <w:p w14:paraId="0AEE1437" w14:textId="77777777" w:rsidR="00EC4D37" w:rsidRDefault="00EC4D37" w:rsidP="008B3C77">
      <w:pPr>
        <w:pStyle w:val="ListParagraph"/>
        <w:numPr>
          <w:ilvl w:val="0"/>
          <w:numId w:val="3"/>
        </w:numPr>
        <w:spacing w:line="360" w:lineRule="auto"/>
        <w:rPr>
          <w:szCs w:val="24"/>
        </w:rPr>
      </w:pPr>
      <w:r>
        <w:rPr>
          <w:szCs w:val="24"/>
        </w:rPr>
        <w:t xml:space="preserve">The mix was vortexed and distributed into 0.2 mL PCR tubes. </w:t>
      </w:r>
    </w:p>
    <w:p w14:paraId="6A8A3B86" w14:textId="77777777" w:rsidR="00EC4D37" w:rsidRPr="00FD5803" w:rsidRDefault="00EC4D37" w:rsidP="008B3C77">
      <w:pPr>
        <w:pStyle w:val="ListParagraph"/>
        <w:numPr>
          <w:ilvl w:val="0"/>
          <w:numId w:val="3"/>
        </w:numPr>
        <w:spacing w:line="360" w:lineRule="auto"/>
        <w:rPr>
          <w:szCs w:val="24"/>
        </w:rPr>
      </w:pPr>
      <w:r>
        <w:rPr>
          <w:szCs w:val="24"/>
        </w:rPr>
        <w:t>The DNA template was added separately to the respective tubes.</w:t>
      </w:r>
    </w:p>
    <w:tbl>
      <w:tblPr>
        <w:tblStyle w:val="TableGrid"/>
        <w:tblW w:w="9129" w:type="dxa"/>
        <w:tblInd w:w="10" w:type="dxa"/>
        <w:tblLook w:val="04A0" w:firstRow="1" w:lastRow="0" w:firstColumn="1" w:lastColumn="0" w:noHBand="0" w:noVBand="1"/>
      </w:tblPr>
      <w:tblGrid>
        <w:gridCol w:w="1078"/>
        <w:gridCol w:w="3224"/>
        <w:gridCol w:w="4827"/>
      </w:tblGrid>
      <w:tr w:rsidR="00EC4D37" w:rsidRPr="00456E2E" w14:paraId="30B02B1B" w14:textId="77777777">
        <w:trPr>
          <w:trHeight w:val="502"/>
        </w:trPr>
        <w:tc>
          <w:tcPr>
            <w:tcW w:w="1078" w:type="dxa"/>
          </w:tcPr>
          <w:p w14:paraId="541A70B3" w14:textId="77777777" w:rsidR="00EC4D37" w:rsidRPr="00456E2E" w:rsidRDefault="00EC4D37" w:rsidP="008B3C77">
            <w:pPr>
              <w:spacing w:line="360" w:lineRule="auto"/>
              <w:ind w:left="0" w:firstLine="0"/>
              <w:rPr>
                <w:b/>
                <w:bCs/>
                <w:szCs w:val="24"/>
              </w:rPr>
            </w:pPr>
          </w:p>
        </w:tc>
        <w:tc>
          <w:tcPr>
            <w:tcW w:w="3224" w:type="dxa"/>
          </w:tcPr>
          <w:p w14:paraId="156267E2" w14:textId="77777777" w:rsidR="00EC4D37" w:rsidRPr="00456E2E" w:rsidRDefault="00EC4D37" w:rsidP="008B3C77">
            <w:pPr>
              <w:spacing w:line="360" w:lineRule="auto"/>
              <w:ind w:left="0" w:firstLine="0"/>
              <w:rPr>
                <w:b/>
                <w:bCs/>
                <w:szCs w:val="24"/>
              </w:rPr>
            </w:pPr>
            <w:r w:rsidRPr="00456E2E">
              <w:rPr>
                <w:b/>
                <w:bCs/>
                <w:szCs w:val="24"/>
              </w:rPr>
              <w:t>Reagents</w:t>
            </w:r>
          </w:p>
        </w:tc>
        <w:tc>
          <w:tcPr>
            <w:tcW w:w="4827" w:type="dxa"/>
          </w:tcPr>
          <w:p w14:paraId="7B380F4E" w14:textId="77777777" w:rsidR="00EC4D37" w:rsidRPr="00456E2E" w:rsidRDefault="00EC4D37" w:rsidP="008B3C77">
            <w:pPr>
              <w:spacing w:line="360" w:lineRule="auto"/>
              <w:ind w:left="0" w:firstLine="0"/>
              <w:rPr>
                <w:b/>
                <w:bCs/>
                <w:szCs w:val="24"/>
              </w:rPr>
            </w:pPr>
            <w:r w:rsidRPr="00456E2E">
              <w:rPr>
                <w:b/>
                <w:bCs/>
                <w:szCs w:val="24"/>
              </w:rPr>
              <w:t>Concentration</w:t>
            </w:r>
            <w:r>
              <w:rPr>
                <w:b/>
                <w:bCs/>
                <w:szCs w:val="24"/>
              </w:rPr>
              <w:t xml:space="preserve"> (total reaction volume = 15</w:t>
            </w:r>
            <w:r w:rsidRPr="00456E2E">
              <w:rPr>
                <w:szCs w:val="24"/>
              </w:rPr>
              <w:t xml:space="preserve"> </w:t>
            </w:r>
            <w:r w:rsidRPr="00FD5803">
              <w:rPr>
                <w:b/>
                <w:bCs/>
                <w:szCs w:val="24"/>
              </w:rPr>
              <w:t>µL</w:t>
            </w:r>
          </w:p>
        </w:tc>
      </w:tr>
      <w:tr w:rsidR="00EC4D37" w:rsidRPr="00456E2E" w14:paraId="02289060" w14:textId="77777777">
        <w:trPr>
          <w:trHeight w:val="511"/>
        </w:trPr>
        <w:tc>
          <w:tcPr>
            <w:tcW w:w="1078" w:type="dxa"/>
          </w:tcPr>
          <w:p w14:paraId="717289BD" w14:textId="77777777" w:rsidR="00EC4D37" w:rsidRPr="00456E2E" w:rsidRDefault="00EC4D37" w:rsidP="008B3C77">
            <w:pPr>
              <w:spacing w:line="36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224" w:type="dxa"/>
          </w:tcPr>
          <w:p w14:paraId="521B1D2E" w14:textId="77777777" w:rsidR="00EC4D37" w:rsidRPr="00456E2E" w:rsidRDefault="00EC4D37" w:rsidP="008B3C77">
            <w:pPr>
              <w:spacing w:line="360" w:lineRule="auto"/>
              <w:ind w:left="0" w:firstLine="0"/>
              <w:rPr>
                <w:szCs w:val="24"/>
              </w:rPr>
            </w:pPr>
            <w:r w:rsidRPr="00456E2E">
              <w:rPr>
                <w:szCs w:val="24"/>
              </w:rPr>
              <w:t>Go-Taq PCR Buffer</w:t>
            </w:r>
          </w:p>
        </w:tc>
        <w:tc>
          <w:tcPr>
            <w:tcW w:w="4827" w:type="dxa"/>
          </w:tcPr>
          <w:p w14:paraId="753B61EC" w14:textId="77777777" w:rsidR="00EC4D37" w:rsidRPr="00456E2E" w:rsidRDefault="00EC4D37" w:rsidP="008B3C77">
            <w:pPr>
              <w:spacing w:line="360" w:lineRule="auto"/>
              <w:ind w:left="0" w:firstLine="0"/>
              <w:rPr>
                <w:szCs w:val="24"/>
              </w:rPr>
            </w:pPr>
            <w:r w:rsidRPr="00456E2E">
              <w:rPr>
                <w:szCs w:val="24"/>
              </w:rPr>
              <w:t>1X</w:t>
            </w:r>
          </w:p>
        </w:tc>
      </w:tr>
      <w:tr w:rsidR="00EC4D37" w:rsidRPr="00456E2E" w14:paraId="7345D64E" w14:textId="77777777">
        <w:trPr>
          <w:trHeight w:val="502"/>
        </w:trPr>
        <w:tc>
          <w:tcPr>
            <w:tcW w:w="1078" w:type="dxa"/>
          </w:tcPr>
          <w:p w14:paraId="69376D3E" w14:textId="77777777" w:rsidR="00EC4D37" w:rsidRPr="00456E2E" w:rsidRDefault="00EC4D37" w:rsidP="008B3C77">
            <w:pPr>
              <w:spacing w:line="36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224" w:type="dxa"/>
          </w:tcPr>
          <w:p w14:paraId="0E66D07A" w14:textId="77777777" w:rsidR="00EC4D37" w:rsidRPr="00456E2E" w:rsidRDefault="00EC4D37" w:rsidP="008B3C77">
            <w:pPr>
              <w:spacing w:line="360" w:lineRule="auto"/>
              <w:ind w:left="0" w:firstLine="0"/>
              <w:rPr>
                <w:szCs w:val="24"/>
              </w:rPr>
            </w:pPr>
            <w:r w:rsidRPr="00456E2E">
              <w:rPr>
                <w:szCs w:val="24"/>
              </w:rPr>
              <w:t>dNTPmix</w:t>
            </w:r>
          </w:p>
        </w:tc>
        <w:tc>
          <w:tcPr>
            <w:tcW w:w="4827" w:type="dxa"/>
          </w:tcPr>
          <w:p w14:paraId="1958807C" w14:textId="77777777" w:rsidR="00EC4D37" w:rsidRPr="00456E2E" w:rsidRDefault="00EC4D37" w:rsidP="008B3C77">
            <w:pPr>
              <w:spacing w:line="360" w:lineRule="auto"/>
              <w:ind w:left="0" w:firstLine="0"/>
              <w:rPr>
                <w:szCs w:val="24"/>
              </w:rPr>
            </w:pPr>
            <w:r w:rsidRPr="00456E2E">
              <w:rPr>
                <w:szCs w:val="24"/>
              </w:rPr>
              <w:t>300 nM</w:t>
            </w:r>
          </w:p>
        </w:tc>
      </w:tr>
      <w:tr w:rsidR="00EC4D37" w:rsidRPr="00456E2E" w14:paraId="53E28DC6" w14:textId="77777777">
        <w:trPr>
          <w:trHeight w:val="511"/>
        </w:trPr>
        <w:tc>
          <w:tcPr>
            <w:tcW w:w="1078" w:type="dxa"/>
          </w:tcPr>
          <w:p w14:paraId="593B768E" w14:textId="77777777" w:rsidR="00EC4D37" w:rsidRPr="00456E2E" w:rsidRDefault="00EC4D37" w:rsidP="008B3C77">
            <w:pPr>
              <w:spacing w:line="36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224" w:type="dxa"/>
          </w:tcPr>
          <w:p w14:paraId="5940081E" w14:textId="75E68249" w:rsidR="00EC4D37" w:rsidRPr="00456E2E" w:rsidRDefault="00EC4D37" w:rsidP="008B3C77">
            <w:pPr>
              <w:spacing w:line="360" w:lineRule="auto"/>
              <w:ind w:left="0" w:firstLine="0"/>
              <w:rPr>
                <w:szCs w:val="24"/>
              </w:rPr>
            </w:pPr>
            <w:r w:rsidRPr="00456E2E">
              <w:rPr>
                <w:szCs w:val="24"/>
              </w:rPr>
              <w:t>FIL-2F</w:t>
            </w:r>
          </w:p>
        </w:tc>
        <w:tc>
          <w:tcPr>
            <w:tcW w:w="4827" w:type="dxa"/>
          </w:tcPr>
          <w:p w14:paraId="08843B45" w14:textId="77777777" w:rsidR="00EC4D37" w:rsidRPr="00456E2E" w:rsidRDefault="00EC4D37" w:rsidP="008B3C77">
            <w:pPr>
              <w:spacing w:line="360" w:lineRule="auto"/>
              <w:ind w:left="0" w:firstLine="0"/>
              <w:rPr>
                <w:szCs w:val="24"/>
              </w:rPr>
            </w:pPr>
            <w:r w:rsidRPr="00456E2E">
              <w:rPr>
                <w:szCs w:val="24"/>
              </w:rPr>
              <w:t>300 nM</w:t>
            </w:r>
          </w:p>
        </w:tc>
      </w:tr>
      <w:tr w:rsidR="00EC4D37" w:rsidRPr="00456E2E" w14:paraId="37A39BCF" w14:textId="77777777">
        <w:trPr>
          <w:trHeight w:val="502"/>
        </w:trPr>
        <w:tc>
          <w:tcPr>
            <w:tcW w:w="1078" w:type="dxa"/>
          </w:tcPr>
          <w:p w14:paraId="3565B840" w14:textId="77777777" w:rsidR="00EC4D37" w:rsidRPr="00456E2E" w:rsidRDefault="00EC4D37" w:rsidP="008B3C77">
            <w:pPr>
              <w:spacing w:line="36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224" w:type="dxa"/>
          </w:tcPr>
          <w:p w14:paraId="1A5A487E" w14:textId="35A5F95F" w:rsidR="00EC4D37" w:rsidRPr="00456E2E" w:rsidRDefault="00EC4D37" w:rsidP="008B3C77">
            <w:pPr>
              <w:spacing w:line="360" w:lineRule="auto"/>
              <w:ind w:left="0" w:firstLine="0"/>
              <w:rPr>
                <w:szCs w:val="24"/>
              </w:rPr>
            </w:pPr>
            <w:r w:rsidRPr="00456E2E">
              <w:rPr>
                <w:szCs w:val="24"/>
              </w:rPr>
              <w:t>FIL-2</w:t>
            </w:r>
            <w:r>
              <w:rPr>
                <w:szCs w:val="24"/>
              </w:rPr>
              <w:t>R</w:t>
            </w:r>
          </w:p>
        </w:tc>
        <w:tc>
          <w:tcPr>
            <w:tcW w:w="4827" w:type="dxa"/>
          </w:tcPr>
          <w:p w14:paraId="149BCA11" w14:textId="77777777" w:rsidR="00EC4D37" w:rsidRPr="00456E2E" w:rsidRDefault="00EC4D37" w:rsidP="008B3C77">
            <w:pPr>
              <w:spacing w:line="360" w:lineRule="auto"/>
              <w:ind w:left="0" w:firstLine="0"/>
              <w:rPr>
                <w:szCs w:val="24"/>
              </w:rPr>
            </w:pPr>
            <w:r w:rsidRPr="00456E2E">
              <w:rPr>
                <w:szCs w:val="24"/>
              </w:rPr>
              <w:t>300 nM</w:t>
            </w:r>
          </w:p>
        </w:tc>
      </w:tr>
      <w:tr w:rsidR="00EC4D37" w:rsidRPr="00456E2E" w14:paraId="0E53DA42" w14:textId="77777777">
        <w:trPr>
          <w:trHeight w:val="502"/>
        </w:trPr>
        <w:tc>
          <w:tcPr>
            <w:tcW w:w="1078" w:type="dxa"/>
          </w:tcPr>
          <w:p w14:paraId="1A9D1F6E" w14:textId="77777777" w:rsidR="00EC4D37" w:rsidRPr="00456E2E" w:rsidRDefault="00EC4D37" w:rsidP="008B3C77">
            <w:pPr>
              <w:spacing w:line="36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3224" w:type="dxa"/>
          </w:tcPr>
          <w:p w14:paraId="18CB8087" w14:textId="77777777" w:rsidR="00EC4D37" w:rsidRPr="00456E2E" w:rsidRDefault="00EC4D37" w:rsidP="008B3C77">
            <w:pPr>
              <w:spacing w:line="360" w:lineRule="auto"/>
              <w:ind w:left="0" w:firstLine="0"/>
              <w:rPr>
                <w:szCs w:val="24"/>
              </w:rPr>
            </w:pPr>
            <w:r w:rsidRPr="00456E2E">
              <w:rPr>
                <w:szCs w:val="24"/>
              </w:rPr>
              <w:t>Go-Taq polymerase</w:t>
            </w:r>
          </w:p>
        </w:tc>
        <w:tc>
          <w:tcPr>
            <w:tcW w:w="4827" w:type="dxa"/>
          </w:tcPr>
          <w:p w14:paraId="520E6C0C" w14:textId="77777777" w:rsidR="00EC4D37" w:rsidRPr="00456E2E" w:rsidRDefault="00EC4D37" w:rsidP="008B3C77">
            <w:pPr>
              <w:spacing w:line="360" w:lineRule="auto"/>
              <w:ind w:left="0" w:firstLine="0"/>
              <w:rPr>
                <w:szCs w:val="24"/>
              </w:rPr>
            </w:pPr>
            <w:r w:rsidRPr="00456E2E">
              <w:rPr>
                <w:szCs w:val="24"/>
              </w:rPr>
              <w:t>0.033 units</w:t>
            </w:r>
          </w:p>
        </w:tc>
      </w:tr>
      <w:tr w:rsidR="00EC4D37" w:rsidRPr="00456E2E" w14:paraId="7C195238" w14:textId="77777777">
        <w:trPr>
          <w:trHeight w:val="511"/>
        </w:trPr>
        <w:tc>
          <w:tcPr>
            <w:tcW w:w="1078" w:type="dxa"/>
          </w:tcPr>
          <w:p w14:paraId="41E8DDE8" w14:textId="77777777" w:rsidR="00EC4D37" w:rsidRPr="00456E2E" w:rsidRDefault="00EC4D37" w:rsidP="008B3C77">
            <w:pPr>
              <w:spacing w:line="36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3224" w:type="dxa"/>
          </w:tcPr>
          <w:p w14:paraId="1D95F582" w14:textId="77777777" w:rsidR="00EC4D37" w:rsidRPr="00456E2E" w:rsidRDefault="00EC4D37" w:rsidP="008B3C77">
            <w:pPr>
              <w:spacing w:line="360" w:lineRule="auto"/>
              <w:ind w:left="0" w:firstLine="0"/>
              <w:rPr>
                <w:szCs w:val="24"/>
              </w:rPr>
            </w:pPr>
            <w:r w:rsidRPr="00456E2E">
              <w:rPr>
                <w:szCs w:val="24"/>
              </w:rPr>
              <w:t>Nuclease Free water</w:t>
            </w:r>
          </w:p>
        </w:tc>
        <w:tc>
          <w:tcPr>
            <w:tcW w:w="4827" w:type="dxa"/>
          </w:tcPr>
          <w:p w14:paraId="1CF8491B" w14:textId="75DBD675" w:rsidR="00EC4D37" w:rsidRPr="00456E2E" w:rsidRDefault="00EC4D37" w:rsidP="008B3C77">
            <w:pPr>
              <w:spacing w:line="36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Added to make the total volume</w:t>
            </w:r>
          </w:p>
        </w:tc>
      </w:tr>
      <w:tr w:rsidR="00EC4D37" w:rsidRPr="00456E2E" w14:paraId="71EDC7DF" w14:textId="77777777">
        <w:trPr>
          <w:trHeight w:val="502"/>
        </w:trPr>
        <w:tc>
          <w:tcPr>
            <w:tcW w:w="1078" w:type="dxa"/>
          </w:tcPr>
          <w:p w14:paraId="72741E22" w14:textId="77777777" w:rsidR="00EC4D37" w:rsidRPr="00456E2E" w:rsidRDefault="00EC4D37" w:rsidP="008B3C77">
            <w:pPr>
              <w:spacing w:line="36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3224" w:type="dxa"/>
          </w:tcPr>
          <w:p w14:paraId="6BB4FEDA" w14:textId="77777777" w:rsidR="00EC4D37" w:rsidRPr="00456E2E" w:rsidRDefault="00EC4D37" w:rsidP="008B3C77">
            <w:pPr>
              <w:spacing w:line="360" w:lineRule="auto"/>
              <w:ind w:left="0" w:firstLine="0"/>
              <w:rPr>
                <w:szCs w:val="24"/>
              </w:rPr>
            </w:pPr>
            <w:r w:rsidRPr="00456E2E">
              <w:rPr>
                <w:szCs w:val="24"/>
              </w:rPr>
              <w:t>DNA Template</w:t>
            </w:r>
          </w:p>
        </w:tc>
        <w:tc>
          <w:tcPr>
            <w:tcW w:w="4827" w:type="dxa"/>
          </w:tcPr>
          <w:p w14:paraId="19A1DED1" w14:textId="77777777" w:rsidR="00EC4D37" w:rsidRPr="00456E2E" w:rsidRDefault="00EC4D37" w:rsidP="008B3C77">
            <w:pPr>
              <w:spacing w:line="360" w:lineRule="auto"/>
              <w:ind w:left="0" w:firstLine="0"/>
              <w:rPr>
                <w:szCs w:val="24"/>
              </w:rPr>
            </w:pPr>
            <w:r w:rsidRPr="00456E2E">
              <w:rPr>
                <w:szCs w:val="24"/>
              </w:rPr>
              <w:t>3 µL (added individually to reaction tubes)</w:t>
            </w:r>
          </w:p>
        </w:tc>
      </w:tr>
      <w:tr w:rsidR="00EC4D37" w:rsidRPr="00456E2E" w14:paraId="3F0032CA" w14:textId="77777777">
        <w:trPr>
          <w:trHeight w:val="511"/>
        </w:trPr>
        <w:tc>
          <w:tcPr>
            <w:tcW w:w="1078" w:type="dxa"/>
          </w:tcPr>
          <w:p w14:paraId="4A19AEF2" w14:textId="77777777" w:rsidR="00EC4D37" w:rsidRPr="00456E2E" w:rsidRDefault="00EC4D37" w:rsidP="008B3C77">
            <w:pPr>
              <w:spacing w:line="36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3224" w:type="dxa"/>
          </w:tcPr>
          <w:p w14:paraId="56595A59" w14:textId="77777777" w:rsidR="00EC4D37" w:rsidRPr="00456E2E" w:rsidRDefault="00EC4D37" w:rsidP="008B3C77">
            <w:pPr>
              <w:spacing w:line="360" w:lineRule="auto"/>
              <w:ind w:left="0" w:firstLine="0"/>
              <w:rPr>
                <w:szCs w:val="24"/>
              </w:rPr>
            </w:pPr>
            <w:r w:rsidRPr="00456E2E">
              <w:rPr>
                <w:szCs w:val="24"/>
              </w:rPr>
              <w:t>Total reaction volume</w:t>
            </w:r>
          </w:p>
        </w:tc>
        <w:tc>
          <w:tcPr>
            <w:tcW w:w="4827" w:type="dxa"/>
          </w:tcPr>
          <w:p w14:paraId="3CEBD968" w14:textId="77777777" w:rsidR="00EC4D37" w:rsidRPr="00456E2E" w:rsidRDefault="00EC4D37" w:rsidP="008B3C77">
            <w:pPr>
              <w:spacing w:line="360" w:lineRule="auto"/>
              <w:ind w:left="0" w:firstLine="0"/>
              <w:rPr>
                <w:szCs w:val="24"/>
              </w:rPr>
            </w:pPr>
            <w:r w:rsidRPr="00456E2E">
              <w:rPr>
                <w:szCs w:val="24"/>
              </w:rPr>
              <w:t>15 µL</w:t>
            </w:r>
          </w:p>
        </w:tc>
      </w:tr>
    </w:tbl>
    <w:p w14:paraId="05A93838" w14:textId="77777777" w:rsidR="00EC4D37" w:rsidRPr="00456E2E" w:rsidRDefault="00EC4D37" w:rsidP="008B3C77">
      <w:pPr>
        <w:spacing w:line="360" w:lineRule="auto"/>
        <w:rPr>
          <w:szCs w:val="24"/>
        </w:rPr>
      </w:pPr>
      <w:r>
        <w:rPr>
          <w:szCs w:val="24"/>
        </w:rPr>
        <w:t xml:space="preserve">*Multiply each component by the total number of samples to be run. </w:t>
      </w:r>
    </w:p>
    <w:p w14:paraId="47DE5EBC" w14:textId="0EA6E8F5" w:rsidR="00EC4D37" w:rsidRDefault="00EC4D37" w:rsidP="008B3C77">
      <w:pPr>
        <w:pStyle w:val="Subtitle"/>
        <w:spacing w:line="360" w:lineRule="auto"/>
      </w:pPr>
      <w:r w:rsidRPr="00456E2E">
        <w:t xml:space="preserve">PCR </w:t>
      </w:r>
      <w:r w:rsidR="002254F6">
        <w:t>c</w:t>
      </w:r>
      <w:r w:rsidRPr="00456E2E">
        <w:t>ycling</w:t>
      </w:r>
      <w:r w:rsidR="002254F6">
        <w:t xml:space="preserve"> </w:t>
      </w:r>
      <w:proofErr w:type="gramStart"/>
      <w:r w:rsidR="002254F6">
        <w:t>conditions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0"/>
        <w:gridCol w:w="2268"/>
        <w:gridCol w:w="2235"/>
        <w:gridCol w:w="2243"/>
      </w:tblGrid>
      <w:tr w:rsidR="00EC4D37" w:rsidRPr="00FD5803" w14:paraId="18101BC1" w14:textId="77777777">
        <w:tc>
          <w:tcPr>
            <w:tcW w:w="2310" w:type="dxa"/>
          </w:tcPr>
          <w:p w14:paraId="38E53A73" w14:textId="77777777" w:rsidR="00EC4D37" w:rsidRPr="00FD5803" w:rsidRDefault="00EC4D37" w:rsidP="008B3C77">
            <w:pPr>
              <w:spacing w:line="360" w:lineRule="auto"/>
              <w:ind w:left="0" w:firstLine="0"/>
              <w:rPr>
                <w:szCs w:val="24"/>
              </w:rPr>
            </w:pPr>
            <w:r w:rsidRPr="00FD5803">
              <w:rPr>
                <w:szCs w:val="24"/>
              </w:rPr>
              <w:t>Step</w:t>
            </w:r>
          </w:p>
        </w:tc>
        <w:tc>
          <w:tcPr>
            <w:tcW w:w="2310" w:type="dxa"/>
          </w:tcPr>
          <w:p w14:paraId="4D0013AF" w14:textId="77777777" w:rsidR="00EC4D37" w:rsidRPr="00FD5803" w:rsidRDefault="00EC4D37" w:rsidP="008B3C77">
            <w:pPr>
              <w:spacing w:line="360" w:lineRule="auto"/>
              <w:ind w:left="0" w:firstLine="0"/>
              <w:rPr>
                <w:szCs w:val="24"/>
              </w:rPr>
            </w:pPr>
            <w:r w:rsidRPr="00FD5803">
              <w:rPr>
                <w:szCs w:val="24"/>
              </w:rPr>
              <w:t>Temperature</w:t>
            </w:r>
          </w:p>
        </w:tc>
        <w:tc>
          <w:tcPr>
            <w:tcW w:w="2311" w:type="dxa"/>
          </w:tcPr>
          <w:p w14:paraId="17000C79" w14:textId="77777777" w:rsidR="00EC4D37" w:rsidRPr="00FD5803" w:rsidRDefault="00EC4D37" w:rsidP="008B3C77">
            <w:pPr>
              <w:spacing w:line="360" w:lineRule="auto"/>
              <w:ind w:left="0" w:firstLine="0"/>
              <w:rPr>
                <w:szCs w:val="24"/>
              </w:rPr>
            </w:pPr>
            <w:r w:rsidRPr="00FD5803">
              <w:rPr>
                <w:szCs w:val="24"/>
              </w:rPr>
              <w:t xml:space="preserve">Time </w:t>
            </w:r>
          </w:p>
        </w:tc>
        <w:tc>
          <w:tcPr>
            <w:tcW w:w="2311" w:type="dxa"/>
          </w:tcPr>
          <w:p w14:paraId="77EB4702" w14:textId="77777777" w:rsidR="00EC4D37" w:rsidRPr="00FD5803" w:rsidRDefault="00EC4D37" w:rsidP="008B3C77">
            <w:pPr>
              <w:spacing w:line="360" w:lineRule="auto"/>
              <w:ind w:left="0" w:firstLine="0"/>
              <w:rPr>
                <w:szCs w:val="24"/>
              </w:rPr>
            </w:pPr>
            <w:r w:rsidRPr="00FD5803">
              <w:rPr>
                <w:szCs w:val="24"/>
              </w:rPr>
              <w:t>No. Cycles</w:t>
            </w:r>
          </w:p>
        </w:tc>
      </w:tr>
      <w:tr w:rsidR="00EC4D37" w:rsidRPr="00FD5803" w14:paraId="2139E74F" w14:textId="77777777">
        <w:tc>
          <w:tcPr>
            <w:tcW w:w="2310" w:type="dxa"/>
          </w:tcPr>
          <w:p w14:paraId="3D0570B0" w14:textId="77777777" w:rsidR="00EC4D37" w:rsidRPr="00FD5803" w:rsidRDefault="00EC4D37" w:rsidP="008B3C77">
            <w:pPr>
              <w:spacing w:line="360" w:lineRule="auto"/>
              <w:ind w:left="0" w:firstLine="0"/>
              <w:rPr>
                <w:szCs w:val="24"/>
              </w:rPr>
            </w:pPr>
            <w:r w:rsidRPr="00FD5803">
              <w:rPr>
                <w:szCs w:val="24"/>
              </w:rPr>
              <w:t>Initial denaturation</w:t>
            </w:r>
          </w:p>
        </w:tc>
        <w:tc>
          <w:tcPr>
            <w:tcW w:w="2310" w:type="dxa"/>
          </w:tcPr>
          <w:p w14:paraId="14C0E4E9" w14:textId="77777777" w:rsidR="00EC4D37" w:rsidRPr="00FD5803" w:rsidRDefault="00EC4D37" w:rsidP="008B3C77">
            <w:pPr>
              <w:spacing w:line="360" w:lineRule="auto"/>
              <w:ind w:left="0" w:firstLine="0"/>
              <w:rPr>
                <w:szCs w:val="24"/>
              </w:rPr>
            </w:pPr>
            <w:r w:rsidRPr="00456E2E">
              <w:rPr>
                <w:szCs w:val="24"/>
              </w:rPr>
              <w:t>94°C</w:t>
            </w:r>
          </w:p>
        </w:tc>
        <w:tc>
          <w:tcPr>
            <w:tcW w:w="2311" w:type="dxa"/>
          </w:tcPr>
          <w:p w14:paraId="471A715F" w14:textId="77777777" w:rsidR="00EC4D37" w:rsidRPr="00FD5803" w:rsidRDefault="00EC4D37" w:rsidP="008B3C77">
            <w:pPr>
              <w:spacing w:line="360" w:lineRule="auto"/>
              <w:ind w:left="0" w:firstLine="0"/>
              <w:rPr>
                <w:szCs w:val="24"/>
              </w:rPr>
            </w:pPr>
            <w:r w:rsidRPr="00456E2E">
              <w:rPr>
                <w:szCs w:val="24"/>
              </w:rPr>
              <w:t>3 min</w:t>
            </w:r>
          </w:p>
        </w:tc>
        <w:tc>
          <w:tcPr>
            <w:tcW w:w="2311" w:type="dxa"/>
          </w:tcPr>
          <w:p w14:paraId="5C7C223A" w14:textId="77777777" w:rsidR="00EC4D37" w:rsidRPr="00FD5803" w:rsidRDefault="00EC4D37" w:rsidP="008B3C77">
            <w:pPr>
              <w:spacing w:line="36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EC4D37" w:rsidRPr="00FD5803" w14:paraId="18C97923" w14:textId="77777777">
        <w:tc>
          <w:tcPr>
            <w:tcW w:w="2310" w:type="dxa"/>
          </w:tcPr>
          <w:p w14:paraId="456B8C2E" w14:textId="77777777" w:rsidR="00EC4D37" w:rsidRPr="00FD5803" w:rsidRDefault="00EC4D37" w:rsidP="008B3C77">
            <w:pPr>
              <w:spacing w:line="36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Denaturation </w:t>
            </w:r>
          </w:p>
        </w:tc>
        <w:tc>
          <w:tcPr>
            <w:tcW w:w="2310" w:type="dxa"/>
          </w:tcPr>
          <w:p w14:paraId="49ED8951" w14:textId="77777777" w:rsidR="00EC4D37" w:rsidRPr="00FD5803" w:rsidRDefault="00EC4D37" w:rsidP="008B3C77">
            <w:pPr>
              <w:spacing w:line="360" w:lineRule="auto"/>
              <w:ind w:left="0" w:firstLine="0"/>
              <w:rPr>
                <w:szCs w:val="24"/>
              </w:rPr>
            </w:pPr>
            <w:r w:rsidRPr="00456E2E">
              <w:rPr>
                <w:szCs w:val="24"/>
              </w:rPr>
              <w:t>94°C</w:t>
            </w:r>
          </w:p>
        </w:tc>
        <w:tc>
          <w:tcPr>
            <w:tcW w:w="2311" w:type="dxa"/>
          </w:tcPr>
          <w:p w14:paraId="38B9C2A4" w14:textId="77777777" w:rsidR="00EC4D37" w:rsidRPr="00FD5803" w:rsidRDefault="00EC4D37" w:rsidP="008B3C77">
            <w:pPr>
              <w:spacing w:line="360" w:lineRule="auto"/>
              <w:ind w:left="0" w:firstLine="0"/>
              <w:rPr>
                <w:szCs w:val="24"/>
              </w:rPr>
            </w:pPr>
            <w:r w:rsidRPr="00456E2E">
              <w:rPr>
                <w:szCs w:val="24"/>
              </w:rPr>
              <w:t>30 sec,</w:t>
            </w:r>
          </w:p>
        </w:tc>
        <w:tc>
          <w:tcPr>
            <w:tcW w:w="2311" w:type="dxa"/>
            <w:vMerge w:val="restart"/>
          </w:tcPr>
          <w:p w14:paraId="496CDBBA" w14:textId="77777777" w:rsidR="00EC4D37" w:rsidRDefault="00EC4D37" w:rsidP="008B3C77">
            <w:pPr>
              <w:spacing w:line="360" w:lineRule="auto"/>
              <w:ind w:left="0" w:firstLine="0"/>
              <w:rPr>
                <w:szCs w:val="24"/>
              </w:rPr>
            </w:pPr>
          </w:p>
          <w:p w14:paraId="703659B7" w14:textId="77777777" w:rsidR="00EC4D37" w:rsidRDefault="00EC4D37" w:rsidP="008B3C77">
            <w:pPr>
              <w:spacing w:line="36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35</w:t>
            </w:r>
          </w:p>
          <w:p w14:paraId="701CB7F1" w14:textId="77777777" w:rsidR="00EC4D37" w:rsidRPr="00FD5803" w:rsidRDefault="00EC4D37" w:rsidP="008B3C77">
            <w:pPr>
              <w:spacing w:line="360" w:lineRule="auto"/>
              <w:ind w:left="0" w:firstLine="0"/>
              <w:rPr>
                <w:szCs w:val="24"/>
              </w:rPr>
            </w:pPr>
          </w:p>
        </w:tc>
      </w:tr>
      <w:tr w:rsidR="00EC4D37" w:rsidRPr="00FD5803" w14:paraId="5E68A888" w14:textId="77777777">
        <w:tc>
          <w:tcPr>
            <w:tcW w:w="2310" w:type="dxa"/>
          </w:tcPr>
          <w:p w14:paraId="0438EC71" w14:textId="77777777" w:rsidR="00EC4D37" w:rsidRPr="00FD5803" w:rsidRDefault="00EC4D37" w:rsidP="008B3C77">
            <w:pPr>
              <w:spacing w:line="36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Annealing</w:t>
            </w:r>
          </w:p>
        </w:tc>
        <w:tc>
          <w:tcPr>
            <w:tcW w:w="2310" w:type="dxa"/>
          </w:tcPr>
          <w:p w14:paraId="16D34B6C" w14:textId="77777777" w:rsidR="00EC4D37" w:rsidRPr="00FD5803" w:rsidRDefault="00EC4D37" w:rsidP="008B3C77">
            <w:pPr>
              <w:spacing w:line="360" w:lineRule="auto"/>
              <w:ind w:left="0" w:firstLine="0"/>
              <w:rPr>
                <w:szCs w:val="24"/>
              </w:rPr>
            </w:pPr>
            <w:r w:rsidRPr="00456E2E">
              <w:rPr>
                <w:szCs w:val="24"/>
              </w:rPr>
              <w:t>60°C</w:t>
            </w:r>
          </w:p>
        </w:tc>
        <w:tc>
          <w:tcPr>
            <w:tcW w:w="2311" w:type="dxa"/>
          </w:tcPr>
          <w:p w14:paraId="430133B1" w14:textId="77777777" w:rsidR="00EC4D37" w:rsidRPr="00FD5803" w:rsidRDefault="00EC4D37" w:rsidP="008B3C77">
            <w:pPr>
              <w:spacing w:line="360" w:lineRule="auto"/>
              <w:ind w:left="0" w:firstLine="0"/>
              <w:rPr>
                <w:szCs w:val="24"/>
              </w:rPr>
            </w:pPr>
            <w:r w:rsidRPr="00456E2E">
              <w:rPr>
                <w:szCs w:val="24"/>
              </w:rPr>
              <w:t>30 sec</w:t>
            </w:r>
          </w:p>
        </w:tc>
        <w:tc>
          <w:tcPr>
            <w:tcW w:w="2311" w:type="dxa"/>
            <w:vMerge/>
          </w:tcPr>
          <w:p w14:paraId="2028F5C1" w14:textId="77777777" w:rsidR="00EC4D37" w:rsidRPr="00FD5803" w:rsidRDefault="00EC4D37" w:rsidP="008B3C77">
            <w:pPr>
              <w:spacing w:line="360" w:lineRule="auto"/>
              <w:ind w:left="0" w:firstLine="0"/>
              <w:rPr>
                <w:szCs w:val="24"/>
              </w:rPr>
            </w:pPr>
          </w:p>
        </w:tc>
      </w:tr>
      <w:tr w:rsidR="00EC4D37" w:rsidRPr="00FD5803" w14:paraId="0067A2C6" w14:textId="77777777">
        <w:tc>
          <w:tcPr>
            <w:tcW w:w="2310" w:type="dxa"/>
          </w:tcPr>
          <w:p w14:paraId="701644D1" w14:textId="77777777" w:rsidR="00EC4D37" w:rsidRPr="00FD5803" w:rsidRDefault="00EC4D37" w:rsidP="008B3C77">
            <w:pPr>
              <w:spacing w:line="36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Extension </w:t>
            </w:r>
          </w:p>
        </w:tc>
        <w:tc>
          <w:tcPr>
            <w:tcW w:w="2310" w:type="dxa"/>
          </w:tcPr>
          <w:p w14:paraId="215AF6D8" w14:textId="77777777" w:rsidR="00EC4D37" w:rsidRPr="00FD5803" w:rsidRDefault="00EC4D37" w:rsidP="008B3C77">
            <w:pPr>
              <w:spacing w:line="360" w:lineRule="auto"/>
              <w:ind w:left="0" w:firstLine="0"/>
              <w:rPr>
                <w:szCs w:val="24"/>
              </w:rPr>
            </w:pPr>
            <w:r w:rsidRPr="00456E2E">
              <w:rPr>
                <w:szCs w:val="24"/>
              </w:rPr>
              <w:t>72°C</w:t>
            </w:r>
          </w:p>
        </w:tc>
        <w:tc>
          <w:tcPr>
            <w:tcW w:w="2311" w:type="dxa"/>
          </w:tcPr>
          <w:p w14:paraId="39BC8C1E" w14:textId="77777777" w:rsidR="00EC4D37" w:rsidRPr="00FD5803" w:rsidRDefault="00EC4D37" w:rsidP="008B3C77">
            <w:pPr>
              <w:spacing w:line="360" w:lineRule="auto"/>
              <w:ind w:left="0" w:firstLine="0"/>
              <w:rPr>
                <w:szCs w:val="24"/>
              </w:rPr>
            </w:pPr>
            <w:r w:rsidRPr="00456E2E">
              <w:rPr>
                <w:szCs w:val="24"/>
              </w:rPr>
              <w:t>30 sec</w:t>
            </w:r>
          </w:p>
        </w:tc>
        <w:tc>
          <w:tcPr>
            <w:tcW w:w="2311" w:type="dxa"/>
            <w:vMerge/>
          </w:tcPr>
          <w:p w14:paraId="115837F6" w14:textId="77777777" w:rsidR="00EC4D37" w:rsidRPr="00FD5803" w:rsidRDefault="00EC4D37" w:rsidP="008B3C77">
            <w:pPr>
              <w:spacing w:line="360" w:lineRule="auto"/>
              <w:ind w:left="0" w:firstLine="0"/>
              <w:rPr>
                <w:szCs w:val="24"/>
              </w:rPr>
            </w:pPr>
          </w:p>
        </w:tc>
      </w:tr>
      <w:tr w:rsidR="00EC4D37" w:rsidRPr="00FD5803" w14:paraId="6BCC3017" w14:textId="77777777">
        <w:tc>
          <w:tcPr>
            <w:tcW w:w="2310" w:type="dxa"/>
          </w:tcPr>
          <w:p w14:paraId="22DC4792" w14:textId="77777777" w:rsidR="00EC4D37" w:rsidRDefault="00EC4D37" w:rsidP="008B3C77">
            <w:pPr>
              <w:spacing w:line="36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Final Extension</w:t>
            </w:r>
          </w:p>
        </w:tc>
        <w:tc>
          <w:tcPr>
            <w:tcW w:w="2310" w:type="dxa"/>
          </w:tcPr>
          <w:p w14:paraId="77B26402" w14:textId="77777777" w:rsidR="00EC4D37" w:rsidRPr="00456E2E" w:rsidRDefault="00EC4D37" w:rsidP="008B3C77">
            <w:pPr>
              <w:spacing w:line="360" w:lineRule="auto"/>
              <w:ind w:left="0" w:firstLine="0"/>
              <w:rPr>
                <w:szCs w:val="24"/>
              </w:rPr>
            </w:pPr>
            <w:r w:rsidRPr="00456E2E">
              <w:rPr>
                <w:szCs w:val="24"/>
              </w:rPr>
              <w:t>72°C</w:t>
            </w:r>
          </w:p>
        </w:tc>
        <w:tc>
          <w:tcPr>
            <w:tcW w:w="2311" w:type="dxa"/>
          </w:tcPr>
          <w:p w14:paraId="11B3A341" w14:textId="77777777" w:rsidR="00EC4D37" w:rsidRPr="00456E2E" w:rsidRDefault="00EC4D37" w:rsidP="008B3C77">
            <w:pPr>
              <w:spacing w:line="36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7 min</w:t>
            </w:r>
          </w:p>
        </w:tc>
        <w:tc>
          <w:tcPr>
            <w:tcW w:w="2311" w:type="dxa"/>
          </w:tcPr>
          <w:p w14:paraId="338AB846" w14:textId="77777777" w:rsidR="00EC4D37" w:rsidRPr="00FD5803" w:rsidRDefault="00EC4D37" w:rsidP="008B3C77">
            <w:pPr>
              <w:spacing w:line="36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EC4D37" w:rsidRPr="00FD5803" w14:paraId="61B1940E" w14:textId="77777777">
        <w:tc>
          <w:tcPr>
            <w:tcW w:w="2310" w:type="dxa"/>
          </w:tcPr>
          <w:p w14:paraId="135DDA52" w14:textId="77777777" w:rsidR="00EC4D37" w:rsidRDefault="00EC4D37" w:rsidP="008B3C77">
            <w:pPr>
              <w:spacing w:line="36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cooling</w:t>
            </w:r>
          </w:p>
        </w:tc>
        <w:tc>
          <w:tcPr>
            <w:tcW w:w="2310" w:type="dxa"/>
          </w:tcPr>
          <w:p w14:paraId="128D27ED" w14:textId="77777777" w:rsidR="00EC4D37" w:rsidRPr="00456E2E" w:rsidRDefault="00EC4D37" w:rsidP="008B3C77">
            <w:pPr>
              <w:spacing w:line="36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456E2E">
              <w:rPr>
                <w:szCs w:val="24"/>
              </w:rPr>
              <w:t>°C</w:t>
            </w:r>
          </w:p>
        </w:tc>
        <w:tc>
          <w:tcPr>
            <w:tcW w:w="2311" w:type="dxa"/>
          </w:tcPr>
          <w:p w14:paraId="4C41620C" w14:textId="5D1CF959" w:rsidR="00EC4D37" w:rsidRDefault="00A74967" w:rsidP="008B3C77">
            <w:pPr>
              <w:spacing w:line="36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∞</w:t>
            </w:r>
          </w:p>
        </w:tc>
        <w:tc>
          <w:tcPr>
            <w:tcW w:w="2311" w:type="dxa"/>
          </w:tcPr>
          <w:p w14:paraId="035B53FC" w14:textId="77777777" w:rsidR="00EC4D37" w:rsidRPr="00FD5803" w:rsidRDefault="00EC4D37" w:rsidP="008B3C77">
            <w:pPr>
              <w:spacing w:line="36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hold</w:t>
            </w:r>
          </w:p>
        </w:tc>
      </w:tr>
    </w:tbl>
    <w:p w14:paraId="7489CF0D" w14:textId="77777777" w:rsidR="00EC4D37" w:rsidRPr="00456E2E" w:rsidRDefault="00EC4D37" w:rsidP="008B3C77">
      <w:pPr>
        <w:spacing w:line="360" w:lineRule="auto"/>
        <w:ind w:left="0" w:firstLine="0"/>
        <w:rPr>
          <w:szCs w:val="24"/>
        </w:rPr>
      </w:pPr>
    </w:p>
    <w:p w14:paraId="65D90A20" w14:textId="77777777" w:rsidR="00EC4D37" w:rsidRPr="00456E2E" w:rsidRDefault="00EC4D37" w:rsidP="008B3C77">
      <w:pPr>
        <w:spacing w:line="360" w:lineRule="auto"/>
        <w:ind w:left="0" w:firstLine="0"/>
        <w:rPr>
          <w:szCs w:val="24"/>
        </w:rPr>
      </w:pPr>
    </w:p>
    <w:p w14:paraId="526656C0" w14:textId="6736B6B1" w:rsidR="00EC4D37" w:rsidRPr="00A74967" w:rsidRDefault="00A74967" w:rsidP="008B3C77">
      <w:pPr>
        <w:pStyle w:val="Heading2"/>
        <w:spacing w:line="360" w:lineRule="auto"/>
      </w:pPr>
      <w:r w:rsidRPr="00A74967">
        <w:t>Gel Electrophoresis</w:t>
      </w:r>
    </w:p>
    <w:p w14:paraId="471972D1" w14:textId="2E06C0B6" w:rsidR="00EC4D37" w:rsidRDefault="00A74967" w:rsidP="008B3C77">
      <w:pPr>
        <w:spacing w:line="360" w:lineRule="auto"/>
        <w:ind w:left="0" w:firstLine="0"/>
        <w:rPr>
          <w:szCs w:val="24"/>
        </w:rPr>
      </w:pPr>
      <w:r w:rsidRPr="00A74967">
        <w:rPr>
          <w:szCs w:val="24"/>
        </w:rPr>
        <w:t>The Nest II PCR products were run on</w:t>
      </w:r>
      <w:r>
        <w:rPr>
          <w:szCs w:val="24"/>
        </w:rPr>
        <w:t xml:space="preserve"> a 2%</w:t>
      </w:r>
      <w:r w:rsidRPr="00A74967">
        <w:rPr>
          <w:szCs w:val="24"/>
        </w:rPr>
        <w:t xml:space="preserve"> agarose gel</w:t>
      </w:r>
      <w:r>
        <w:rPr>
          <w:szCs w:val="24"/>
        </w:rPr>
        <w:t>.</w:t>
      </w:r>
    </w:p>
    <w:p w14:paraId="36C899EA" w14:textId="6DBB1733" w:rsidR="00A74967" w:rsidRDefault="00A74967" w:rsidP="008B3C77">
      <w:pPr>
        <w:pStyle w:val="ListParagraph"/>
        <w:spacing w:line="360" w:lineRule="auto"/>
        <w:ind w:firstLine="0"/>
        <w:rPr>
          <w:szCs w:val="24"/>
        </w:rPr>
      </w:pPr>
      <w:r>
        <w:rPr>
          <w:szCs w:val="24"/>
        </w:rPr>
        <w:t>To make 2% Agarose gel,</w:t>
      </w:r>
    </w:p>
    <w:p w14:paraId="382E961E" w14:textId="6B638033" w:rsidR="00A74967" w:rsidRDefault="00A74967" w:rsidP="008B3C77">
      <w:pPr>
        <w:pStyle w:val="ListParagraph"/>
        <w:numPr>
          <w:ilvl w:val="0"/>
          <w:numId w:val="5"/>
        </w:numPr>
        <w:spacing w:line="360" w:lineRule="auto"/>
        <w:rPr>
          <w:szCs w:val="24"/>
        </w:rPr>
      </w:pPr>
      <w:r>
        <w:rPr>
          <w:szCs w:val="24"/>
        </w:rPr>
        <w:t xml:space="preserve">Agarose powder was weighed and added to </w:t>
      </w:r>
      <w:r w:rsidR="00DD2123">
        <w:rPr>
          <w:szCs w:val="24"/>
        </w:rPr>
        <w:t xml:space="preserve">a pyrex flask/beaker/bottle containing </w:t>
      </w:r>
      <w:r>
        <w:rPr>
          <w:szCs w:val="24"/>
        </w:rPr>
        <w:t xml:space="preserve">1X TAE (tris-acetate EDTA) </w:t>
      </w:r>
      <w:r w:rsidR="00DD2123">
        <w:rPr>
          <w:szCs w:val="24"/>
        </w:rPr>
        <w:t>b</w:t>
      </w:r>
      <w:r>
        <w:rPr>
          <w:szCs w:val="24"/>
        </w:rPr>
        <w:t>uffer. The volume of TAE used depends on the size of the gel casting tray. For example</w:t>
      </w:r>
      <w:r w:rsidR="00DD2123">
        <w:rPr>
          <w:szCs w:val="24"/>
        </w:rPr>
        <w:t>,</w:t>
      </w:r>
      <w:r>
        <w:rPr>
          <w:szCs w:val="24"/>
        </w:rPr>
        <w:t xml:space="preserve"> </w:t>
      </w:r>
      <w:r w:rsidR="00DD2123">
        <w:rPr>
          <w:szCs w:val="24"/>
        </w:rPr>
        <w:t xml:space="preserve">if </w:t>
      </w:r>
      <w:r>
        <w:rPr>
          <w:szCs w:val="24"/>
        </w:rPr>
        <w:t>a tray with 80 mL capacity</w:t>
      </w:r>
      <w:r w:rsidR="00DD2123">
        <w:rPr>
          <w:szCs w:val="24"/>
        </w:rPr>
        <w:t xml:space="preserve"> is used</w:t>
      </w:r>
      <w:r>
        <w:rPr>
          <w:szCs w:val="24"/>
        </w:rPr>
        <w:t>, add 1.6g of agarose powder to make 2%.</w:t>
      </w:r>
    </w:p>
    <w:p w14:paraId="4F238690" w14:textId="77777777" w:rsidR="00DD2123" w:rsidRDefault="00A74967" w:rsidP="008B3C77">
      <w:pPr>
        <w:pStyle w:val="ListParagraph"/>
        <w:numPr>
          <w:ilvl w:val="0"/>
          <w:numId w:val="5"/>
        </w:numPr>
        <w:spacing w:line="360" w:lineRule="auto"/>
        <w:rPr>
          <w:szCs w:val="24"/>
        </w:rPr>
      </w:pPr>
      <w:r>
        <w:rPr>
          <w:szCs w:val="24"/>
        </w:rPr>
        <w:t xml:space="preserve">These were mixed and then heated in a microwave </w:t>
      </w:r>
      <w:r w:rsidR="00DD2123">
        <w:rPr>
          <w:szCs w:val="24"/>
        </w:rPr>
        <w:t>for the agarose powder to dissolve completely.</w:t>
      </w:r>
    </w:p>
    <w:p w14:paraId="70905552" w14:textId="59804B0A" w:rsidR="00A74967" w:rsidRDefault="00DD2123" w:rsidP="008B3C77">
      <w:pPr>
        <w:pStyle w:val="ListParagraph"/>
        <w:numPr>
          <w:ilvl w:val="0"/>
          <w:numId w:val="5"/>
        </w:numPr>
        <w:spacing w:line="360" w:lineRule="auto"/>
        <w:rPr>
          <w:szCs w:val="24"/>
        </w:rPr>
      </w:pPr>
      <w:r>
        <w:rPr>
          <w:szCs w:val="24"/>
        </w:rPr>
        <w:t>The mixture was cooled in a water bath with continues swirling until no vapour was seen.</w:t>
      </w:r>
    </w:p>
    <w:p w14:paraId="5EC8D42A" w14:textId="66C433BD" w:rsidR="00DD2123" w:rsidRDefault="00DD2123" w:rsidP="008B3C77">
      <w:pPr>
        <w:pStyle w:val="ListParagraph"/>
        <w:numPr>
          <w:ilvl w:val="0"/>
          <w:numId w:val="5"/>
        </w:numPr>
        <w:spacing w:line="360" w:lineRule="auto"/>
        <w:rPr>
          <w:szCs w:val="24"/>
        </w:rPr>
      </w:pPr>
      <w:r>
        <w:rPr>
          <w:szCs w:val="24"/>
        </w:rPr>
        <w:t>The desired gel staining dye (here SYBR</w:t>
      </w:r>
      <w:r w:rsidRPr="00DD2123">
        <w:rPr>
          <w:szCs w:val="24"/>
          <w:vertAlign w:val="superscript"/>
        </w:rPr>
        <w:t>TM</w:t>
      </w:r>
      <w:r>
        <w:rPr>
          <w:szCs w:val="24"/>
        </w:rPr>
        <w:t xml:space="preserve"> safe dye was used) in a 1:10, 000 ratio of the stain to buffer</w:t>
      </w:r>
      <w:r w:rsidR="00C8681A">
        <w:rPr>
          <w:szCs w:val="24"/>
        </w:rPr>
        <w:t xml:space="preserve"> and swirled to mix. Add 1 µL dye in 10 µL 1X TAE buffer.</w:t>
      </w:r>
    </w:p>
    <w:p w14:paraId="75A24FAB" w14:textId="332B1C88" w:rsidR="00C8681A" w:rsidRDefault="00C8681A" w:rsidP="008B3C77">
      <w:pPr>
        <w:pStyle w:val="ListParagraph"/>
        <w:numPr>
          <w:ilvl w:val="0"/>
          <w:numId w:val="5"/>
        </w:numPr>
        <w:spacing w:line="360" w:lineRule="auto"/>
        <w:rPr>
          <w:szCs w:val="24"/>
        </w:rPr>
      </w:pPr>
      <w:r>
        <w:rPr>
          <w:szCs w:val="24"/>
        </w:rPr>
        <w:t>The mixture was poured into a casting tray with the desired comb to create sample loading wells in the gel.</w:t>
      </w:r>
    </w:p>
    <w:p w14:paraId="4958AE98" w14:textId="58D6C553" w:rsidR="00C8681A" w:rsidRDefault="00C8681A" w:rsidP="008B3C77">
      <w:pPr>
        <w:pStyle w:val="ListParagraph"/>
        <w:numPr>
          <w:ilvl w:val="0"/>
          <w:numId w:val="5"/>
        </w:numPr>
        <w:spacing w:line="360" w:lineRule="auto"/>
        <w:rPr>
          <w:szCs w:val="24"/>
        </w:rPr>
      </w:pPr>
      <w:r>
        <w:rPr>
          <w:szCs w:val="24"/>
        </w:rPr>
        <w:t>The tray was made to sit undisturbed to solidify.</w:t>
      </w:r>
    </w:p>
    <w:p w14:paraId="2AD1F592" w14:textId="77777777" w:rsidR="00534924" w:rsidRDefault="00C8681A" w:rsidP="008B3C77">
      <w:pPr>
        <w:pStyle w:val="ListParagraph"/>
        <w:numPr>
          <w:ilvl w:val="0"/>
          <w:numId w:val="5"/>
        </w:numPr>
        <w:spacing w:line="360" w:lineRule="auto"/>
        <w:rPr>
          <w:szCs w:val="24"/>
        </w:rPr>
      </w:pPr>
      <w:r>
        <w:rPr>
          <w:szCs w:val="24"/>
        </w:rPr>
        <w:t>Some 1X TAE was poured into a gel t</w:t>
      </w:r>
      <w:r w:rsidR="00534924">
        <w:rPr>
          <w:szCs w:val="24"/>
        </w:rPr>
        <w:t>ank to the appropriate level.</w:t>
      </w:r>
    </w:p>
    <w:p w14:paraId="02692FFF" w14:textId="775A75E7" w:rsidR="00C8681A" w:rsidRDefault="00086D09" w:rsidP="008B3C77">
      <w:pPr>
        <w:pStyle w:val="ListParagraph"/>
        <w:numPr>
          <w:ilvl w:val="0"/>
          <w:numId w:val="5"/>
        </w:numPr>
        <w:spacing w:line="360" w:lineRule="auto"/>
        <w:rPr>
          <w:szCs w:val="24"/>
        </w:rPr>
      </w:pPr>
      <w:r>
        <w:rPr>
          <w:szCs w:val="24"/>
        </w:rPr>
        <w:t>T</w:t>
      </w:r>
      <w:r w:rsidR="00534924">
        <w:rPr>
          <w:szCs w:val="24"/>
        </w:rPr>
        <w:t xml:space="preserve">he solidified gel </w:t>
      </w:r>
      <w:r>
        <w:rPr>
          <w:szCs w:val="24"/>
        </w:rPr>
        <w:t xml:space="preserve">was placed </w:t>
      </w:r>
      <w:r w:rsidR="00DF11A6">
        <w:rPr>
          <w:szCs w:val="24"/>
        </w:rPr>
        <w:t>facing up</w:t>
      </w:r>
      <w:r w:rsidR="00DF11A6">
        <w:rPr>
          <w:szCs w:val="24"/>
        </w:rPr>
        <w:t xml:space="preserve">wards </w:t>
      </w:r>
      <w:r w:rsidR="00534924">
        <w:rPr>
          <w:szCs w:val="24"/>
        </w:rPr>
        <w:t xml:space="preserve">into the </w:t>
      </w:r>
      <w:r>
        <w:rPr>
          <w:szCs w:val="24"/>
        </w:rPr>
        <w:t xml:space="preserve">gel </w:t>
      </w:r>
      <w:r w:rsidR="00534924">
        <w:rPr>
          <w:szCs w:val="24"/>
        </w:rPr>
        <w:t>tank</w:t>
      </w:r>
      <w:r w:rsidR="00312CCE">
        <w:rPr>
          <w:szCs w:val="24"/>
        </w:rPr>
        <w:t xml:space="preserve"> with the wells at the </w:t>
      </w:r>
      <w:r w:rsidR="006D3883">
        <w:rPr>
          <w:szCs w:val="24"/>
        </w:rPr>
        <w:t xml:space="preserve">side of the </w:t>
      </w:r>
      <w:r w:rsidR="00940052" w:rsidRPr="006D3883">
        <w:rPr>
          <w:b/>
          <w:bCs/>
          <w:szCs w:val="24"/>
        </w:rPr>
        <w:t>black</w:t>
      </w:r>
      <w:r w:rsidR="00940052">
        <w:rPr>
          <w:szCs w:val="24"/>
        </w:rPr>
        <w:t xml:space="preserve"> electrode (-)</w:t>
      </w:r>
      <w:r w:rsidR="006A7D81">
        <w:rPr>
          <w:szCs w:val="24"/>
        </w:rPr>
        <w:t>.</w:t>
      </w:r>
    </w:p>
    <w:p w14:paraId="55BA3191" w14:textId="07DC545C" w:rsidR="002254F6" w:rsidRDefault="008F0309" w:rsidP="008B3C77">
      <w:pPr>
        <w:pStyle w:val="ListParagraph"/>
        <w:numPr>
          <w:ilvl w:val="0"/>
          <w:numId w:val="5"/>
        </w:numPr>
        <w:spacing w:line="360" w:lineRule="auto"/>
        <w:rPr>
          <w:szCs w:val="24"/>
        </w:rPr>
      </w:pPr>
      <w:r>
        <w:rPr>
          <w:szCs w:val="24"/>
        </w:rPr>
        <w:t xml:space="preserve">The desired volume of the PCR products </w:t>
      </w:r>
      <w:r w:rsidR="00045D56">
        <w:rPr>
          <w:szCs w:val="24"/>
        </w:rPr>
        <w:t>was</w:t>
      </w:r>
      <w:r>
        <w:rPr>
          <w:szCs w:val="24"/>
        </w:rPr>
        <w:t xml:space="preserve"> loaded </w:t>
      </w:r>
      <w:r w:rsidR="00223DB7">
        <w:rPr>
          <w:szCs w:val="24"/>
        </w:rPr>
        <w:t>into the well</w:t>
      </w:r>
      <w:r w:rsidR="00045D56">
        <w:rPr>
          <w:szCs w:val="24"/>
        </w:rPr>
        <w:t>. For e</w:t>
      </w:r>
      <w:r w:rsidR="00B07671">
        <w:rPr>
          <w:szCs w:val="24"/>
        </w:rPr>
        <w:t>ach gel,</w:t>
      </w:r>
      <w:r w:rsidR="00F14DB2">
        <w:rPr>
          <w:szCs w:val="24"/>
        </w:rPr>
        <w:t xml:space="preserve"> the ladder</w:t>
      </w:r>
      <w:r w:rsidR="00B07671">
        <w:rPr>
          <w:szCs w:val="24"/>
        </w:rPr>
        <w:t xml:space="preserve"> (molecular marker) was loaded</w:t>
      </w:r>
      <w:r w:rsidR="00F14DB2">
        <w:rPr>
          <w:szCs w:val="24"/>
        </w:rPr>
        <w:t xml:space="preserve"> in the first well, followed by samples and then </w:t>
      </w:r>
      <w:r w:rsidR="00045D56">
        <w:rPr>
          <w:szCs w:val="24"/>
        </w:rPr>
        <w:t>a negative control.</w:t>
      </w:r>
    </w:p>
    <w:p w14:paraId="0E4C07BA" w14:textId="759568DF" w:rsidR="00C8681A" w:rsidRPr="00033F83" w:rsidRDefault="00B07671" w:rsidP="008B3C77">
      <w:pPr>
        <w:pStyle w:val="ListParagraph"/>
        <w:numPr>
          <w:ilvl w:val="0"/>
          <w:numId w:val="5"/>
        </w:numPr>
        <w:spacing w:line="360" w:lineRule="auto"/>
        <w:rPr>
          <w:szCs w:val="24"/>
        </w:rPr>
      </w:pPr>
      <w:r>
        <w:rPr>
          <w:szCs w:val="24"/>
        </w:rPr>
        <w:t xml:space="preserve">The </w:t>
      </w:r>
      <w:r w:rsidR="00DF11A6">
        <w:rPr>
          <w:szCs w:val="24"/>
        </w:rPr>
        <w:t xml:space="preserve">electrodes </w:t>
      </w:r>
      <w:r w:rsidR="006A7D81" w:rsidRPr="006A7D81">
        <w:rPr>
          <w:b/>
          <w:bCs/>
          <w:szCs w:val="24"/>
        </w:rPr>
        <w:t>black (-)</w:t>
      </w:r>
      <w:r w:rsidR="006A7D81">
        <w:rPr>
          <w:szCs w:val="24"/>
        </w:rPr>
        <w:t xml:space="preserve"> and </w:t>
      </w:r>
      <w:r w:rsidR="006A7D81" w:rsidRPr="006A7D81">
        <w:rPr>
          <w:b/>
          <w:bCs/>
          <w:color w:val="FF0000"/>
          <w:szCs w:val="24"/>
        </w:rPr>
        <w:t>red (+)</w:t>
      </w:r>
      <w:r w:rsidR="006A7D81">
        <w:rPr>
          <w:b/>
          <w:bCs/>
          <w:color w:val="FF0000"/>
          <w:szCs w:val="24"/>
        </w:rPr>
        <w:t xml:space="preserve"> </w:t>
      </w:r>
      <w:r w:rsidR="00B363A7">
        <w:rPr>
          <w:color w:val="auto"/>
          <w:szCs w:val="24"/>
        </w:rPr>
        <w:t xml:space="preserve">were connected to </w:t>
      </w:r>
      <w:r w:rsidR="00205E87">
        <w:rPr>
          <w:color w:val="auto"/>
          <w:szCs w:val="24"/>
        </w:rPr>
        <w:t>a</w:t>
      </w:r>
      <w:r w:rsidR="00B363A7">
        <w:rPr>
          <w:color w:val="auto"/>
          <w:szCs w:val="24"/>
        </w:rPr>
        <w:t xml:space="preserve"> voltmeter</w:t>
      </w:r>
      <w:r w:rsidR="00205E87">
        <w:rPr>
          <w:color w:val="auto"/>
          <w:szCs w:val="24"/>
        </w:rPr>
        <w:t xml:space="preserve">. The gels were run at 120V for </w:t>
      </w:r>
      <w:r w:rsidR="00033F83">
        <w:rPr>
          <w:color w:val="auto"/>
          <w:szCs w:val="24"/>
        </w:rPr>
        <w:t>40 mins.</w:t>
      </w:r>
    </w:p>
    <w:p w14:paraId="1458546C" w14:textId="6A2DF87C" w:rsidR="00033F83" w:rsidRPr="00587EF5" w:rsidRDefault="007B768C" w:rsidP="008B3C77">
      <w:pPr>
        <w:pStyle w:val="ListParagraph"/>
        <w:numPr>
          <w:ilvl w:val="0"/>
          <w:numId w:val="5"/>
        </w:numPr>
        <w:spacing w:line="360" w:lineRule="auto"/>
        <w:rPr>
          <w:szCs w:val="24"/>
        </w:rPr>
      </w:pPr>
      <w:r>
        <w:rPr>
          <w:szCs w:val="24"/>
        </w:rPr>
        <w:lastRenderedPageBreak/>
        <w:t>The gels were visual</w:t>
      </w:r>
      <w:r w:rsidR="00B0199C">
        <w:rPr>
          <w:szCs w:val="24"/>
        </w:rPr>
        <w:t>ised with a</w:t>
      </w:r>
      <w:r w:rsidR="00B0199C">
        <w:t xml:space="preserve"> </w:t>
      </w:r>
      <w:r w:rsidR="00B0199C" w:rsidRPr="00737A90">
        <w:t xml:space="preserve">Dual LED Blue/White Light Transilluminator (BluPADTM, Bio-Helix </w:t>
      </w:r>
      <w:r w:rsidR="00B0199C">
        <w:t>C</w:t>
      </w:r>
      <w:r w:rsidR="00587EF5">
        <w:t>o</w:t>
      </w:r>
      <w:r w:rsidR="00B0199C" w:rsidRPr="00737A90">
        <w:t xml:space="preserve">., </w:t>
      </w:r>
      <w:r w:rsidR="00B0199C">
        <w:t>L</w:t>
      </w:r>
      <w:r w:rsidR="00587EF5">
        <w:t>td.</w:t>
      </w:r>
      <w:r w:rsidR="00B0199C" w:rsidRPr="00737A90">
        <w:t>)</w:t>
      </w:r>
    </w:p>
    <w:p w14:paraId="2D6E98F4" w14:textId="77777777" w:rsidR="00924F16" w:rsidRDefault="00924F16" w:rsidP="008B3C77">
      <w:pPr>
        <w:spacing w:line="360" w:lineRule="auto"/>
        <w:rPr>
          <w:szCs w:val="24"/>
        </w:rPr>
      </w:pPr>
    </w:p>
    <w:p w14:paraId="003C8740" w14:textId="1AB52F72" w:rsidR="00924F16" w:rsidRDefault="00924F16" w:rsidP="008B3C77">
      <w:pPr>
        <w:pStyle w:val="Heading2"/>
        <w:spacing w:line="360" w:lineRule="auto"/>
      </w:pPr>
      <w:r>
        <w:t xml:space="preserve">DNA </w:t>
      </w:r>
      <w:r w:rsidR="00F22745">
        <w:t xml:space="preserve">Recovery </w:t>
      </w:r>
      <w:r w:rsidR="00091B3D">
        <w:t>f</w:t>
      </w:r>
      <w:r w:rsidR="00F22745">
        <w:t>rom Gel</w:t>
      </w:r>
    </w:p>
    <w:p w14:paraId="536B9DB6" w14:textId="623B4574" w:rsidR="004B3311" w:rsidRDefault="00A1044C" w:rsidP="008B3C77">
      <w:pPr>
        <w:pStyle w:val="ListParagraph"/>
        <w:numPr>
          <w:ilvl w:val="0"/>
          <w:numId w:val="6"/>
        </w:numPr>
        <w:spacing w:line="360" w:lineRule="auto"/>
      </w:pPr>
      <w:r>
        <w:t xml:space="preserve">The bands </w:t>
      </w:r>
      <w:r w:rsidR="00E523D5">
        <w:t>(at 312bp)</w:t>
      </w:r>
      <w:r>
        <w:t xml:space="preserve"> were</w:t>
      </w:r>
      <w:r w:rsidR="00E523D5">
        <w:t xml:space="preserve"> excised and placed in</w:t>
      </w:r>
      <w:r w:rsidR="00044480">
        <w:t xml:space="preserve"> new 1.</w:t>
      </w:r>
      <w:r w:rsidR="004B3311">
        <w:t>5 mL microcentrifuge tubes.</w:t>
      </w:r>
    </w:p>
    <w:p w14:paraId="326712AA" w14:textId="6E05B145" w:rsidR="00091B3D" w:rsidRDefault="00582E87" w:rsidP="008B3C77">
      <w:pPr>
        <w:pStyle w:val="ListParagraph"/>
        <w:numPr>
          <w:ilvl w:val="0"/>
          <w:numId w:val="6"/>
        </w:numPr>
        <w:spacing w:line="360" w:lineRule="auto"/>
      </w:pPr>
      <w:r>
        <w:t xml:space="preserve">Gel </w:t>
      </w:r>
      <w:r w:rsidR="005E6F3A">
        <w:t>extraction was performed using GF-1 Gel DNA Recovery Kit</w:t>
      </w:r>
      <w:r w:rsidR="00D04A7C">
        <w:t xml:space="preserve"> (</w:t>
      </w:r>
      <w:r w:rsidR="00D04A7C">
        <w:t>GeneOn, Germany</w:t>
      </w:r>
      <w:r w:rsidR="00D04A7C">
        <w:t>).</w:t>
      </w:r>
    </w:p>
    <w:p w14:paraId="6EACE406" w14:textId="05D8F1F6" w:rsidR="005B74AE" w:rsidRDefault="00AE3CCB" w:rsidP="008B3C77">
      <w:pPr>
        <w:pStyle w:val="ListParagraph"/>
        <w:numPr>
          <w:ilvl w:val="0"/>
          <w:numId w:val="6"/>
        </w:numPr>
        <w:spacing w:line="360" w:lineRule="auto"/>
      </w:pPr>
      <w:r>
        <w:t xml:space="preserve">The excised </w:t>
      </w:r>
      <w:r w:rsidR="008B3C77" w:rsidRPr="008B3C77">
        <w:t xml:space="preserve">gel was </w:t>
      </w:r>
      <w:r w:rsidR="00EC2B1A" w:rsidRPr="008B3C77">
        <w:t>weighed,</w:t>
      </w:r>
      <w:r w:rsidR="005B74AE">
        <w:t xml:space="preserve"> and </w:t>
      </w:r>
      <w:r w:rsidR="008B3C77" w:rsidRPr="008B3C77">
        <w:t>Buffer GB was added to the gel in a ratio of 1:1v/v</w:t>
      </w:r>
      <w:r w:rsidR="005B74AE">
        <w:t xml:space="preserve"> and</w:t>
      </w:r>
      <w:r w:rsidR="008B3C77" w:rsidRPr="008B3C77">
        <w:t xml:space="preserve"> incubated at 50°C until the gel had melted. </w:t>
      </w:r>
    </w:p>
    <w:p w14:paraId="24D5198F" w14:textId="77777777" w:rsidR="005B74AE" w:rsidRDefault="008B3C77" w:rsidP="008B3C77">
      <w:pPr>
        <w:pStyle w:val="ListParagraph"/>
        <w:numPr>
          <w:ilvl w:val="0"/>
          <w:numId w:val="6"/>
        </w:numPr>
        <w:spacing w:line="360" w:lineRule="auto"/>
      </w:pPr>
      <w:r w:rsidRPr="008B3C77">
        <w:t xml:space="preserve">The mixture was then transferred to the column and centrifuged at 10,000 x g for one minute. </w:t>
      </w:r>
    </w:p>
    <w:p w14:paraId="6F11AF8A" w14:textId="77777777" w:rsidR="005B74AE" w:rsidRDefault="008B3C77" w:rsidP="008B3C77">
      <w:pPr>
        <w:pStyle w:val="ListParagraph"/>
        <w:numPr>
          <w:ilvl w:val="0"/>
          <w:numId w:val="6"/>
        </w:numPr>
        <w:spacing w:line="360" w:lineRule="auto"/>
      </w:pPr>
      <w:r w:rsidRPr="008B3C77">
        <w:t xml:space="preserve">The column was washed with 750 μL Wash Buffer. </w:t>
      </w:r>
    </w:p>
    <w:p w14:paraId="49E915DE" w14:textId="77777777" w:rsidR="005B74AE" w:rsidRDefault="008B3C77" w:rsidP="008B3C77">
      <w:pPr>
        <w:pStyle w:val="ListParagraph"/>
        <w:numPr>
          <w:ilvl w:val="0"/>
          <w:numId w:val="6"/>
        </w:numPr>
        <w:spacing w:line="360" w:lineRule="auto"/>
      </w:pPr>
      <w:r w:rsidRPr="008B3C77">
        <w:t xml:space="preserve">The flow through was discarded and the column was spun at 10,000 x g to dry. </w:t>
      </w:r>
    </w:p>
    <w:p w14:paraId="6A0C6760" w14:textId="77777777" w:rsidR="007D09F3" w:rsidRDefault="008B3C77" w:rsidP="008B3C77">
      <w:pPr>
        <w:pStyle w:val="ListParagraph"/>
        <w:numPr>
          <w:ilvl w:val="0"/>
          <w:numId w:val="6"/>
        </w:numPr>
        <w:spacing w:line="360" w:lineRule="auto"/>
      </w:pPr>
      <w:r w:rsidRPr="008B3C77">
        <w:t xml:space="preserve">Elution Buffer </w:t>
      </w:r>
      <w:r w:rsidR="005B74AE">
        <w:t>(</w:t>
      </w:r>
      <w:r w:rsidR="005B74AE" w:rsidRPr="008B3C77">
        <w:t>30 μ</w:t>
      </w:r>
      <w:r w:rsidR="007D09F3">
        <w:t xml:space="preserve">L) </w:t>
      </w:r>
      <w:r w:rsidRPr="008B3C77">
        <w:t xml:space="preserve">was added and incubated at room temperature for 5 minutes. The column was centrifuged at 10,000 x g for one minute to elute the DNA. </w:t>
      </w:r>
    </w:p>
    <w:p w14:paraId="10C116CF" w14:textId="104AF39E" w:rsidR="005900E9" w:rsidRDefault="008B3C77" w:rsidP="008B3C77">
      <w:pPr>
        <w:pStyle w:val="ListParagraph"/>
        <w:numPr>
          <w:ilvl w:val="0"/>
          <w:numId w:val="6"/>
        </w:numPr>
        <w:spacing w:line="360" w:lineRule="auto"/>
      </w:pPr>
      <w:r w:rsidRPr="008B3C77">
        <w:t>The recovered DNA (5μL) were run on a 2% agarose gel</w:t>
      </w:r>
      <w:r w:rsidR="00EC2B1A">
        <w:t xml:space="preserve"> (see above for gel electrophoresis)</w:t>
      </w:r>
      <w:r w:rsidRPr="008B3C77">
        <w:t xml:space="preserve"> to confirm DNA </w:t>
      </w:r>
      <w:r w:rsidR="005900E9">
        <w:t>was</w:t>
      </w:r>
      <w:r w:rsidR="00402D7F">
        <w:t xml:space="preserve"> </w:t>
      </w:r>
      <w:r w:rsidRPr="008B3C77">
        <w:t xml:space="preserve">successfully extracted. The DNA was stored at -20°C until they were shipped for sequencing. </w:t>
      </w:r>
    </w:p>
    <w:p w14:paraId="2CBC7700" w14:textId="0CB788CE" w:rsidR="00B64C9B" w:rsidRPr="00091B3D" w:rsidRDefault="005900E9" w:rsidP="008B3C77">
      <w:pPr>
        <w:pStyle w:val="ListParagraph"/>
        <w:numPr>
          <w:ilvl w:val="0"/>
          <w:numId w:val="6"/>
        </w:numPr>
        <w:spacing w:line="360" w:lineRule="auto"/>
      </w:pPr>
      <w:r>
        <w:t>The gel puri</w:t>
      </w:r>
      <w:r w:rsidR="00E26CA6">
        <w:t>fied</w:t>
      </w:r>
      <w:r w:rsidR="008B3C77" w:rsidRPr="008B3C77">
        <w:t xml:space="preserve"> DNA were sent to Inqaba Biotechnologies, South Africa for Sanger sequencing.  </w:t>
      </w:r>
    </w:p>
    <w:sectPr w:rsidR="00B64C9B" w:rsidRPr="00091B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F2C15"/>
    <w:multiLevelType w:val="hybridMultilevel"/>
    <w:tmpl w:val="4FA03A6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819D4"/>
    <w:multiLevelType w:val="hybridMultilevel"/>
    <w:tmpl w:val="A7AE57E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E1628"/>
    <w:multiLevelType w:val="hybridMultilevel"/>
    <w:tmpl w:val="5FA832A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22F21"/>
    <w:multiLevelType w:val="hybridMultilevel"/>
    <w:tmpl w:val="F252D06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D1B97"/>
    <w:multiLevelType w:val="hybridMultilevel"/>
    <w:tmpl w:val="8716CF0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E74708"/>
    <w:multiLevelType w:val="hybridMultilevel"/>
    <w:tmpl w:val="AA02B00A"/>
    <w:lvl w:ilvl="0" w:tplc="9D7E93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49837200">
    <w:abstractNumId w:val="2"/>
  </w:num>
  <w:num w:numId="2" w16cid:durableId="1984000812">
    <w:abstractNumId w:val="0"/>
  </w:num>
  <w:num w:numId="3" w16cid:durableId="735712919">
    <w:abstractNumId w:val="1"/>
  </w:num>
  <w:num w:numId="4" w16cid:durableId="70810443">
    <w:abstractNumId w:val="4"/>
  </w:num>
  <w:num w:numId="5" w16cid:durableId="123624282">
    <w:abstractNumId w:val="5"/>
  </w:num>
  <w:num w:numId="6" w16cid:durableId="7956396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A69"/>
    <w:rsid w:val="00033F83"/>
    <w:rsid w:val="00044480"/>
    <w:rsid w:val="00045D56"/>
    <w:rsid w:val="00086D09"/>
    <w:rsid w:val="00091B3D"/>
    <w:rsid w:val="000D3177"/>
    <w:rsid w:val="00117A5D"/>
    <w:rsid w:val="001622AA"/>
    <w:rsid w:val="001860DA"/>
    <w:rsid w:val="00205E87"/>
    <w:rsid w:val="00223DB7"/>
    <w:rsid w:val="002254F6"/>
    <w:rsid w:val="002779FF"/>
    <w:rsid w:val="002A34B9"/>
    <w:rsid w:val="00312CCE"/>
    <w:rsid w:val="00342F48"/>
    <w:rsid w:val="00355399"/>
    <w:rsid w:val="00402D7F"/>
    <w:rsid w:val="00456E2E"/>
    <w:rsid w:val="004B3311"/>
    <w:rsid w:val="00534924"/>
    <w:rsid w:val="00582E87"/>
    <w:rsid w:val="00587EF5"/>
    <w:rsid w:val="005900E9"/>
    <w:rsid w:val="005B74AE"/>
    <w:rsid w:val="005E6F3A"/>
    <w:rsid w:val="00644F14"/>
    <w:rsid w:val="006A7D81"/>
    <w:rsid w:val="006D3883"/>
    <w:rsid w:val="007B768C"/>
    <w:rsid w:val="007D09F3"/>
    <w:rsid w:val="008B3C77"/>
    <w:rsid w:val="008F0309"/>
    <w:rsid w:val="00924F16"/>
    <w:rsid w:val="0093689A"/>
    <w:rsid w:val="00940052"/>
    <w:rsid w:val="00A1044C"/>
    <w:rsid w:val="00A72343"/>
    <w:rsid w:val="00A74967"/>
    <w:rsid w:val="00AE3CCB"/>
    <w:rsid w:val="00B0199C"/>
    <w:rsid w:val="00B07671"/>
    <w:rsid w:val="00B21A69"/>
    <w:rsid w:val="00B363A7"/>
    <w:rsid w:val="00B4401D"/>
    <w:rsid w:val="00B64C9B"/>
    <w:rsid w:val="00C3019B"/>
    <w:rsid w:val="00C8681A"/>
    <w:rsid w:val="00D04A7C"/>
    <w:rsid w:val="00DD2123"/>
    <w:rsid w:val="00DF11A6"/>
    <w:rsid w:val="00E26CA6"/>
    <w:rsid w:val="00E523D5"/>
    <w:rsid w:val="00E540CB"/>
    <w:rsid w:val="00EC2B1A"/>
    <w:rsid w:val="00EC4D37"/>
    <w:rsid w:val="00F14DB2"/>
    <w:rsid w:val="00F22745"/>
    <w:rsid w:val="00FD5803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4E3E1"/>
  <w15:docId w15:val="{2DF7C602-E9F0-4515-A7D9-ECD45484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A69"/>
    <w:pPr>
      <w:spacing w:after="170" w:line="249" w:lineRule="auto"/>
      <w:ind w:left="10" w:right="7" w:hanging="10"/>
      <w:jc w:val="both"/>
    </w:pPr>
    <w:rPr>
      <w:rFonts w:ascii="Times New Roman" w:eastAsia="Times New Roman" w:hAnsi="Times New Roman" w:cs="Times New Roman"/>
      <w:color w:val="000000"/>
      <w:sz w:val="24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1A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1A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1A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1A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1A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1A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1A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1A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1A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1A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21A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B21A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1A6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1A6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1A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1A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1A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1A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1A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1A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1A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1A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1A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1A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1A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1A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1A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1A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1A69"/>
    <w:rPr>
      <w:b/>
      <w:bCs/>
      <w:smallCaps/>
      <w:color w:val="2F5496" w:themeColor="accent1" w:themeShade="BF"/>
      <w:spacing w:val="5"/>
    </w:rPr>
  </w:style>
  <w:style w:type="character" w:customStyle="1" w:styleId="fzbddc">
    <w:name w:val="_fzbddc"/>
    <w:basedOn w:val="DefaultParagraphFont"/>
    <w:rsid w:val="00B4401D"/>
  </w:style>
  <w:style w:type="table" w:styleId="TableGrid">
    <w:name w:val="Table Grid"/>
    <w:basedOn w:val="TableNormal"/>
    <w:uiPriority w:val="39"/>
    <w:rsid w:val="000D3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2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37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0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9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MILLICENT OPOKU</dc:creator>
  <cp:keywords/>
  <dc:description/>
  <cp:lastModifiedBy>MILLICENT OPOKU</cp:lastModifiedBy>
  <cp:revision>3</cp:revision>
  <dcterms:created xsi:type="dcterms:W3CDTF">2024-04-21T08:59:00Z</dcterms:created>
  <dcterms:modified xsi:type="dcterms:W3CDTF">2024-04-21T09:00:00Z</dcterms:modified>
</cp:coreProperties>
</file>