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FA" w:rsidRPr="00D0100E" w:rsidRDefault="004667BB" w:rsidP="00567FD5">
      <w:pPr>
        <w:spacing w:after="0"/>
        <w:jc w:val="both"/>
        <w:rPr>
          <w:rFonts w:cstheme="minorHAnsi"/>
          <w:b/>
          <w:sz w:val="20"/>
          <w:szCs w:val="20"/>
        </w:rPr>
      </w:pPr>
      <w:r w:rsidRPr="00D0100E">
        <w:rPr>
          <w:rFonts w:cstheme="minorHAnsi"/>
          <w:b/>
          <w:sz w:val="20"/>
          <w:szCs w:val="20"/>
        </w:rPr>
        <w:t>1.</w:t>
      </w:r>
      <w:r w:rsidRPr="00D0100E">
        <w:rPr>
          <w:rFonts w:cstheme="minorHAnsi"/>
          <w:b/>
          <w:sz w:val="20"/>
          <w:szCs w:val="20"/>
        </w:rPr>
        <w:tab/>
        <w:t>INPUT DNA QUALITY CONTROL</w:t>
      </w:r>
    </w:p>
    <w:p w:rsidR="002447FA" w:rsidRPr="00D0100E" w:rsidRDefault="004667BB" w:rsidP="00567FD5">
      <w:pPr>
        <w:spacing w:after="0"/>
        <w:jc w:val="both"/>
        <w:rPr>
          <w:rFonts w:cstheme="minorHAnsi"/>
          <w:sz w:val="20"/>
          <w:szCs w:val="20"/>
        </w:rPr>
      </w:pPr>
      <w:r w:rsidRPr="00D0100E">
        <w:rPr>
          <w:rFonts w:cstheme="minorHAnsi"/>
          <w:sz w:val="20"/>
          <w:szCs w:val="20"/>
        </w:rPr>
        <w:t>1.1</w:t>
      </w:r>
      <w:r w:rsidRPr="00D0100E">
        <w:rPr>
          <w:rFonts w:cstheme="minorHAnsi"/>
          <w:sz w:val="20"/>
          <w:szCs w:val="20"/>
        </w:rPr>
        <w:tab/>
        <w:t>Bring the Qubit 1X dsDNA HS working solution and standards to room temperature.</w:t>
      </w:r>
    </w:p>
    <w:p w:rsidR="004667BB" w:rsidRPr="00D0100E" w:rsidRDefault="004667BB" w:rsidP="00567FD5">
      <w:pPr>
        <w:spacing w:after="0"/>
        <w:jc w:val="both"/>
        <w:rPr>
          <w:rFonts w:cstheme="minorHAnsi"/>
          <w:sz w:val="20"/>
          <w:szCs w:val="20"/>
        </w:rPr>
      </w:pPr>
      <w:r w:rsidRPr="00D0100E">
        <w:rPr>
          <w:rFonts w:cstheme="minorHAnsi"/>
          <w:sz w:val="20"/>
          <w:szCs w:val="20"/>
        </w:rPr>
        <w:t>1.2</w:t>
      </w:r>
      <w:r w:rsidRPr="00D0100E">
        <w:rPr>
          <w:rFonts w:cstheme="minorHAnsi"/>
          <w:sz w:val="20"/>
          <w:szCs w:val="20"/>
        </w:rPr>
        <w:tab/>
        <w:t>Pulse vortex or pipette mix each sample to homogenize the DNA in solution.</w:t>
      </w:r>
    </w:p>
    <w:p w:rsidR="004667BB" w:rsidRPr="00D0100E" w:rsidRDefault="004667BB" w:rsidP="00567FD5">
      <w:pPr>
        <w:spacing w:after="0"/>
        <w:jc w:val="both"/>
        <w:rPr>
          <w:rFonts w:cstheme="minorHAnsi"/>
          <w:sz w:val="20"/>
          <w:szCs w:val="20"/>
        </w:rPr>
      </w:pPr>
      <w:r w:rsidRPr="00D0100E">
        <w:rPr>
          <w:rFonts w:cstheme="minorHAnsi"/>
          <w:sz w:val="20"/>
          <w:szCs w:val="20"/>
        </w:rPr>
        <w:t>1.3</w:t>
      </w:r>
      <w:r w:rsidRPr="00D0100E">
        <w:rPr>
          <w:rFonts w:cstheme="minorHAnsi"/>
          <w:sz w:val="20"/>
          <w:szCs w:val="20"/>
        </w:rPr>
        <w:tab/>
        <w:t>Quick spin each sample to collect liquid.</w:t>
      </w:r>
    </w:p>
    <w:p w:rsidR="00963546" w:rsidRPr="00D0100E" w:rsidRDefault="004667BB" w:rsidP="00D0100E">
      <w:pPr>
        <w:spacing w:after="0"/>
        <w:ind w:left="720" w:hanging="720"/>
        <w:jc w:val="both"/>
        <w:rPr>
          <w:rFonts w:cstheme="minorHAnsi"/>
          <w:sz w:val="20"/>
          <w:szCs w:val="20"/>
        </w:rPr>
      </w:pPr>
      <w:r w:rsidRPr="00D0100E">
        <w:rPr>
          <w:rFonts w:cstheme="minorHAnsi"/>
          <w:sz w:val="20"/>
          <w:szCs w:val="20"/>
        </w:rPr>
        <w:t>1.4</w:t>
      </w:r>
      <w:r w:rsidRPr="00D0100E">
        <w:rPr>
          <w:rFonts w:cstheme="minorHAnsi"/>
          <w:sz w:val="20"/>
          <w:szCs w:val="20"/>
        </w:rPr>
        <w:tab/>
      </w:r>
      <w:r w:rsidR="00963546" w:rsidRPr="00D0100E">
        <w:rPr>
          <w:rFonts w:cstheme="minorHAnsi"/>
          <w:sz w:val="20"/>
          <w:szCs w:val="20"/>
        </w:rPr>
        <w:t xml:space="preserve">Take a 1 </w:t>
      </w:r>
      <w:r w:rsidR="009C71EE" w:rsidRPr="00D0100E">
        <w:rPr>
          <w:rFonts w:cstheme="minorHAnsi"/>
          <w:sz w:val="20"/>
          <w:szCs w:val="20"/>
        </w:rPr>
        <w:t>µl</w:t>
      </w:r>
      <w:r w:rsidR="00963546" w:rsidRPr="00D0100E">
        <w:rPr>
          <w:rFonts w:cstheme="minorHAnsi"/>
          <w:sz w:val="20"/>
          <w:szCs w:val="20"/>
        </w:rPr>
        <w:t xml:space="preserve"> aliquot from each sample and measure DNA concentration with a Qubit fluorometer using the 1X dsDNA HS kit.</w:t>
      </w:r>
    </w:p>
    <w:p w:rsidR="004667BB" w:rsidRPr="00D0100E" w:rsidRDefault="004667BB" w:rsidP="00567FD5">
      <w:pPr>
        <w:spacing w:after="0"/>
        <w:jc w:val="both"/>
        <w:rPr>
          <w:rFonts w:cstheme="minorHAnsi"/>
          <w:sz w:val="20"/>
          <w:szCs w:val="20"/>
        </w:rPr>
      </w:pPr>
      <w:r w:rsidRPr="00D0100E">
        <w:rPr>
          <w:rFonts w:cstheme="minorHAnsi"/>
          <w:sz w:val="20"/>
          <w:szCs w:val="20"/>
        </w:rPr>
        <w:t>1.5</w:t>
      </w:r>
      <w:r w:rsidRPr="00D0100E">
        <w:rPr>
          <w:rFonts w:cstheme="minorHAnsi"/>
          <w:sz w:val="20"/>
          <w:szCs w:val="20"/>
        </w:rPr>
        <w:tab/>
        <w:t>Measure DNA concentration with a Qubit fluorometer using the 1X dsDNA HS kit.</w:t>
      </w:r>
    </w:p>
    <w:p w:rsidR="00C87617" w:rsidRPr="00D0100E" w:rsidRDefault="004667BB" w:rsidP="00D0100E">
      <w:pPr>
        <w:spacing w:after="0"/>
        <w:ind w:left="720" w:hanging="720"/>
        <w:jc w:val="both"/>
        <w:rPr>
          <w:rFonts w:cstheme="minorHAnsi"/>
          <w:sz w:val="20"/>
          <w:szCs w:val="20"/>
        </w:rPr>
      </w:pPr>
      <w:r w:rsidRPr="00D0100E">
        <w:rPr>
          <w:rFonts w:cstheme="minorHAnsi"/>
          <w:sz w:val="20"/>
          <w:szCs w:val="20"/>
        </w:rPr>
        <w:t>1.6</w:t>
      </w:r>
      <w:r w:rsidRPr="00D0100E">
        <w:rPr>
          <w:rFonts w:cstheme="minorHAnsi"/>
          <w:sz w:val="20"/>
          <w:szCs w:val="20"/>
        </w:rPr>
        <w:tab/>
      </w:r>
      <w:r w:rsidR="00C87617" w:rsidRPr="00D0100E">
        <w:rPr>
          <w:rFonts w:cstheme="minorHAnsi"/>
          <w:sz w:val="20"/>
          <w:szCs w:val="20"/>
        </w:rPr>
        <w:t>Resolve DNA size distribution with Pippin Pulse Gel Electrophoresis using 50 - 100 ng of DNA (gDNA) and Quick-Load 1 kb Extend DNA Ladder (size range: 0.5 kb to 48.5 kb).</w:t>
      </w:r>
    </w:p>
    <w:p w:rsidR="004667BB" w:rsidRPr="00D0100E" w:rsidRDefault="004667BB" w:rsidP="00567FD5">
      <w:pPr>
        <w:spacing w:after="0"/>
        <w:jc w:val="both"/>
        <w:rPr>
          <w:rFonts w:cstheme="minorHAnsi"/>
          <w:sz w:val="20"/>
          <w:szCs w:val="20"/>
        </w:rPr>
      </w:pPr>
      <w:r w:rsidRPr="00D0100E">
        <w:rPr>
          <w:rFonts w:cstheme="minorHAnsi"/>
          <w:sz w:val="20"/>
          <w:szCs w:val="20"/>
        </w:rPr>
        <w:t>1.</w:t>
      </w:r>
      <w:r w:rsidR="006D776C" w:rsidRPr="00D0100E">
        <w:rPr>
          <w:rFonts w:cstheme="minorHAnsi"/>
          <w:sz w:val="20"/>
          <w:szCs w:val="20"/>
        </w:rPr>
        <w:t>7</w:t>
      </w:r>
      <w:r w:rsidRPr="00D0100E">
        <w:rPr>
          <w:rFonts w:cstheme="minorHAnsi"/>
          <w:sz w:val="20"/>
          <w:szCs w:val="20"/>
        </w:rPr>
        <w:tab/>
        <w:t>Proceed to the next step of the protocol if sample quality is acceptable.</w:t>
      </w:r>
    </w:p>
    <w:p w:rsidR="008679F5" w:rsidRPr="00D0100E" w:rsidRDefault="0006020A" w:rsidP="001724CC">
      <w:pPr>
        <w:spacing w:after="0"/>
        <w:ind w:firstLine="720"/>
        <w:jc w:val="both"/>
        <w:rPr>
          <w:rFonts w:cstheme="minorHAnsi"/>
          <w:sz w:val="20"/>
          <w:szCs w:val="20"/>
        </w:rPr>
      </w:pPr>
      <w:r w:rsidRPr="00D0100E">
        <w:rPr>
          <w:rFonts w:cstheme="minorHAnsi"/>
          <w:sz w:val="20"/>
          <w:szCs w:val="20"/>
        </w:rPr>
        <w:t>SAFE STOPPING POINT - Store at 4°C</w:t>
      </w:r>
    </w:p>
    <w:p w:rsidR="0006020A" w:rsidRPr="00D0100E" w:rsidRDefault="0006020A" w:rsidP="00567FD5">
      <w:pPr>
        <w:spacing w:after="0"/>
        <w:jc w:val="both"/>
        <w:rPr>
          <w:rFonts w:cstheme="minorHAnsi"/>
          <w:sz w:val="20"/>
          <w:szCs w:val="20"/>
        </w:rPr>
      </w:pPr>
    </w:p>
    <w:p w:rsidR="00B8071A" w:rsidRPr="00D0100E" w:rsidRDefault="00B8071A" w:rsidP="00567FD5">
      <w:pPr>
        <w:spacing w:after="0"/>
        <w:jc w:val="both"/>
        <w:rPr>
          <w:rFonts w:cstheme="minorHAnsi"/>
          <w:sz w:val="20"/>
          <w:szCs w:val="20"/>
        </w:rPr>
      </w:pPr>
    </w:p>
    <w:p w:rsidR="0006020A" w:rsidRPr="00D0100E" w:rsidRDefault="00426E54" w:rsidP="00567FD5">
      <w:pPr>
        <w:spacing w:after="0"/>
        <w:jc w:val="both"/>
        <w:rPr>
          <w:rFonts w:cstheme="minorHAnsi"/>
          <w:b/>
          <w:sz w:val="20"/>
          <w:szCs w:val="20"/>
        </w:rPr>
      </w:pPr>
      <w:r w:rsidRPr="00D0100E">
        <w:rPr>
          <w:rFonts w:cstheme="minorHAnsi"/>
          <w:b/>
          <w:sz w:val="20"/>
          <w:szCs w:val="20"/>
        </w:rPr>
        <w:t>2.</w:t>
      </w:r>
      <w:r w:rsidRPr="00D0100E">
        <w:rPr>
          <w:rFonts w:cstheme="minorHAnsi"/>
          <w:b/>
          <w:sz w:val="20"/>
          <w:szCs w:val="20"/>
        </w:rPr>
        <w:tab/>
        <w:t>DNA SHEARING AND CLEANUP</w:t>
      </w:r>
    </w:p>
    <w:p w:rsidR="00565917" w:rsidRPr="00D0100E" w:rsidRDefault="00565917" w:rsidP="00565917">
      <w:pPr>
        <w:spacing w:after="0"/>
        <w:jc w:val="both"/>
        <w:rPr>
          <w:rFonts w:cstheme="minorHAnsi"/>
          <w:sz w:val="20"/>
          <w:szCs w:val="20"/>
        </w:rPr>
      </w:pPr>
      <w:r w:rsidRPr="00D0100E">
        <w:rPr>
          <w:rFonts w:cstheme="minorHAnsi"/>
          <w:sz w:val="20"/>
          <w:szCs w:val="20"/>
        </w:rPr>
        <w:t>Our protocol utilizes the Megaruptor 2 system for shearing.</w:t>
      </w:r>
    </w:p>
    <w:p w:rsidR="00963546" w:rsidRPr="00D0100E" w:rsidRDefault="00963546" w:rsidP="00567FD5">
      <w:pPr>
        <w:spacing w:after="0"/>
        <w:jc w:val="both"/>
        <w:rPr>
          <w:rFonts w:cstheme="minorHAnsi"/>
          <w:sz w:val="20"/>
          <w:szCs w:val="20"/>
        </w:rPr>
      </w:pPr>
      <w:r w:rsidRPr="00D0100E">
        <w:rPr>
          <w:rFonts w:cstheme="minorHAnsi"/>
          <w:sz w:val="20"/>
          <w:szCs w:val="20"/>
        </w:rPr>
        <w:t>Shear DNA to an appropriate fragment length to optimize HiFi sequencing yield and read accuracy. Fragments that are too short produce less yield per read, and fragments that are too long may result in lower read accuracy and are less likely to produce HiFi reads.</w:t>
      </w:r>
    </w:p>
    <w:p w:rsidR="00963546" w:rsidRPr="00D0100E" w:rsidRDefault="00963546" w:rsidP="00567FD5">
      <w:pPr>
        <w:spacing w:after="0"/>
        <w:jc w:val="both"/>
        <w:rPr>
          <w:rFonts w:cstheme="minorHAnsi"/>
          <w:sz w:val="20"/>
          <w:szCs w:val="20"/>
        </w:rPr>
      </w:pPr>
      <w:r w:rsidRPr="00D0100E">
        <w:rPr>
          <w:rFonts w:cstheme="minorHAnsi"/>
          <w:sz w:val="20"/>
          <w:szCs w:val="20"/>
        </w:rPr>
        <w:t>Microbial and metagenomics samples may forgo shearing if the DNA is already in the specified fragment length range (7 kb –12 kb). In such cases, proceed to the “cleanup with 1X SMRTbell cleanup beads” to get the appropriate input amount in the correct volume and buffer.</w:t>
      </w:r>
    </w:p>
    <w:p w:rsidR="002D7D02" w:rsidRPr="00D0100E" w:rsidRDefault="00963546" w:rsidP="00D0100E">
      <w:pPr>
        <w:spacing w:after="0"/>
        <w:ind w:left="720" w:hanging="720"/>
        <w:jc w:val="both"/>
        <w:rPr>
          <w:rFonts w:cstheme="minorHAnsi"/>
          <w:sz w:val="20"/>
          <w:szCs w:val="20"/>
        </w:rPr>
      </w:pPr>
      <w:r w:rsidRPr="00D0100E">
        <w:rPr>
          <w:rFonts w:cstheme="minorHAnsi"/>
          <w:sz w:val="20"/>
          <w:szCs w:val="20"/>
        </w:rPr>
        <w:t>2.1</w:t>
      </w:r>
      <w:r w:rsidRPr="00D0100E">
        <w:rPr>
          <w:rFonts w:cstheme="minorHAnsi"/>
          <w:sz w:val="20"/>
          <w:szCs w:val="20"/>
        </w:rPr>
        <w:tab/>
      </w:r>
      <w:r w:rsidR="002D7D02" w:rsidRPr="00D0100E">
        <w:rPr>
          <w:rFonts w:cstheme="minorHAnsi"/>
          <w:sz w:val="20"/>
          <w:szCs w:val="20"/>
        </w:rPr>
        <w:t xml:space="preserve">Process sample volumes between </w:t>
      </w:r>
      <w:r w:rsidR="00EF1DA2" w:rsidRPr="00D0100E">
        <w:rPr>
          <w:rFonts w:cstheme="minorHAnsi"/>
          <w:sz w:val="20"/>
          <w:szCs w:val="20"/>
        </w:rPr>
        <w:t>50</w:t>
      </w:r>
      <w:r w:rsidR="002D7D02" w:rsidRPr="00D0100E">
        <w:rPr>
          <w:rFonts w:cstheme="minorHAnsi"/>
          <w:sz w:val="20"/>
          <w:szCs w:val="20"/>
        </w:rPr>
        <w:t xml:space="preserve"> </w:t>
      </w:r>
      <w:r w:rsidR="009C71EE" w:rsidRPr="00D0100E">
        <w:rPr>
          <w:rFonts w:cstheme="minorHAnsi"/>
          <w:sz w:val="20"/>
          <w:szCs w:val="20"/>
        </w:rPr>
        <w:t>µl</w:t>
      </w:r>
      <w:r w:rsidR="002D7D02" w:rsidRPr="00D0100E">
        <w:rPr>
          <w:rFonts w:cstheme="minorHAnsi"/>
          <w:sz w:val="20"/>
          <w:szCs w:val="20"/>
        </w:rPr>
        <w:t xml:space="preserve"> and </w:t>
      </w:r>
      <w:r w:rsidR="00EF1DA2" w:rsidRPr="00D0100E">
        <w:rPr>
          <w:rFonts w:cstheme="minorHAnsi"/>
          <w:sz w:val="20"/>
          <w:szCs w:val="20"/>
        </w:rPr>
        <w:t>2</w:t>
      </w:r>
      <w:r w:rsidR="002D7D02" w:rsidRPr="00D0100E">
        <w:rPr>
          <w:rFonts w:cstheme="minorHAnsi"/>
          <w:sz w:val="20"/>
          <w:szCs w:val="20"/>
        </w:rPr>
        <w:t xml:space="preserve">00 </w:t>
      </w:r>
      <w:r w:rsidR="009C71EE" w:rsidRPr="00D0100E">
        <w:rPr>
          <w:rFonts w:cstheme="minorHAnsi"/>
          <w:sz w:val="20"/>
          <w:szCs w:val="20"/>
        </w:rPr>
        <w:t>µl</w:t>
      </w:r>
      <w:r w:rsidR="002D7D02" w:rsidRPr="00D0100E">
        <w:rPr>
          <w:rFonts w:cstheme="minorHAnsi"/>
          <w:sz w:val="20"/>
          <w:szCs w:val="20"/>
        </w:rPr>
        <w:t>.</w:t>
      </w:r>
      <w:r w:rsidR="00EF1DA2" w:rsidRPr="00D0100E">
        <w:rPr>
          <w:rFonts w:cstheme="minorHAnsi"/>
          <w:sz w:val="20"/>
          <w:szCs w:val="20"/>
        </w:rPr>
        <w:t xml:space="preserve"> Target a concentration of 40 ng/</w:t>
      </w:r>
      <w:r w:rsidR="009C71EE" w:rsidRPr="00D0100E">
        <w:rPr>
          <w:rFonts w:cstheme="minorHAnsi"/>
          <w:sz w:val="20"/>
          <w:szCs w:val="20"/>
        </w:rPr>
        <w:t>µl</w:t>
      </w:r>
      <w:r w:rsidR="00EF1DA2" w:rsidRPr="00D0100E">
        <w:rPr>
          <w:rFonts w:cstheme="minorHAnsi"/>
          <w:sz w:val="20"/>
          <w:szCs w:val="20"/>
        </w:rPr>
        <w:t>.</w:t>
      </w:r>
    </w:p>
    <w:p w:rsidR="00A1734B" w:rsidRPr="00D0100E" w:rsidRDefault="00963546" w:rsidP="00567FD5">
      <w:pPr>
        <w:spacing w:after="0"/>
        <w:jc w:val="both"/>
        <w:rPr>
          <w:rFonts w:cstheme="minorHAnsi"/>
          <w:sz w:val="20"/>
          <w:szCs w:val="20"/>
        </w:rPr>
      </w:pPr>
      <w:r w:rsidRPr="00D0100E">
        <w:rPr>
          <w:rFonts w:cstheme="minorHAnsi"/>
          <w:sz w:val="20"/>
          <w:szCs w:val="20"/>
        </w:rPr>
        <w:t>2.2</w:t>
      </w:r>
      <w:r w:rsidRPr="00D0100E">
        <w:rPr>
          <w:rFonts w:cstheme="minorHAnsi"/>
          <w:sz w:val="20"/>
          <w:szCs w:val="20"/>
        </w:rPr>
        <w:tab/>
      </w:r>
      <w:r w:rsidR="00A1734B" w:rsidRPr="00D0100E">
        <w:rPr>
          <w:rFonts w:cstheme="minorHAnsi"/>
          <w:sz w:val="20"/>
          <w:szCs w:val="20"/>
        </w:rPr>
        <w:t>Shear DNA on the Megaruptor 2 system.</w:t>
      </w:r>
      <w:r w:rsidR="00245841" w:rsidRPr="00D0100E">
        <w:rPr>
          <w:rFonts w:cstheme="minorHAnsi"/>
          <w:sz w:val="20"/>
          <w:szCs w:val="20"/>
        </w:rPr>
        <w:t xml:space="preserve"> </w:t>
      </w:r>
      <w:r w:rsidR="00627521" w:rsidRPr="00D0100E">
        <w:rPr>
          <w:rFonts w:cstheme="minorHAnsi"/>
          <w:sz w:val="20"/>
          <w:szCs w:val="20"/>
        </w:rPr>
        <w:t>Select</w:t>
      </w:r>
      <w:r w:rsidR="00245841" w:rsidRPr="00D0100E">
        <w:rPr>
          <w:rFonts w:cstheme="minorHAnsi"/>
          <w:sz w:val="20"/>
          <w:szCs w:val="20"/>
        </w:rPr>
        <w:t xml:space="preserve"> </w:t>
      </w:r>
      <w:r w:rsidR="00627521" w:rsidRPr="00D0100E">
        <w:rPr>
          <w:rFonts w:cstheme="minorHAnsi"/>
          <w:sz w:val="20"/>
          <w:szCs w:val="20"/>
        </w:rPr>
        <w:t>fragment</w:t>
      </w:r>
      <w:r w:rsidR="00245841" w:rsidRPr="00D0100E">
        <w:rPr>
          <w:rFonts w:cstheme="minorHAnsi"/>
          <w:sz w:val="20"/>
          <w:szCs w:val="20"/>
        </w:rPr>
        <w:t xml:space="preserve"> size between 20 Kb-25Kb</w:t>
      </w:r>
      <w:r w:rsidR="00627521" w:rsidRPr="00D0100E">
        <w:rPr>
          <w:rFonts w:cstheme="minorHAnsi"/>
          <w:sz w:val="20"/>
          <w:szCs w:val="20"/>
        </w:rPr>
        <w:t>.</w:t>
      </w:r>
    </w:p>
    <w:p w:rsidR="00963546" w:rsidRPr="00D0100E" w:rsidRDefault="00963546" w:rsidP="00E760A7">
      <w:pPr>
        <w:spacing w:after="0"/>
        <w:ind w:left="720" w:hanging="720"/>
        <w:jc w:val="both"/>
        <w:rPr>
          <w:rFonts w:cstheme="minorHAnsi"/>
          <w:sz w:val="20"/>
          <w:szCs w:val="20"/>
        </w:rPr>
      </w:pPr>
      <w:r w:rsidRPr="00D0100E">
        <w:rPr>
          <w:rFonts w:cstheme="minorHAnsi"/>
          <w:sz w:val="20"/>
          <w:szCs w:val="20"/>
        </w:rPr>
        <w:t>2.3</w:t>
      </w:r>
      <w:r w:rsidRPr="00D0100E">
        <w:rPr>
          <w:rFonts w:cstheme="minorHAnsi"/>
          <w:sz w:val="20"/>
          <w:szCs w:val="20"/>
        </w:rPr>
        <w:tab/>
        <w:t xml:space="preserve">Recover sheared DNA into a tube strip. </w:t>
      </w:r>
      <w:r w:rsidR="00E760A7" w:rsidRPr="00D0100E">
        <w:rPr>
          <w:rFonts w:cstheme="minorHAnsi"/>
          <w:sz w:val="20"/>
          <w:szCs w:val="20"/>
        </w:rPr>
        <w:t>This procedure will dilute your sample by 45 μl.</w:t>
      </w:r>
    </w:p>
    <w:p w:rsidR="00F87431" w:rsidRPr="00D0100E" w:rsidRDefault="00F87431" w:rsidP="00567FD5">
      <w:pPr>
        <w:spacing w:after="0"/>
        <w:jc w:val="both"/>
        <w:rPr>
          <w:rFonts w:cstheme="minorHAnsi"/>
          <w:sz w:val="20"/>
          <w:szCs w:val="20"/>
        </w:rPr>
      </w:pPr>
    </w:p>
    <w:p w:rsidR="00963546" w:rsidRPr="00D0100E" w:rsidRDefault="00963546" w:rsidP="00567FD5">
      <w:pPr>
        <w:spacing w:after="0"/>
        <w:jc w:val="both"/>
        <w:rPr>
          <w:rFonts w:cstheme="minorHAnsi"/>
          <w:sz w:val="20"/>
          <w:szCs w:val="20"/>
        </w:rPr>
      </w:pPr>
      <w:r w:rsidRPr="00D0100E">
        <w:rPr>
          <w:rFonts w:cstheme="minorHAnsi"/>
          <w:sz w:val="20"/>
          <w:szCs w:val="20"/>
        </w:rPr>
        <w:t>CLEANUP WITH 1X SMRTBELL CLEANUP BEADS</w:t>
      </w:r>
    </w:p>
    <w:p w:rsidR="00963546" w:rsidRPr="00D0100E" w:rsidRDefault="00963546" w:rsidP="00B834A1">
      <w:pPr>
        <w:spacing w:after="0"/>
        <w:ind w:left="720" w:hanging="720"/>
        <w:jc w:val="both"/>
        <w:rPr>
          <w:rFonts w:cstheme="minorHAnsi"/>
          <w:sz w:val="20"/>
          <w:szCs w:val="20"/>
        </w:rPr>
      </w:pPr>
      <w:r w:rsidRPr="00D0100E">
        <w:rPr>
          <w:rFonts w:cstheme="minorHAnsi"/>
          <w:sz w:val="20"/>
          <w:szCs w:val="20"/>
        </w:rPr>
        <w:t>2.4</w:t>
      </w:r>
      <w:r w:rsidRPr="00D0100E">
        <w:rPr>
          <w:rFonts w:cstheme="minorHAnsi"/>
          <w:sz w:val="20"/>
          <w:szCs w:val="20"/>
        </w:rPr>
        <w:tab/>
        <w:t>Add 1.0X v/v (volume over volume) of resuspended, room-temperature SMRTbell cleanup beads to each tube of sheared DNA.</w:t>
      </w:r>
    </w:p>
    <w:p w:rsidR="00963546" w:rsidRPr="00D0100E" w:rsidRDefault="00963546" w:rsidP="00567FD5">
      <w:pPr>
        <w:spacing w:after="0"/>
        <w:jc w:val="both"/>
        <w:rPr>
          <w:rFonts w:cstheme="minorHAnsi"/>
          <w:sz w:val="20"/>
          <w:szCs w:val="20"/>
        </w:rPr>
      </w:pPr>
      <w:r w:rsidRPr="00D0100E">
        <w:rPr>
          <w:rFonts w:cstheme="minorHAnsi"/>
          <w:sz w:val="20"/>
          <w:szCs w:val="20"/>
        </w:rPr>
        <w:t>2.5</w:t>
      </w:r>
      <w:r w:rsidRPr="00D0100E">
        <w:rPr>
          <w:rFonts w:cstheme="minorHAnsi"/>
          <w:sz w:val="20"/>
          <w:szCs w:val="20"/>
        </w:rPr>
        <w:tab/>
        <w:t>Pipette mix the beads until evenly distributed.</w:t>
      </w:r>
    </w:p>
    <w:p w:rsidR="00963546" w:rsidRPr="00D0100E" w:rsidRDefault="00963546" w:rsidP="00567FD5">
      <w:pPr>
        <w:spacing w:after="0"/>
        <w:jc w:val="both"/>
        <w:rPr>
          <w:rFonts w:cstheme="minorHAnsi"/>
          <w:sz w:val="20"/>
          <w:szCs w:val="20"/>
        </w:rPr>
      </w:pPr>
      <w:r w:rsidRPr="00D0100E">
        <w:rPr>
          <w:rFonts w:cstheme="minorHAnsi"/>
          <w:sz w:val="20"/>
          <w:szCs w:val="20"/>
        </w:rPr>
        <w:t>2.6</w:t>
      </w:r>
      <w:r w:rsidRPr="00D0100E">
        <w:rPr>
          <w:rFonts w:cstheme="minorHAnsi"/>
          <w:sz w:val="20"/>
          <w:szCs w:val="20"/>
        </w:rPr>
        <w:tab/>
        <w:t>Quick spin the tube strip in a microcentrifuge to collect liquid.</w:t>
      </w:r>
    </w:p>
    <w:p w:rsidR="00963546" w:rsidRPr="00D0100E" w:rsidRDefault="00963546" w:rsidP="00567FD5">
      <w:pPr>
        <w:spacing w:after="0"/>
        <w:jc w:val="both"/>
        <w:rPr>
          <w:rFonts w:cstheme="minorHAnsi"/>
          <w:sz w:val="20"/>
          <w:szCs w:val="20"/>
        </w:rPr>
      </w:pPr>
      <w:r w:rsidRPr="00D0100E">
        <w:rPr>
          <w:rFonts w:cstheme="minorHAnsi"/>
          <w:sz w:val="20"/>
          <w:szCs w:val="20"/>
        </w:rPr>
        <w:t>2.7</w:t>
      </w:r>
      <w:r w:rsidRPr="00D0100E">
        <w:rPr>
          <w:rFonts w:cstheme="minorHAnsi"/>
          <w:sz w:val="20"/>
          <w:szCs w:val="20"/>
        </w:rPr>
        <w:tab/>
        <w:t>Leave at room temperature for 10 minutes to allow DNA to bind beads.</w:t>
      </w:r>
    </w:p>
    <w:p w:rsidR="00963546" w:rsidRPr="00D0100E" w:rsidRDefault="00963546" w:rsidP="00567FD5">
      <w:pPr>
        <w:spacing w:after="0"/>
        <w:jc w:val="both"/>
        <w:rPr>
          <w:rFonts w:cstheme="minorHAnsi"/>
          <w:sz w:val="20"/>
          <w:szCs w:val="20"/>
        </w:rPr>
      </w:pPr>
      <w:r w:rsidRPr="00D0100E">
        <w:rPr>
          <w:rFonts w:cstheme="minorHAnsi"/>
          <w:sz w:val="20"/>
          <w:szCs w:val="20"/>
        </w:rPr>
        <w:t>2.8</w:t>
      </w:r>
      <w:r w:rsidRPr="00D0100E">
        <w:rPr>
          <w:rFonts w:cstheme="minorHAnsi"/>
          <w:sz w:val="20"/>
          <w:szCs w:val="20"/>
        </w:rPr>
        <w:tab/>
        <w:t>Place tube strip in a magnetic separation rack until beads separate fully from the solution.</w:t>
      </w:r>
    </w:p>
    <w:p w:rsidR="00963546" w:rsidRPr="00D0100E" w:rsidRDefault="00963546" w:rsidP="00567FD5">
      <w:pPr>
        <w:spacing w:after="0"/>
        <w:jc w:val="both"/>
        <w:rPr>
          <w:rFonts w:cstheme="minorHAnsi"/>
          <w:sz w:val="20"/>
          <w:szCs w:val="20"/>
        </w:rPr>
      </w:pPr>
      <w:r w:rsidRPr="00D0100E">
        <w:rPr>
          <w:rFonts w:cstheme="minorHAnsi"/>
          <w:sz w:val="20"/>
          <w:szCs w:val="20"/>
        </w:rPr>
        <w:t>2.9</w:t>
      </w:r>
      <w:r w:rsidRPr="00D0100E">
        <w:rPr>
          <w:rFonts w:cstheme="minorHAnsi"/>
          <w:sz w:val="20"/>
          <w:szCs w:val="20"/>
        </w:rPr>
        <w:tab/>
        <w:t>Slowly pipette off the cleared supernatant without disturbing the beads. Discard the supernatant.</w:t>
      </w:r>
    </w:p>
    <w:p w:rsidR="00963546" w:rsidRPr="00D0100E" w:rsidRDefault="00963546" w:rsidP="00383594">
      <w:pPr>
        <w:spacing w:after="0"/>
        <w:ind w:left="720" w:hanging="720"/>
        <w:jc w:val="both"/>
        <w:rPr>
          <w:rFonts w:cstheme="minorHAnsi"/>
          <w:sz w:val="20"/>
          <w:szCs w:val="20"/>
        </w:rPr>
      </w:pPr>
      <w:r w:rsidRPr="00D0100E">
        <w:rPr>
          <w:rFonts w:cstheme="minorHAnsi"/>
          <w:sz w:val="20"/>
          <w:szCs w:val="20"/>
        </w:rPr>
        <w:t>2.10</w:t>
      </w:r>
      <w:r w:rsidRPr="00D0100E">
        <w:rPr>
          <w:rFonts w:cstheme="minorHAnsi"/>
          <w:sz w:val="20"/>
          <w:szCs w:val="20"/>
        </w:rPr>
        <w:tab/>
        <w:t xml:space="preserve">Slowly dispense 200 </w:t>
      </w:r>
      <w:r w:rsidR="009C71EE" w:rsidRPr="00D0100E">
        <w:rPr>
          <w:rFonts w:cstheme="minorHAnsi"/>
          <w:sz w:val="20"/>
          <w:szCs w:val="20"/>
        </w:rPr>
        <w:t>µl</w:t>
      </w:r>
      <w:r w:rsidRPr="00D0100E">
        <w:rPr>
          <w:rFonts w:cstheme="minorHAnsi"/>
          <w:sz w:val="20"/>
          <w:szCs w:val="20"/>
        </w:rPr>
        <w:t>, or enough to cover the beads, of freshly prepared 80% ethanol into each tube. After 30 seconds, pipette off the 80% ethanol and discard.</w:t>
      </w:r>
    </w:p>
    <w:p w:rsidR="00963546" w:rsidRPr="00D0100E" w:rsidRDefault="00963546" w:rsidP="00567FD5">
      <w:pPr>
        <w:spacing w:after="0"/>
        <w:jc w:val="both"/>
        <w:rPr>
          <w:rFonts w:cstheme="minorHAnsi"/>
          <w:sz w:val="20"/>
          <w:szCs w:val="20"/>
        </w:rPr>
      </w:pPr>
      <w:r w:rsidRPr="00D0100E">
        <w:rPr>
          <w:rFonts w:cstheme="minorHAnsi"/>
          <w:sz w:val="20"/>
          <w:szCs w:val="20"/>
        </w:rPr>
        <w:t>2.11</w:t>
      </w:r>
      <w:r w:rsidRPr="00D0100E">
        <w:rPr>
          <w:rFonts w:cstheme="minorHAnsi"/>
          <w:sz w:val="20"/>
          <w:szCs w:val="20"/>
        </w:rPr>
        <w:tab/>
        <w:t>Repeat the previous step.</w:t>
      </w:r>
    </w:p>
    <w:p w:rsidR="00963546" w:rsidRPr="00D0100E" w:rsidRDefault="00963546" w:rsidP="00567FD5">
      <w:pPr>
        <w:spacing w:after="0"/>
        <w:jc w:val="both"/>
        <w:rPr>
          <w:rFonts w:cstheme="minorHAnsi"/>
          <w:sz w:val="20"/>
          <w:szCs w:val="20"/>
        </w:rPr>
      </w:pPr>
      <w:r w:rsidRPr="00D0100E">
        <w:rPr>
          <w:rFonts w:cstheme="minorHAnsi"/>
          <w:sz w:val="20"/>
          <w:szCs w:val="20"/>
        </w:rPr>
        <w:t>2.12</w:t>
      </w:r>
      <w:r w:rsidRPr="00D0100E">
        <w:rPr>
          <w:rFonts w:cstheme="minorHAnsi"/>
          <w:sz w:val="20"/>
          <w:szCs w:val="20"/>
        </w:rPr>
        <w:tab/>
        <w:t>Remove residual 80% ethanol:</w:t>
      </w:r>
    </w:p>
    <w:p w:rsidR="00963546" w:rsidRPr="00D0100E" w:rsidRDefault="00963546"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Remove tube strip from the magnetic separation rack.</w:t>
      </w:r>
    </w:p>
    <w:p w:rsidR="00963546" w:rsidRPr="00D0100E" w:rsidRDefault="00963546"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Quick spin tube strip in a microcentrifuge.</w:t>
      </w:r>
    </w:p>
    <w:p w:rsidR="00963546" w:rsidRPr="00D0100E" w:rsidRDefault="00963546"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Place tube strip back in a magnetic separation rack until beads separate fully from the solution.</w:t>
      </w:r>
    </w:p>
    <w:p w:rsidR="00963546" w:rsidRPr="00D0100E" w:rsidRDefault="00963546"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Pipette off residual 80% ethanol and discard.</w:t>
      </w:r>
    </w:p>
    <w:p w:rsidR="00963546" w:rsidRPr="00D0100E" w:rsidRDefault="00963546" w:rsidP="00B834A1">
      <w:pPr>
        <w:spacing w:after="0"/>
        <w:ind w:left="720" w:hanging="720"/>
        <w:jc w:val="both"/>
        <w:rPr>
          <w:rFonts w:cstheme="minorHAnsi"/>
          <w:sz w:val="20"/>
          <w:szCs w:val="20"/>
        </w:rPr>
      </w:pPr>
      <w:r w:rsidRPr="00D0100E">
        <w:rPr>
          <w:rFonts w:cstheme="minorHAnsi"/>
          <w:sz w:val="20"/>
          <w:szCs w:val="20"/>
        </w:rPr>
        <w:t>2.13</w:t>
      </w:r>
      <w:r w:rsidRPr="00D0100E">
        <w:rPr>
          <w:rFonts w:cstheme="minorHAnsi"/>
          <w:sz w:val="20"/>
          <w:szCs w:val="20"/>
        </w:rPr>
        <w:tab/>
        <w:t xml:space="preserve">Remove tube strip from the magnetic rack. Immediately add 47 </w:t>
      </w:r>
      <w:r w:rsidR="009C71EE" w:rsidRPr="00D0100E">
        <w:rPr>
          <w:rFonts w:cstheme="minorHAnsi"/>
          <w:sz w:val="20"/>
          <w:szCs w:val="20"/>
        </w:rPr>
        <w:t>µl</w:t>
      </w:r>
      <w:r w:rsidRPr="00D0100E">
        <w:rPr>
          <w:rFonts w:cstheme="minorHAnsi"/>
          <w:sz w:val="20"/>
          <w:szCs w:val="20"/>
        </w:rPr>
        <w:t xml:space="preserve"> of low TE buffer to each tube and resuspend the beads by pipetting 10 times or until evenly distributed.</w:t>
      </w:r>
    </w:p>
    <w:p w:rsidR="00963546" w:rsidRPr="00D0100E" w:rsidRDefault="00963546" w:rsidP="00567FD5">
      <w:pPr>
        <w:spacing w:after="0"/>
        <w:jc w:val="both"/>
        <w:rPr>
          <w:rFonts w:cstheme="minorHAnsi"/>
          <w:sz w:val="20"/>
          <w:szCs w:val="20"/>
        </w:rPr>
      </w:pPr>
      <w:r w:rsidRPr="00D0100E">
        <w:rPr>
          <w:rFonts w:cstheme="minorHAnsi"/>
          <w:sz w:val="20"/>
          <w:szCs w:val="20"/>
        </w:rPr>
        <w:t>2.14</w:t>
      </w:r>
      <w:r w:rsidRPr="00D0100E">
        <w:rPr>
          <w:rFonts w:cstheme="minorHAnsi"/>
          <w:sz w:val="20"/>
          <w:szCs w:val="20"/>
        </w:rPr>
        <w:tab/>
        <w:t>Quick spin the tube strip in a microcentrifuge to collect liquid.</w:t>
      </w:r>
    </w:p>
    <w:p w:rsidR="00963546" w:rsidRPr="00D0100E" w:rsidRDefault="00963546" w:rsidP="00567FD5">
      <w:pPr>
        <w:spacing w:after="0"/>
        <w:jc w:val="both"/>
        <w:rPr>
          <w:rFonts w:cstheme="minorHAnsi"/>
          <w:sz w:val="20"/>
          <w:szCs w:val="20"/>
        </w:rPr>
      </w:pPr>
      <w:r w:rsidRPr="00D0100E">
        <w:rPr>
          <w:rFonts w:cstheme="minorHAnsi"/>
          <w:sz w:val="20"/>
          <w:szCs w:val="20"/>
        </w:rPr>
        <w:t>2.15</w:t>
      </w:r>
      <w:r w:rsidRPr="00D0100E">
        <w:rPr>
          <w:rFonts w:cstheme="minorHAnsi"/>
          <w:sz w:val="20"/>
          <w:szCs w:val="20"/>
        </w:rPr>
        <w:tab/>
        <w:t>Leave at room temperature for 5 minutes to elute DNA.</w:t>
      </w:r>
    </w:p>
    <w:p w:rsidR="00963546" w:rsidRPr="00D0100E" w:rsidRDefault="00963546" w:rsidP="00567FD5">
      <w:pPr>
        <w:spacing w:after="0"/>
        <w:jc w:val="both"/>
        <w:rPr>
          <w:rFonts w:cstheme="minorHAnsi"/>
          <w:sz w:val="20"/>
          <w:szCs w:val="20"/>
        </w:rPr>
      </w:pPr>
      <w:r w:rsidRPr="00D0100E">
        <w:rPr>
          <w:rFonts w:cstheme="minorHAnsi"/>
          <w:sz w:val="20"/>
          <w:szCs w:val="20"/>
        </w:rPr>
        <w:t>2.16</w:t>
      </w:r>
      <w:r w:rsidRPr="00D0100E">
        <w:rPr>
          <w:rFonts w:cstheme="minorHAnsi"/>
          <w:sz w:val="20"/>
          <w:szCs w:val="20"/>
        </w:rPr>
        <w:tab/>
        <w:t>Place tube strip in a magnetic separation rack until beads separate fully from the solution.</w:t>
      </w:r>
    </w:p>
    <w:p w:rsidR="00963546" w:rsidRPr="00D0100E" w:rsidRDefault="00963546" w:rsidP="00B834A1">
      <w:pPr>
        <w:spacing w:after="0"/>
        <w:ind w:left="720" w:hanging="720"/>
        <w:jc w:val="both"/>
        <w:rPr>
          <w:rFonts w:cstheme="minorHAnsi"/>
          <w:sz w:val="20"/>
          <w:szCs w:val="20"/>
        </w:rPr>
      </w:pPr>
      <w:r w:rsidRPr="00D0100E">
        <w:rPr>
          <w:rFonts w:cstheme="minorHAnsi"/>
          <w:sz w:val="20"/>
          <w:szCs w:val="20"/>
        </w:rPr>
        <w:t>2.17</w:t>
      </w:r>
      <w:r w:rsidRPr="00D0100E">
        <w:rPr>
          <w:rFonts w:cstheme="minorHAnsi"/>
          <w:sz w:val="20"/>
          <w:szCs w:val="20"/>
        </w:rPr>
        <w:tab/>
        <w:t>Slowly pipette off the cleared supernatant without disturbing the beads. Transfer supernatant to a new tube strip. Discard old tube strip with beads.</w:t>
      </w:r>
    </w:p>
    <w:p w:rsidR="00963546" w:rsidRPr="00D0100E" w:rsidRDefault="00963546" w:rsidP="00567FD5">
      <w:pPr>
        <w:spacing w:after="0"/>
        <w:jc w:val="both"/>
        <w:rPr>
          <w:rFonts w:cstheme="minorHAnsi"/>
          <w:sz w:val="20"/>
          <w:szCs w:val="20"/>
        </w:rPr>
      </w:pPr>
      <w:r w:rsidRPr="00D0100E">
        <w:rPr>
          <w:rFonts w:cstheme="minorHAnsi"/>
          <w:sz w:val="20"/>
          <w:szCs w:val="20"/>
        </w:rPr>
        <w:t>2.18</w:t>
      </w:r>
      <w:r w:rsidRPr="00D0100E">
        <w:rPr>
          <w:rFonts w:cstheme="minorHAnsi"/>
          <w:sz w:val="20"/>
          <w:szCs w:val="20"/>
        </w:rPr>
        <w:tab/>
        <w:t>Recommended: Evaluate sample quality (concentration and size distribution).</w:t>
      </w:r>
    </w:p>
    <w:p w:rsidR="00D31011" w:rsidRPr="00D0100E" w:rsidRDefault="00963546" w:rsidP="00D0100E">
      <w:pPr>
        <w:spacing w:after="0"/>
        <w:ind w:left="720" w:hanging="720"/>
        <w:jc w:val="both"/>
        <w:rPr>
          <w:rFonts w:cstheme="minorHAnsi"/>
          <w:sz w:val="20"/>
          <w:szCs w:val="20"/>
        </w:rPr>
      </w:pPr>
      <w:r w:rsidRPr="00D0100E">
        <w:rPr>
          <w:rFonts w:cstheme="minorHAnsi"/>
          <w:sz w:val="20"/>
          <w:szCs w:val="20"/>
        </w:rPr>
        <w:lastRenderedPageBreak/>
        <w:t>•</w:t>
      </w:r>
      <w:r w:rsidRPr="00D0100E">
        <w:rPr>
          <w:rFonts w:cstheme="minorHAnsi"/>
          <w:sz w:val="20"/>
          <w:szCs w:val="20"/>
        </w:rPr>
        <w:tab/>
      </w:r>
      <w:r w:rsidR="00D31011" w:rsidRPr="00D0100E">
        <w:rPr>
          <w:rFonts w:cstheme="minorHAnsi"/>
          <w:sz w:val="20"/>
          <w:szCs w:val="20"/>
        </w:rPr>
        <w:t xml:space="preserve">Take a 1 </w:t>
      </w:r>
      <w:r w:rsidR="009C71EE" w:rsidRPr="00D0100E">
        <w:rPr>
          <w:rFonts w:cstheme="minorHAnsi"/>
          <w:sz w:val="20"/>
          <w:szCs w:val="20"/>
        </w:rPr>
        <w:t>µl</w:t>
      </w:r>
      <w:r w:rsidR="00D31011" w:rsidRPr="00D0100E">
        <w:rPr>
          <w:rFonts w:cstheme="minorHAnsi"/>
          <w:sz w:val="20"/>
          <w:szCs w:val="20"/>
        </w:rPr>
        <w:t xml:space="preserve"> aliquot from each sample and measure DNA concentration with a Qubit fluorometer using the 1X dsDNA HS kit.</w:t>
      </w:r>
    </w:p>
    <w:p w:rsidR="00963546" w:rsidRPr="00D0100E" w:rsidRDefault="00963546"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Measure DNA concentration with a Qubit fluorometer using the 1x dsDNA HS kit.</w:t>
      </w:r>
    </w:p>
    <w:p w:rsidR="000A768D" w:rsidRPr="00D0100E" w:rsidRDefault="00963546" w:rsidP="00D0100E">
      <w:pPr>
        <w:spacing w:after="0"/>
        <w:jc w:val="both"/>
        <w:rPr>
          <w:rFonts w:cstheme="minorHAnsi"/>
          <w:sz w:val="20"/>
          <w:szCs w:val="20"/>
        </w:rPr>
      </w:pPr>
      <w:r w:rsidRPr="00D0100E">
        <w:rPr>
          <w:rFonts w:cstheme="minorHAnsi"/>
          <w:sz w:val="20"/>
          <w:szCs w:val="20"/>
        </w:rPr>
        <w:t>•</w:t>
      </w:r>
      <w:r w:rsidRPr="00D0100E">
        <w:rPr>
          <w:rFonts w:cstheme="minorHAnsi"/>
          <w:sz w:val="20"/>
          <w:szCs w:val="20"/>
        </w:rPr>
        <w:tab/>
      </w:r>
      <w:r w:rsidR="000A768D" w:rsidRPr="00D0100E">
        <w:rPr>
          <w:rFonts w:cstheme="minorHAnsi"/>
          <w:sz w:val="20"/>
          <w:szCs w:val="20"/>
        </w:rPr>
        <w:t>Measure DNA size distribution with a 5200 Fragment Analyzer System.</w:t>
      </w:r>
    </w:p>
    <w:p w:rsidR="00963546" w:rsidRPr="00D0100E" w:rsidRDefault="00963546" w:rsidP="00567FD5">
      <w:pPr>
        <w:spacing w:after="0"/>
        <w:jc w:val="both"/>
        <w:rPr>
          <w:rFonts w:cstheme="minorHAnsi"/>
          <w:sz w:val="20"/>
          <w:szCs w:val="20"/>
        </w:rPr>
      </w:pPr>
      <w:r w:rsidRPr="00D0100E">
        <w:rPr>
          <w:rFonts w:cstheme="minorHAnsi"/>
          <w:sz w:val="20"/>
          <w:szCs w:val="20"/>
        </w:rPr>
        <w:t>2.19</w:t>
      </w:r>
      <w:r w:rsidRPr="00D0100E">
        <w:rPr>
          <w:rFonts w:cstheme="minorHAnsi"/>
          <w:sz w:val="20"/>
          <w:szCs w:val="20"/>
        </w:rPr>
        <w:tab/>
        <w:t>Proceed to the next step of the protocol if sample quality is acceptable.</w:t>
      </w:r>
    </w:p>
    <w:p w:rsidR="00963546" w:rsidRPr="00D0100E" w:rsidRDefault="00963546" w:rsidP="00B834A1">
      <w:pPr>
        <w:spacing w:after="0"/>
        <w:ind w:firstLine="720"/>
        <w:jc w:val="both"/>
        <w:rPr>
          <w:rFonts w:cstheme="minorHAnsi"/>
          <w:sz w:val="20"/>
          <w:szCs w:val="20"/>
        </w:rPr>
      </w:pPr>
      <w:r w:rsidRPr="00D0100E">
        <w:rPr>
          <w:rFonts w:cstheme="minorHAnsi"/>
          <w:sz w:val="20"/>
          <w:szCs w:val="20"/>
        </w:rPr>
        <w:t>SAFE STOPPING POINT - Store at 4°C</w:t>
      </w:r>
    </w:p>
    <w:p w:rsidR="00B8071A" w:rsidRPr="00D0100E" w:rsidRDefault="00B8071A" w:rsidP="00567FD5">
      <w:pPr>
        <w:spacing w:after="0"/>
        <w:jc w:val="both"/>
        <w:rPr>
          <w:rFonts w:cstheme="minorHAnsi"/>
          <w:sz w:val="20"/>
          <w:szCs w:val="20"/>
        </w:rPr>
      </w:pPr>
    </w:p>
    <w:p w:rsidR="002447FA" w:rsidRPr="00D0100E" w:rsidRDefault="002447FA" w:rsidP="00567FD5">
      <w:pPr>
        <w:spacing w:after="0"/>
        <w:jc w:val="both"/>
        <w:rPr>
          <w:rFonts w:cstheme="minorHAnsi"/>
          <w:sz w:val="20"/>
          <w:szCs w:val="20"/>
        </w:rPr>
      </w:pPr>
    </w:p>
    <w:p w:rsidR="00A575ED" w:rsidRPr="00D0100E" w:rsidRDefault="00426E54" w:rsidP="00567FD5">
      <w:pPr>
        <w:spacing w:after="0"/>
        <w:jc w:val="both"/>
        <w:rPr>
          <w:rFonts w:cstheme="minorHAnsi"/>
          <w:b/>
          <w:sz w:val="20"/>
          <w:szCs w:val="20"/>
        </w:rPr>
      </w:pPr>
      <w:r w:rsidRPr="00D0100E">
        <w:rPr>
          <w:rFonts w:cstheme="minorHAnsi"/>
          <w:b/>
          <w:sz w:val="20"/>
          <w:szCs w:val="20"/>
        </w:rPr>
        <w:t>3.</w:t>
      </w:r>
      <w:r w:rsidRPr="00D0100E">
        <w:rPr>
          <w:rFonts w:cstheme="minorHAnsi"/>
          <w:b/>
          <w:sz w:val="20"/>
          <w:szCs w:val="20"/>
        </w:rPr>
        <w:tab/>
        <w:t>REPAIR AND A-TAILING</w:t>
      </w:r>
    </w:p>
    <w:p w:rsidR="00A575ED" w:rsidRPr="00D0100E" w:rsidRDefault="00A575ED" w:rsidP="001724CC">
      <w:pPr>
        <w:spacing w:after="0"/>
        <w:ind w:left="720" w:hanging="720"/>
        <w:jc w:val="both"/>
        <w:rPr>
          <w:rFonts w:cstheme="minorHAnsi"/>
          <w:sz w:val="20"/>
          <w:szCs w:val="20"/>
        </w:rPr>
      </w:pPr>
      <w:r w:rsidRPr="00D0100E">
        <w:rPr>
          <w:rFonts w:cstheme="minorHAnsi"/>
          <w:sz w:val="20"/>
          <w:szCs w:val="20"/>
        </w:rPr>
        <w:t>3.1</w:t>
      </w:r>
      <w:r w:rsidRPr="00D0100E">
        <w:rPr>
          <w:rFonts w:cstheme="minorHAnsi"/>
          <w:sz w:val="20"/>
          <w:szCs w:val="20"/>
        </w:rPr>
        <w:tab/>
        <w:t>Add the following components in the order and volume listed below to a new microcentrifuge tube. Adjust component volumes for the number of samples being prepared, plus 10% overage. For individual preps, add components directly to the sample from the previous step at the specified volumes and skip RM1 steps (3.2 to 3.4).</w:t>
      </w:r>
    </w:p>
    <w:p w:rsidR="00D31011" w:rsidRPr="00D0100E" w:rsidRDefault="00D31011" w:rsidP="00567FD5">
      <w:pPr>
        <w:spacing w:after="0"/>
        <w:jc w:val="both"/>
        <w:rPr>
          <w:rFonts w:cstheme="minorHAnsi"/>
          <w:sz w:val="20"/>
          <w:szCs w:val="20"/>
        </w:rPr>
      </w:pPr>
    </w:p>
    <w:p w:rsidR="00A575ED" w:rsidRPr="00D0100E" w:rsidRDefault="00A575ED" w:rsidP="001724CC">
      <w:pPr>
        <w:spacing w:after="0"/>
        <w:ind w:firstLine="720"/>
        <w:jc w:val="both"/>
        <w:rPr>
          <w:rFonts w:cstheme="minorHAnsi"/>
          <w:sz w:val="20"/>
          <w:szCs w:val="20"/>
        </w:rPr>
      </w:pPr>
      <w:r w:rsidRPr="00D0100E">
        <w:rPr>
          <w:rFonts w:cstheme="minorHAnsi"/>
          <w:sz w:val="20"/>
          <w:szCs w:val="20"/>
        </w:rPr>
        <w:t>Repair buffer</w:t>
      </w:r>
      <w:r w:rsidRPr="00D0100E">
        <w:rPr>
          <w:rFonts w:cstheme="minorHAnsi"/>
          <w:sz w:val="20"/>
          <w:szCs w:val="20"/>
        </w:rPr>
        <w:tab/>
      </w:r>
      <w:r w:rsidR="00D31011" w:rsidRPr="00D0100E">
        <w:rPr>
          <w:rFonts w:cstheme="minorHAnsi"/>
          <w:sz w:val="20"/>
          <w:szCs w:val="20"/>
        </w:rPr>
        <w:tab/>
      </w:r>
      <w:r w:rsidRPr="00D0100E">
        <w:rPr>
          <w:rFonts w:cstheme="minorHAnsi"/>
          <w:sz w:val="20"/>
          <w:szCs w:val="20"/>
        </w:rPr>
        <w:t xml:space="preserve">8 </w:t>
      </w:r>
      <w:r w:rsidR="009C71EE" w:rsidRPr="00D0100E">
        <w:rPr>
          <w:rFonts w:cstheme="minorHAnsi"/>
          <w:sz w:val="20"/>
          <w:szCs w:val="20"/>
        </w:rPr>
        <w:t>µl</w:t>
      </w:r>
    </w:p>
    <w:p w:rsidR="00A575ED" w:rsidRPr="00D0100E" w:rsidRDefault="00A575ED" w:rsidP="001724CC">
      <w:pPr>
        <w:spacing w:after="0"/>
        <w:ind w:firstLine="720"/>
        <w:jc w:val="both"/>
        <w:rPr>
          <w:rFonts w:cstheme="minorHAnsi"/>
          <w:sz w:val="20"/>
          <w:szCs w:val="20"/>
        </w:rPr>
      </w:pPr>
      <w:r w:rsidRPr="00D0100E">
        <w:rPr>
          <w:rFonts w:cstheme="minorHAnsi"/>
          <w:sz w:val="20"/>
          <w:szCs w:val="20"/>
        </w:rPr>
        <w:t>End repair mix</w:t>
      </w:r>
      <w:r w:rsidRPr="00D0100E">
        <w:rPr>
          <w:rFonts w:cstheme="minorHAnsi"/>
          <w:sz w:val="20"/>
          <w:szCs w:val="20"/>
        </w:rPr>
        <w:tab/>
      </w:r>
      <w:r w:rsidR="00D31011" w:rsidRPr="00D0100E">
        <w:rPr>
          <w:rFonts w:cstheme="minorHAnsi"/>
          <w:sz w:val="20"/>
          <w:szCs w:val="20"/>
        </w:rPr>
        <w:tab/>
      </w:r>
      <w:r w:rsidRPr="00D0100E">
        <w:rPr>
          <w:rFonts w:cstheme="minorHAnsi"/>
          <w:sz w:val="20"/>
          <w:szCs w:val="20"/>
        </w:rPr>
        <w:t xml:space="preserve">4 </w:t>
      </w:r>
      <w:r w:rsidR="009C71EE" w:rsidRPr="00D0100E">
        <w:rPr>
          <w:rFonts w:cstheme="minorHAnsi"/>
          <w:sz w:val="20"/>
          <w:szCs w:val="20"/>
        </w:rPr>
        <w:t>µl</w:t>
      </w:r>
    </w:p>
    <w:p w:rsidR="00A575ED" w:rsidRPr="00D0100E" w:rsidRDefault="00A575ED" w:rsidP="001724CC">
      <w:pPr>
        <w:spacing w:after="0"/>
        <w:ind w:firstLine="720"/>
        <w:jc w:val="both"/>
        <w:rPr>
          <w:rFonts w:cstheme="minorHAnsi"/>
          <w:sz w:val="20"/>
          <w:szCs w:val="20"/>
        </w:rPr>
      </w:pPr>
      <w:r w:rsidRPr="00D0100E">
        <w:rPr>
          <w:rFonts w:cstheme="minorHAnsi"/>
          <w:sz w:val="20"/>
          <w:szCs w:val="20"/>
        </w:rPr>
        <w:t>DNA repair mix</w:t>
      </w:r>
      <w:r w:rsidRPr="00D0100E">
        <w:rPr>
          <w:rFonts w:cstheme="minorHAnsi"/>
          <w:sz w:val="20"/>
          <w:szCs w:val="20"/>
        </w:rPr>
        <w:tab/>
      </w:r>
      <w:r w:rsidR="00D31011" w:rsidRPr="00D0100E">
        <w:rPr>
          <w:rFonts w:cstheme="minorHAnsi"/>
          <w:sz w:val="20"/>
          <w:szCs w:val="20"/>
        </w:rPr>
        <w:tab/>
      </w:r>
      <w:r w:rsidRPr="00D0100E">
        <w:rPr>
          <w:rFonts w:cstheme="minorHAnsi"/>
          <w:sz w:val="20"/>
          <w:szCs w:val="20"/>
        </w:rPr>
        <w:t xml:space="preserve">2 </w:t>
      </w:r>
      <w:r w:rsidR="009C71EE" w:rsidRPr="00D0100E">
        <w:rPr>
          <w:rFonts w:cstheme="minorHAnsi"/>
          <w:sz w:val="20"/>
          <w:szCs w:val="20"/>
        </w:rPr>
        <w:t>µl</w:t>
      </w:r>
    </w:p>
    <w:p w:rsidR="00A575ED" w:rsidRPr="00D0100E" w:rsidRDefault="00A575ED" w:rsidP="001724CC">
      <w:pPr>
        <w:spacing w:after="0"/>
        <w:ind w:firstLine="720"/>
        <w:jc w:val="both"/>
        <w:rPr>
          <w:rFonts w:cstheme="minorHAnsi"/>
          <w:sz w:val="20"/>
          <w:szCs w:val="20"/>
        </w:rPr>
      </w:pPr>
      <w:r w:rsidRPr="00D0100E">
        <w:rPr>
          <w:rFonts w:cstheme="minorHAnsi"/>
          <w:sz w:val="20"/>
          <w:szCs w:val="20"/>
        </w:rPr>
        <w:t>Total volume</w:t>
      </w:r>
      <w:r w:rsidRPr="00D0100E">
        <w:rPr>
          <w:rFonts w:cstheme="minorHAnsi"/>
          <w:sz w:val="20"/>
          <w:szCs w:val="20"/>
        </w:rPr>
        <w:tab/>
      </w:r>
      <w:r w:rsidR="00D31011" w:rsidRPr="00D0100E">
        <w:rPr>
          <w:rFonts w:cstheme="minorHAnsi"/>
          <w:sz w:val="20"/>
          <w:szCs w:val="20"/>
        </w:rPr>
        <w:tab/>
      </w:r>
      <w:r w:rsidRPr="00D0100E">
        <w:rPr>
          <w:rFonts w:cstheme="minorHAnsi"/>
          <w:sz w:val="20"/>
          <w:szCs w:val="20"/>
        </w:rPr>
        <w:t xml:space="preserve">14 </w:t>
      </w:r>
      <w:r w:rsidR="009C71EE" w:rsidRPr="00D0100E">
        <w:rPr>
          <w:rFonts w:cstheme="minorHAnsi"/>
          <w:sz w:val="20"/>
          <w:szCs w:val="20"/>
        </w:rPr>
        <w:t>µl</w:t>
      </w:r>
    </w:p>
    <w:p w:rsidR="00D31011" w:rsidRPr="00D0100E" w:rsidRDefault="00D31011" w:rsidP="00567FD5">
      <w:pPr>
        <w:spacing w:after="0"/>
        <w:jc w:val="both"/>
        <w:rPr>
          <w:rFonts w:cstheme="minorHAnsi"/>
          <w:sz w:val="20"/>
          <w:szCs w:val="20"/>
        </w:rPr>
      </w:pPr>
    </w:p>
    <w:p w:rsidR="00A575ED" w:rsidRPr="00D0100E" w:rsidRDefault="00A575ED" w:rsidP="00567FD5">
      <w:pPr>
        <w:spacing w:after="0"/>
        <w:jc w:val="both"/>
        <w:rPr>
          <w:rFonts w:cstheme="minorHAnsi"/>
          <w:sz w:val="20"/>
          <w:szCs w:val="20"/>
        </w:rPr>
      </w:pPr>
      <w:r w:rsidRPr="00D0100E">
        <w:rPr>
          <w:rFonts w:cstheme="minorHAnsi"/>
          <w:sz w:val="20"/>
          <w:szCs w:val="20"/>
        </w:rPr>
        <w:t>3.2</w:t>
      </w:r>
      <w:r w:rsidRPr="00D0100E">
        <w:rPr>
          <w:rFonts w:cstheme="minorHAnsi"/>
          <w:sz w:val="20"/>
          <w:szCs w:val="20"/>
        </w:rPr>
        <w:tab/>
        <w:t>Pipette mix RM1.</w:t>
      </w:r>
    </w:p>
    <w:p w:rsidR="00A575ED" w:rsidRPr="00D0100E" w:rsidRDefault="00A575ED" w:rsidP="00567FD5">
      <w:pPr>
        <w:spacing w:after="0"/>
        <w:jc w:val="both"/>
        <w:rPr>
          <w:rFonts w:cstheme="minorHAnsi"/>
          <w:sz w:val="20"/>
          <w:szCs w:val="20"/>
        </w:rPr>
      </w:pPr>
      <w:r w:rsidRPr="00D0100E">
        <w:rPr>
          <w:rFonts w:cstheme="minorHAnsi"/>
          <w:sz w:val="20"/>
          <w:szCs w:val="20"/>
        </w:rPr>
        <w:t>3.3</w:t>
      </w:r>
      <w:r w:rsidRPr="00D0100E">
        <w:rPr>
          <w:rFonts w:cstheme="minorHAnsi"/>
          <w:sz w:val="20"/>
          <w:szCs w:val="20"/>
        </w:rPr>
        <w:tab/>
        <w:t>Quick spin RM1 in a microcentrifuge to collect liquid.</w:t>
      </w:r>
    </w:p>
    <w:p w:rsidR="00A575ED" w:rsidRPr="00D0100E" w:rsidRDefault="00A575ED" w:rsidP="00567FD5">
      <w:pPr>
        <w:spacing w:after="0"/>
        <w:jc w:val="both"/>
        <w:rPr>
          <w:rFonts w:cstheme="minorHAnsi"/>
          <w:sz w:val="20"/>
          <w:szCs w:val="20"/>
        </w:rPr>
      </w:pPr>
      <w:r w:rsidRPr="00D0100E">
        <w:rPr>
          <w:rFonts w:cstheme="minorHAnsi"/>
          <w:sz w:val="20"/>
          <w:szCs w:val="20"/>
        </w:rPr>
        <w:t>3.4</w:t>
      </w:r>
      <w:r w:rsidRPr="00D0100E">
        <w:rPr>
          <w:rFonts w:cstheme="minorHAnsi"/>
          <w:sz w:val="20"/>
          <w:szCs w:val="20"/>
        </w:rPr>
        <w:tab/>
        <w:t xml:space="preserve">Add 14 </w:t>
      </w:r>
      <w:r w:rsidR="009C71EE" w:rsidRPr="00D0100E">
        <w:rPr>
          <w:rFonts w:cstheme="minorHAnsi"/>
          <w:sz w:val="20"/>
          <w:szCs w:val="20"/>
        </w:rPr>
        <w:t>µl</w:t>
      </w:r>
      <w:r w:rsidRPr="00D0100E">
        <w:rPr>
          <w:rFonts w:cstheme="minorHAnsi"/>
          <w:sz w:val="20"/>
          <w:szCs w:val="20"/>
        </w:rPr>
        <w:t xml:space="preserve"> of the RM1 to each sample. Total reaction volume should be 60 </w:t>
      </w:r>
      <w:r w:rsidR="009C71EE" w:rsidRPr="00D0100E">
        <w:rPr>
          <w:rFonts w:cstheme="minorHAnsi"/>
          <w:sz w:val="20"/>
          <w:szCs w:val="20"/>
        </w:rPr>
        <w:t>µl</w:t>
      </w:r>
      <w:r w:rsidRPr="00D0100E">
        <w:rPr>
          <w:rFonts w:cstheme="minorHAnsi"/>
          <w:sz w:val="20"/>
          <w:szCs w:val="20"/>
        </w:rPr>
        <w:t>.</w:t>
      </w:r>
    </w:p>
    <w:p w:rsidR="00A575ED" w:rsidRPr="00D0100E" w:rsidRDefault="00A575ED" w:rsidP="00567FD5">
      <w:pPr>
        <w:spacing w:after="0"/>
        <w:jc w:val="both"/>
        <w:rPr>
          <w:rFonts w:cstheme="minorHAnsi"/>
          <w:sz w:val="20"/>
          <w:szCs w:val="20"/>
        </w:rPr>
      </w:pPr>
      <w:r w:rsidRPr="00D0100E">
        <w:rPr>
          <w:rFonts w:cstheme="minorHAnsi"/>
          <w:sz w:val="20"/>
          <w:szCs w:val="20"/>
        </w:rPr>
        <w:t>3.5</w:t>
      </w:r>
      <w:r w:rsidRPr="00D0100E">
        <w:rPr>
          <w:rFonts w:cstheme="minorHAnsi"/>
          <w:sz w:val="20"/>
          <w:szCs w:val="20"/>
        </w:rPr>
        <w:tab/>
        <w:t>Pipette mix each sample.</w:t>
      </w:r>
    </w:p>
    <w:p w:rsidR="00A575ED" w:rsidRPr="00D0100E" w:rsidRDefault="00A575ED" w:rsidP="00567FD5">
      <w:pPr>
        <w:spacing w:after="0"/>
        <w:jc w:val="both"/>
        <w:rPr>
          <w:rFonts w:cstheme="minorHAnsi"/>
          <w:sz w:val="20"/>
          <w:szCs w:val="20"/>
        </w:rPr>
      </w:pPr>
      <w:r w:rsidRPr="00D0100E">
        <w:rPr>
          <w:rFonts w:cstheme="minorHAnsi"/>
          <w:sz w:val="20"/>
          <w:szCs w:val="20"/>
        </w:rPr>
        <w:t>3.6</w:t>
      </w:r>
      <w:r w:rsidRPr="00D0100E">
        <w:rPr>
          <w:rFonts w:cstheme="minorHAnsi"/>
          <w:sz w:val="20"/>
          <w:szCs w:val="20"/>
        </w:rPr>
        <w:tab/>
        <w:t>Quick spin the strip tube in a microcentrifuge to collect liquid.</w:t>
      </w:r>
    </w:p>
    <w:p w:rsidR="00A575ED" w:rsidRPr="00D0100E" w:rsidRDefault="00A575ED" w:rsidP="00567FD5">
      <w:pPr>
        <w:spacing w:after="0"/>
        <w:jc w:val="both"/>
        <w:rPr>
          <w:rFonts w:cstheme="minorHAnsi"/>
          <w:sz w:val="20"/>
          <w:szCs w:val="20"/>
        </w:rPr>
      </w:pPr>
      <w:r w:rsidRPr="00D0100E">
        <w:rPr>
          <w:rFonts w:cstheme="minorHAnsi"/>
          <w:sz w:val="20"/>
          <w:szCs w:val="20"/>
        </w:rPr>
        <w:t>3.7</w:t>
      </w:r>
      <w:r w:rsidRPr="00D0100E">
        <w:rPr>
          <w:rFonts w:cstheme="minorHAnsi"/>
          <w:sz w:val="20"/>
          <w:szCs w:val="20"/>
        </w:rPr>
        <w:tab/>
        <w:t>Run the repair and A-tailing thermocycler program.</w:t>
      </w:r>
    </w:p>
    <w:p w:rsidR="00A575ED" w:rsidRPr="00D0100E" w:rsidRDefault="00A575ED" w:rsidP="00567FD5">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D0100E" w:rsidRPr="00D0100E" w:rsidTr="00EF2709">
        <w:trPr>
          <w:trHeight w:val="381"/>
        </w:trPr>
        <w:tc>
          <w:tcPr>
            <w:tcW w:w="1068" w:type="dxa"/>
            <w:shd w:val="clear" w:color="auto" w:fill="676E7E"/>
          </w:tcPr>
          <w:p w:rsidR="00A575ED" w:rsidRPr="00D0100E" w:rsidRDefault="00A575ED"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4"/>
                <w:sz w:val="20"/>
                <w:szCs w:val="20"/>
              </w:rPr>
              <w:t>Step</w:t>
            </w:r>
          </w:p>
        </w:tc>
        <w:tc>
          <w:tcPr>
            <w:tcW w:w="1557" w:type="dxa"/>
            <w:shd w:val="clear" w:color="auto" w:fill="676E7E"/>
          </w:tcPr>
          <w:p w:rsidR="00A575ED" w:rsidRPr="00D0100E" w:rsidRDefault="00A575ED" w:rsidP="00567FD5">
            <w:pPr>
              <w:pStyle w:val="TableParagraph"/>
              <w:ind w:left="42" w:right="139"/>
              <w:jc w:val="both"/>
              <w:rPr>
                <w:rFonts w:asciiTheme="minorHAnsi" w:hAnsiTheme="minorHAnsi" w:cstheme="minorHAnsi"/>
                <w:sz w:val="20"/>
                <w:szCs w:val="20"/>
              </w:rPr>
            </w:pPr>
            <w:r w:rsidRPr="00D0100E">
              <w:rPr>
                <w:rFonts w:asciiTheme="minorHAnsi" w:hAnsiTheme="minorHAnsi" w:cstheme="minorHAnsi"/>
                <w:spacing w:val="-4"/>
                <w:sz w:val="20"/>
                <w:szCs w:val="20"/>
              </w:rPr>
              <w:t>Time</w:t>
            </w:r>
          </w:p>
        </w:tc>
        <w:tc>
          <w:tcPr>
            <w:tcW w:w="3351" w:type="dxa"/>
            <w:shd w:val="clear" w:color="auto" w:fill="676E7E"/>
          </w:tcPr>
          <w:p w:rsidR="00A575ED" w:rsidRPr="00D0100E" w:rsidRDefault="00A575ED" w:rsidP="00567FD5">
            <w:pPr>
              <w:pStyle w:val="TableParagraph"/>
              <w:ind w:left="471"/>
              <w:jc w:val="both"/>
              <w:rPr>
                <w:rFonts w:asciiTheme="minorHAnsi" w:hAnsiTheme="minorHAnsi" w:cstheme="minorHAnsi"/>
                <w:sz w:val="20"/>
                <w:szCs w:val="20"/>
              </w:rPr>
            </w:pPr>
            <w:r w:rsidRPr="00D0100E">
              <w:rPr>
                <w:rFonts w:asciiTheme="minorHAnsi" w:hAnsiTheme="minorHAnsi" w:cstheme="minorHAnsi"/>
                <w:spacing w:val="-2"/>
                <w:sz w:val="20"/>
                <w:szCs w:val="20"/>
              </w:rPr>
              <w:t>Temperature</w:t>
            </w:r>
          </w:p>
        </w:tc>
      </w:tr>
      <w:tr w:rsidR="00D0100E" w:rsidRPr="00D0100E" w:rsidTr="00EF2709">
        <w:trPr>
          <w:trHeight w:val="384"/>
        </w:trPr>
        <w:tc>
          <w:tcPr>
            <w:tcW w:w="1068" w:type="dxa"/>
            <w:shd w:val="clear" w:color="auto" w:fill="EBECF0"/>
          </w:tcPr>
          <w:p w:rsidR="00A575ED" w:rsidRPr="00D0100E" w:rsidRDefault="00A575ED"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1</w:t>
            </w:r>
          </w:p>
        </w:tc>
        <w:tc>
          <w:tcPr>
            <w:tcW w:w="1557" w:type="dxa"/>
            <w:shd w:val="clear" w:color="auto" w:fill="EBECF0"/>
          </w:tcPr>
          <w:p w:rsidR="00A575ED" w:rsidRPr="00D0100E" w:rsidRDefault="00A575ED" w:rsidP="005907FF">
            <w:pPr>
              <w:pStyle w:val="TableParagraph"/>
              <w:ind w:right="139"/>
              <w:jc w:val="both"/>
              <w:rPr>
                <w:rFonts w:asciiTheme="minorHAnsi" w:hAnsiTheme="minorHAnsi" w:cstheme="minorHAnsi"/>
                <w:sz w:val="20"/>
                <w:szCs w:val="20"/>
              </w:rPr>
            </w:pPr>
            <w:r w:rsidRPr="00D0100E">
              <w:rPr>
                <w:rFonts w:asciiTheme="minorHAnsi" w:hAnsiTheme="minorHAnsi" w:cstheme="minorHAnsi"/>
                <w:sz w:val="20"/>
                <w:szCs w:val="20"/>
              </w:rPr>
              <w:t>30</w:t>
            </w:r>
            <w:r w:rsidRPr="00D0100E">
              <w:rPr>
                <w:rFonts w:asciiTheme="minorHAnsi" w:hAnsiTheme="minorHAnsi" w:cstheme="minorHAnsi"/>
                <w:spacing w:val="-4"/>
                <w:sz w:val="20"/>
                <w:szCs w:val="20"/>
              </w:rPr>
              <w:t xml:space="preserve"> </w:t>
            </w:r>
            <w:r w:rsidRPr="00D0100E">
              <w:rPr>
                <w:rFonts w:asciiTheme="minorHAnsi" w:hAnsiTheme="minorHAnsi" w:cstheme="minorHAnsi"/>
                <w:spacing w:val="-5"/>
                <w:sz w:val="20"/>
                <w:szCs w:val="20"/>
              </w:rPr>
              <w:t>min</w:t>
            </w:r>
          </w:p>
        </w:tc>
        <w:tc>
          <w:tcPr>
            <w:tcW w:w="3351" w:type="dxa"/>
            <w:shd w:val="clear" w:color="auto" w:fill="EBECF0"/>
          </w:tcPr>
          <w:p w:rsidR="00A575ED" w:rsidRPr="00D0100E" w:rsidRDefault="00A575ED" w:rsidP="00567FD5">
            <w:pPr>
              <w:pStyle w:val="TableParagraph"/>
              <w:ind w:left="471"/>
              <w:jc w:val="both"/>
              <w:rPr>
                <w:rFonts w:asciiTheme="minorHAnsi" w:hAnsiTheme="minorHAnsi" w:cstheme="minorHAnsi"/>
                <w:sz w:val="20"/>
                <w:szCs w:val="20"/>
              </w:rPr>
            </w:pPr>
            <w:r w:rsidRPr="00D0100E">
              <w:rPr>
                <w:rFonts w:asciiTheme="minorHAnsi" w:hAnsiTheme="minorHAnsi" w:cstheme="minorHAnsi"/>
                <w:spacing w:val="-4"/>
                <w:sz w:val="20"/>
                <w:szCs w:val="20"/>
              </w:rPr>
              <w:t>37°C</w:t>
            </w:r>
          </w:p>
        </w:tc>
      </w:tr>
      <w:tr w:rsidR="00D0100E" w:rsidRPr="00D0100E" w:rsidTr="00EF2709">
        <w:trPr>
          <w:trHeight w:val="381"/>
        </w:trPr>
        <w:tc>
          <w:tcPr>
            <w:tcW w:w="1068" w:type="dxa"/>
          </w:tcPr>
          <w:p w:rsidR="00A575ED" w:rsidRPr="00D0100E" w:rsidRDefault="00A575ED"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2</w:t>
            </w:r>
          </w:p>
        </w:tc>
        <w:tc>
          <w:tcPr>
            <w:tcW w:w="1557" w:type="dxa"/>
          </w:tcPr>
          <w:p w:rsidR="00A575ED" w:rsidRPr="00D0100E" w:rsidRDefault="00A575ED" w:rsidP="005907FF">
            <w:pPr>
              <w:pStyle w:val="TableParagraph"/>
              <w:ind w:right="139"/>
              <w:jc w:val="both"/>
              <w:rPr>
                <w:rFonts w:asciiTheme="minorHAnsi" w:hAnsiTheme="minorHAnsi" w:cstheme="minorHAnsi"/>
                <w:sz w:val="20"/>
                <w:szCs w:val="20"/>
              </w:rPr>
            </w:pPr>
            <w:r w:rsidRPr="00D0100E">
              <w:rPr>
                <w:rFonts w:asciiTheme="minorHAnsi" w:hAnsiTheme="minorHAnsi" w:cstheme="minorHAnsi"/>
                <w:sz w:val="20"/>
                <w:szCs w:val="20"/>
              </w:rPr>
              <w:t>5</w:t>
            </w:r>
            <w:r w:rsidRPr="00D0100E">
              <w:rPr>
                <w:rFonts w:asciiTheme="minorHAnsi" w:hAnsiTheme="minorHAnsi" w:cstheme="minorHAnsi"/>
                <w:spacing w:val="-3"/>
                <w:sz w:val="20"/>
                <w:szCs w:val="20"/>
              </w:rPr>
              <w:t xml:space="preserve"> </w:t>
            </w:r>
            <w:r w:rsidRPr="00D0100E">
              <w:rPr>
                <w:rFonts w:asciiTheme="minorHAnsi" w:hAnsiTheme="minorHAnsi" w:cstheme="minorHAnsi"/>
                <w:spacing w:val="-5"/>
                <w:sz w:val="20"/>
                <w:szCs w:val="20"/>
              </w:rPr>
              <w:t>min</w:t>
            </w:r>
          </w:p>
        </w:tc>
        <w:tc>
          <w:tcPr>
            <w:tcW w:w="3351" w:type="dxa"/>
          </w:tcPr>
          <w:p w:rsidR="00A575ED" w:rsidRPr="00D0100E" w:rsidRDefault="00A575ED" w:rsidP="00567FD5">
            <w:pPr>
              <w:pStyle w:val="TableParagraph"/>
              <w:ind w:left="470"/>
              <w:jc w:val="both"/>
              <w:rPr>
                <w:rFonts w:asciiTheme="minorHAnsi" w:hAnsiTheme="minorHAnsi" w:cstheme="minorHAnsi"/>
                <w:sz w:val="20"/>
                <w:szCs w:val="20"/>
              </w:rPr>
            </w:pPr>
            <w:r w:rsidRPr="00D0100E">
              <w:rPr>
                <w:rFonts w:asciiTheme="minorHAnsi" w:hAnsiTheme="minorHAnsi" w:cstheme="minorHAnsi"/>
                <w:spacing w:val="-4"/>
                <w:sz w:val="20"/>
                <w:szCs w:val="20"/>
              </w:rPr>
              <w:t>65°C</w:t>
            </w:r>
          </w:p>
        </w:tc>
      </w:tr>
      <w:tr w:rsidR="00D0100E" w:rsidRPr="00D0100E" w:rsidTr="00EF2709">
        <w:trPr>
          <w:trHeight w:val="384"/>
        </w:trPr>
        <w:tc>
          <w:tcPr>
            <w:tcW w:w="1068" w:type="dxa"/>
            <w:shd w:val="clear" w:color="auto" w:fill="EBECF0"/>
          </w:tcPr>
          <w:p w:rsidR="00A575ED" w:rsidRPr="00D0100E" w:rsidRDefault="00A575ED"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3</w:t>
            </w:r>
          </w:p>
        </w:tc>
        <w:tc>
          <w:tcPr>
            <w:tcW w:w="1557" w:type="dxa"/>
            <w:shd w:val="clear" w:color="auto" w:fill="EBECF0"/>
          </w:tcPr>
          <w:p w:rsidR="00A575ED" w:rsidRPr="00D0100E" w:rsidRDefault="00A575ED" w:rsidP="005907FF">
            <w:pPr>
              <w:pStyle w:val="TableParagraph"/>
              <w:ind w:right="181"/>
              <w:jc w:val="both"/>
              <w:rPr>
                <w:rFonts w:asciiTheme="minorHAnsi" w:hAnsiTheme="minorHAnsi" w:cstheme="minorHAnsi"/>
                <w:sz w:val="20"/>
                <w:szCs w:val="20"/>
              </w:rPr>
            </w:pPr>
            <w:r w:rsidRPr="00D0100E">
              <w:rPr>
                <w:rFonts w:asciiTheme="minorHAnsi" w:hAnsiTheme="minorHAnsi" w:cstheme="minorHAnsi"/>
                <w:spacing w:val="-4"/>
                <w:sz w:val="20"/>
                <w:szCs w:val="20"/>
              </w:rPr>
              <w:t>Hold</w:t>
            </w:r>
          </w:p>
        </w:tc>
        <w:tc>
          <w:tcPr>
            <w:tcW w:w="3351" w:type="dxa"/>
            <w:shd w:val="clear" w:color="auto" w:fill="EBECF0"/>
          </w:tcPr>
          <w:p w:rsidR="00A575ED" w:rsidRPr="00D0100E" w:rsidRDefault="00A575ED" w:rsidP="00567FD5">
            <w:pPr>
              <w:pStyle w:val="TableParagraph"/>
              <w:ind w:left="471"/>
              <w:jc w:val="both"/>
              <w:rPr>
                <w:rFonts w:asciiTheme="minorHAnsi" w:hAnsiTheme="minorHAnsi" w:cstheme="minorHAnsi"/>
                <w:sz w:val="20"/>
                <w:szCs w:val="20"/>
              </w:rPr>
            </w:pPr>
            <w:r w:rsidRPr="00D0100E">
              <w:rPr>
                <w:rFonts w:asciiTheme="minorHAnsi" w:hAnsiTheme="minorHAnsi" w:cstheme="minorHAnsi"/>
                <w:spacing w:val="-5"/>
                <w:sz w:val="20"/>
                <w:szCs w:val="20"/>
              </w:rPr>
              <w:t>4°C</w:t>
            </w:r>
          </w:p>
        </w:tc>
      </w:tr>
    </w:tbl>
    <w:p w:rsidR="00A575ED" w:rsidRPr="00D0100E" w:rsidRDefault="00A575ED" w:rsidP="00567FD5">
      <w:pPr>
        <w:spacing w:after="0"/>
        <w:jc w:val="both"/>
        <w:rPr>
          <w:rFonts w:cstheme="minorHAnsi"/>
          <w:sz w:val="20"/>
          <w:szCs w:val="20"/>
        </w:rPr>
      </w:pPr>
    </w:p>
    <w:p w:rsidR="0006020A" w:rsidRPr="00D0100E" w:rsidRDefault="00A575ED" w:rsidP="00567FD5">
      <w:pPr>
        <w:spacing w:after="0"/>
        <w:jc w:val="both"/>
        <w:rPr>
          <w:rFonts w:cstheme="minorHAnsi"/>
          <w:sz w:val="20"/>
          <w:szCs w:val="20"/>
        </w:rPr>
      </w:pPr>
      <w:r w:rsidRPr="00D0100E">
        <w:rPr>
          <w:rFonts w:cstheme="minorHAnsi"/>
          <w:sz w:val="20"/>
          <w:szCs w:val="20"/>
        </w:rPr>
        <w:t>3.8</w:t>
      </w:r>
      <w:r w:rsidRPr="00D0100E">
        <w:rPr>
          <w:rFonts w:cstheme="minorHAnsi"/>
          <w:sz w:val="20"/>
          <w:szCs w:val="20"/>
        </w:rPr>
        <w:tab/>
        <w:t>Proceed to the next step of the protocol.</w:t>
      </w:r>
    </w:p>
    <w:p w:rsidR="00B8071A" w:rsidRPr="00D0100E" w:rsidRDefault="00B8071A" w:rsidP="00567FD5">
      <w:pPr>
        <w:spacing w:after="0"/>
        <w:jc w:val="both"/>
        <w:rPr>
          <w:rFonts w:cstheme="minorHAnsi"/>
          <w:sz w:val="20"/>
          <w:szCs w:val="20"/>
        </w:rPr>
      </w:pPr>
    </w:p>
    <w:p w:rsidR="005F42D1" w:rsidRPr="00D0100E" w:rsidRDefault="005F42D1" w:rsidP="00567FD5">
      <w:pPr>
        <w:spacing w:after="0"/>
        <w:jc w:val="both"/>
        <w:rPr>
          <w:rFonts w:cstheme="minorHAnsi"/>
          <w:sz w:val="20"/>
          <w:szCs w:val="20"/>
        </w:rPr>
      </w:pPr>
    </w:p>
    <w:p w:rsidR="007C6F67" w:rsidRPr="00D0100E" w:rsidRDefault="007C6F67" w:rsidP="00567FD5">
      <w:pPr>
        <w:spacing w:after="0"/>
        <w:jc w:val="both"/>
        <w:rPr>
          <w:rFonts w:cstheme="minorHAnsi"/>
          <w:b/>
          <w:sz w:val="20"/>
          <w:szCs w:val="20"/>
        </w:rPr>
      </w:pPr>
      <w:r w:rsidRPr="00D0100E">
        <w:rPr>
          <w:rFonts w:cstheme="minorHAnsi"/>
          <w:b/>
          <w:sz w:val="20"/>
          <w:szCs w:val="20"/>
        </w:rPr>
        <w:t>4.</w:t>
      </w:r>
      <w:r w:rsidRPr="00D0100E">
        <w:rPr>
          <w:rFonts w:cstheme="minorHAnsi"/>
          <w:b/>
          <w:sz w:val="20"/>
          <w:szCs w:val="20"/>
        </w:rPr>
        <w:tab/>
        <w:t>ADAPTER LIGATION AND CLEANUP</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4.1</w:t>
      </w:r>
      <w:r w:rsidRPr="00D0100E">
        <w:rPr>
          <w:rFonts w:cstheme="minorHAnsi"/>
          <w:sz w:val="20"/>
          <w:szCs w:val="20"/>
        </w:rPr>
        <w:tab/>
        <w:t xml:space="preserve">Add 4 </w:t>
      </w:r>
      <w:r w:rsidR="009C71EE" w:rsidRPr="00D0100E">
        <w:rPr>
          <w:rFonts w:cstheme="minorHAnsi"/>
          <w:sz w:val="20"/>
          <w:szCs w:val="20"/>
        </w:rPr>
        <w:t>µl</w:t>
      </w:r>
      <w:r w:rsidRPr="00D0100E">
        <w:rPr>
          <w:rFonts w:cstheme="minorHAnsi"/>
          <w:sz w:val="20"/>
          <w:szCs w:val="20"/>
        </w:rPr>
        <w:t xml:space="preserve"> of SMRTbell adapter (non-barcoded) or SMRTbell barcoded adapter 3.0 to each sample from the previous step.</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4.2</w:t>
      </w:r>
      <w:r w:rsidRPr="00D0100E">
        <w:rPr>
          <w:rFonts w:cstheme="minorHAnsi"/>
          <w:sz w:val="20"/>
          <w:szCs w:val="20"/>
        </w:rPr>
        <w:tab/>
        <w:t>Add the following components in the order and volume listed below to a new microcentrifuge tube. Adjust component volumes for the number of samples being prepared, plus 10% overage. For individual preps, add components directly to each sample from the previous step in the order and volume listed below, then skip RM2 steps (4.3 to 4.5).</w:t>
      </w:r>
    </w:p>
    <w:p w:rsidR="00D31011" w:rsidRPr="00D0100E" w:rsidRDefault="00D31011" w:rsidP="00567FD5">
      <w:pPr>
        <w:spacing w:after="0"/>
        <w:jc w:val="both"/>
        <w:rPr>
          <w:rFonts w:cstheme="minorHAnsi"/>
          <w:sz w:val="20"/>
          <w:szCs w:val="20"/>
        </w:rPr>
      </w:pPr>
    </w:p>
    <w:p w:rsidR="00D31011" w:rsidRPr="00D0100E" w:rsidRDefault="00D31011" w:rsidP="001724CC">
      <w:pPr>
        <w:spacing w:after="0"/>
        <w:ind w:firstLine="720"/>
        <w:jc w:val="both"/>
        <w:rPr>
          <w:rFonts w:cstheme="minorHAnsi"/>
          <w:sz w:val="20"/>
          <w:szCs w:val="20"/>
        </w:rPr>
      </w:pPr>
      <w:r w:rsidRPr="00D0100E">
        <w:rPr>
          <w:rFonts w:cstheme="minorHAnsi"/>
          <w:sz w:val="20"/>
          <w:szCs w:val="20"/>
        </w:rPr>
        <w:t>Ligation mix</w:t>
      </w:r>
      <w:r w:rsidRPr="00D0100E">
        <w:rPr>
          <w:rFonts w:cstheme="minorHAnsi"/>
          <w:sz w:val="20"/>
          <w:szCs w:val="20"/>
        </w:rPr>
        <w:tab/>
      </w:r>
      <w:r w:rsidRPr="00D0100E">
        <w:rPr>
          <w:rFonts w:cstheme="minorHAnsi"/>
          <w:sz w:val="20"/>
          <w:szCs w:val="20"/>
        </w:rPr>
        <w:tab/>
      </w:r>
      <w:r w:rsidR="008E4FB2" w:rsidRPr="00D0100E">
        <w:rPr>
          <w:rFonts w:cstheme="minorHAnsi"/>
          <w:sz w:val="20"/>
          <w:szCs w:val="20"/>
        </w:rPr>
        <w:t>24.3</w:t>
      </w:r>
      <w:r w:rsidRPr="00D0100E">
        <w:rPr>
          <w:rFonts w:cstheme="minorHAnsi"/>
          <w:sz w:val="20"/>
          <w:szCs w:val="20"/>
        </w:rPr>
        <w:t xml:space="preserve"> </w:t>
      </w:r>
      <w:r w:rsidR="009C71EE" w:rsidRPr="00D0100E">
        <w:rPr>
          <w:rFonts w:cstheme="minorHAnsi"/>
          <w:sz w:val="20"/>
          <w:szCs w:val="20"/>
        </w:rPr>
        <w:t>µl</w:t>
      </w:r>
    </w:p>
    <w:p w:rsidR="00D31011" w:rsidRPr="00D0100E" w:rsidRDefault="00D31011" w:rsidP="001724CC">
      <w:pPr>
        <w:spacing w:after="0"/>
        <w:ind w:firstLine="720"/>
        <w:jc w:val="both"/>
        <w:rPr>
          <w:rFonts w:cstheme="minorHAnsi"/>
          <w:sz w:val="20"/>
          <w:szCs w:val="20"/>
        </w:rPr>
      </w:pPr>
      <w:r w:rsidRPr="00D0100E">
        <w:rPr>
          <w:rFonts w:cstheme="minorHAnsi"/>
          <w:sz w:val="20"/>
          <w:szCs w:val="20"/>
        </w:rPr>
        <w:t>Ligation enhancer</w:t>
      </w:r>
      <w:r w:rsidRPr="00D0100E">
        <w:rPr>
          <w:rFonts w:cstheme="minorHAnsi"/>
          <w:sz w:val="20"/>
          <w:szCs w:val="20"/>
        </w:rPr>
        <w:tab/>
        <w:t xml:space="preserve">1 </w:t>
      </w:r>
      <w:r w:rsidR="009C71EE" w:rsidRPr="00D0100E">
        <w:rPr>
          <w:rFonts w:cstheme="minorHAnsi"/>
          <w:sz w:val="20"/>
          <w:szCs w:val="20"/>
        </w:rPr>
        <w:t>µl</w:t>
      </w:r>
    </w:p>
    <w:p w:rsidR="00D31011" w:rsidRPr="00D0100E" w:rsidRDefault="00D31011" w:rsidP="001724CC">
      <w:pPr>
        <w:spacing w:after="0"/>
        <w:ind w:firstLine="720"/>
        <w:jc w:val="both"/>
        <w:rPr>
          <w:rFonts w:cstheme="minorHAnsi"/>
          <w:sz w:val="20"/>
          <w:szCs w:val="20"/>
        </w:rPr>
      </w:pPr>
      <w:r w:rsidRPr="00D0100E">
        <w:rPr>
          <w:rFonts w:cstheme="minorHAnsi"/>
          <w:sz w:val="20"/>
          <w:szCs w:val="20"/>
        </w:rPr>
        <w:t>MgCl2</w:t>
      </w:r>
      <w:r w:rsidR="00DD72F7" w:rsidRPr="00D0100E">
        <w:rPr>
          <w:rFonts w:cstheme="minorHAnsi"/>
          <w:sz w:val="20"/>
          <w:szCs w:val="20"/>
        </w:rPr>
        <w:tab/>
      </w:r>
      <w:r w:rsidR="00DD72F7" w:rsidRPr="00D0100E">
        <w:rPr>
          <w:rFonts w:cstheme="minorHAnsi"/>
          <w:sz w:val="20"/>
          <w:szCs w:val="20"/>
        </w:rPr>
        <w:tab/>
      </w:r>
      <w:r w:rsidR="00DD72F7" w:rsidRPr="00D0100E">
        <w:rPr>
          <w:rFonts w:cstheme="minorHAnsi"/>
          <w:sz w:val="20"/>
          <w:szCs w:val="20"/>
        </w:rPr>
        <w:tab/>
        <w:t xml:space="preserve">5.7 </w:t>
      </w:r>
      <w:r w:rsidR="009C71EE" w:rsidRPr="00D0100E">
        <w:rPr>
          <w:rFonts w:cstheme="minorHAnsi"/>
          <w:sz w:val="20"/>
          <w:szCs w:val="20"/>
        </w:rPr>
        <w:t>µl</w:t>
      </w:r>
      <w:r w:rsidR="00DD72F7" w:rsidRPr="00D0100E">
        <w:rPr>
          <w:rFonts w:cstheme="minorHAnsi"/>
          <w:sz w:val="20"/>
          <w:szCs w:val="20"/>
        </w:rPr>
        <w:t xml:space="preserve"> (final concentration 3mM)</w:t>
      </w:r>
    </w:p>
    <w:p w:rsidR="00D31011" w:rsidRPr="00D0100E" w:rsidRDefault="00D31011" w:rsidP="00567FD5">
      <w:pPr>
        <w:spacing w:after="0"/>
        <w:jc w:val="both"/>
        <w:rPr>
          <w:rFonts w:cstheme="minorHAnsi"/>
          <w:sz w:val="20"/>
          <w:szCs w:val="20"/>
        </w:rPr>
      </w:pPr>
    </w:p>
    <w:p w:rsidR="007C6F67" w:rsidRPr="00D0100E" w:rsidRDefault="007C6F67" w:rsidP="00567FD5">
      <w:pPr>
        <w:spacing w:after="0"/>
        <w:jc w:val="both"/>
        <w:rPr>
          <w:rFonts w:cstheme="minorHAnsi"/>
          <w:sz w:val="20"/>
          <w:szCs w:val="20"/>
        </w:rPr>
      </w:pPr>
      <w:r w:rsidRPr="00D0100E">
        <w:rPr>
          <w:rFonts w:cstheme="minorHAnsi"/>
          <w:sz w:val="20"/>
          <w:szCs w:val="20"/>
        </w:rPr>
        <w:t>4.3</w:t>
      </w:r>
      <w:r w:rsidRPr="00D0100E">
        <w:rPr>
          <w:rFonts w:cstheme="minorHAnsi"/>
          <w:sz w:val="20"/>
          <w:szCs w:val="20"/>
        </w:rPr>
        <w:tab/>
        <w:t>Pipette mix RM2.</w:t>
      </w:r>
    </w:p>
    <w:p w:rsidR="007C6F67" w:rsidRPr="00D0100E" w:rsidRDefault="007C6F67" w:rsidP="00567FD5">
      <w:pPr>
        <w:spacing w:after="0"/>
        <w:jc w:val="both"/>
        <w:rPr>
          <w:rFonts w:cstheme="minorHAnsi"/>
          <w:sz w:val="20"/>
          <w:szCs w:val="20"/>
        </w:rPr>
      </w:pPr>
      <w:r w:rsidRPr="00D0100E">
        <w:rPr>
          <w:rFonts w:cstheme="minorHAnsi"/>
          <w:sz w:val="20"/>
          <w:szCs w:val="20"/>
        </w:rPr>
        <w:t>4.4</w:t>
      </w:r>
      <w:r w:rsidRPr="00D0100E">
        <w:rPr>
          <w:rFonts w:cstheme="minorHAnsi"/>
          <w:sz w:val="20"/>
          <w:szCs w:val="20"/>
        </w:rPr>
        <w:tab/>
        <w:t>Quick spin RM2 in a microcentrifuge to collect liquid.</w:t>
      </w:r>
    </w:p>
    <w:p w:rsidR="007C6F67" w:rsidRPr="00D0100E" w:rsidRDefault="007C6F67" w:rsidP="00567FD5">
      <w:pPr>
        <w:spacing w:after="0"/>
        <w:jc w:val="both"/>
        <w:rPr>
          <w:rFonts w:cstheme="minorHAnsi"/>
          <w:sz w:val="20"/>
          <w:szCs w:val="20"/>
        </w:rPr>
      </w:pPr>
      <w:r w:rsidRPr="00D0100E">
        <w:rPr>
          <w:rFonts w:cstheme="minorHAnsi"/>
          <w:sz w:val="20"/>
          <w:szCs w:val="20"/>
        </w:rPr>
        <w:lastRenderedPageBreak/>
        <w:t>4.5</w:t>
      </w:r>
      <w:r w:rsidRPr="00D0100E">
        <w:rPr>
          <w:rFonts w:cstheme="minorHAnsi"/>
          <w:sz w:val="20"/>
          <w:szCs w:val="20"/>
        </w:rPr>
        <w:tab/>
        <w:t xml:space="preserve">Add 31 </w:t>
      </w:r>
      <w:r w:rsidR="009C71EE" w:rsidRPr="00D0100E">
        <w:rPr>
          <w:rFonts w:cstheme="minorHAnsi"/>
          <w:sz w:val="20"/>
          <w:szCs w:val="20"/>
        </w:rPr>
        <w:t>µl</w:t>
      </w:r>
      <w:r w:rsidRPr="00D0100E">
        <w:rPr>
          <w:rFonts w:cstheme="minorHAnsi"/>
          <w:sz w:val="20"/>
          <w:szCs w:val="20"/>
        </w:rPr>
        <w:t xml:space="preserve"> of RM2 to each sample from previous step. Total volume should be 95 </w:t>
      </w:r>
      <w:r w:rsidR="009C71EE" w:rsidRPr="00D0100E">
        <w:rPr>
          <w:rFonts w:cstheme="minorHAnsi"/>
          <w:sz w:val="20"/>
          <w:szCs w:val="20"/>
        </w:rPr>
        <w:t>µl</w:t>
      </w:r>
      <w:r w:rsidRPr="00D0100E">
        <w:rPr>
          <w:rFonts w:cstheme="minorHAnsi"/>
          <w:sz w:val="20"/>
          <w:szCs w:val="20"/>
        </w:rPr>
        <w:t>.</w:t>
      </w:r>
    </w:p>
    <w:p w:rsidR="007C6F67" w:rsidRPr="00D0100E" w:rsidRDefault="007C6F67" w:rsidP="00567FD5">
      <w:pPr>
        <w:spacing w:after="0"/>
        <w:jc w:val="both"/>
        <w:rPr>
          <w:rFonts w:cstheme="minorHAnsi"/>
          <w:sz w:val="20"/>
          <w:szCs w:val="20"/>
        </w:rPr>
      </w:pPr>
      <w:r w:rsidRPr="00D0100E">
        <w:rPr>
          <w:rFonts w:cstheme="minorHAnsi"/>
          <w:sz w:val="20"/>
          <w:szCs w:val="20"/>
        </w:rPr>
        <w:t>4.6</w:t>
      </w:r>
      <w:r w:rsidRPr="00D0100E">
        <w:rPr>
          <w:rFonts w:cstheme="minorHAnsi"/>
          <w:sz w:val="20"/>
          <w:szCs w:val="20"/>
        </w:rPr>
        <w:tab/>
        <w:t>Pipette mix each sample.</w:t>
      </w:r>
    </w:p>
    <w:p w:rsidR="007C6F67" w:rsidRPr="00D0100E" w:rsidRDefault="007C6F67" w:rsidP="00567FD5">
      <w:pPr>
        <w:spacing w:after="0"/>
        <w:jc w:val="both"/>
        <w:rPr>
          <w:rFonts w:cstheme="minorHAnsi"/>
          <w:sz w:val="20"/>
          <w:szCs w:val="20"/>
        </w:rPr>
      </w:pPr>
      <w:r w:rsidRPr="00D0100E">
        <w:rPr>
          <w:rFonts w:cstheme="minorHAnsi"/>
          <w:sz w:val="20"/>
          <w:szCs w:val="20"/>
        </w:rPr>
        <w:t>4.7</w:t>
      </w:r>
      <w:r w:rsidRPr="00D0100E">
        <w:rPr>
          <w:rFonts w:cstheme="minorHAnsi"/>
          <w:sz w:val="20"/>
          <w:szCs w:val="20"/>
        </w:rPr>
        <w:tab/>
        <w:t>Quick spin the strip tube in a microcentrifuge to collect liquid.</w:t>
      </w:r>
    </w:p>
    <w:p w:rsidR="007C6F67" w:rsidRPr="00D0100E" w:rsidRDefault="007C6F67" w:rsidP="00567FD5">
      <w:pPr>
        <w:spacing w:after="0"/>
        <w:jc w:val="both"/>
        <w:rPr>
          <w:rFonts w:cstheme="minorHAnsi"/>
          <w:sz w:val="20"/>
          <w:szCs w:val="20"/>
        </w:rPr>
      </w:pPr>
      <w:r w:rsidRPr="00D0100E">
        <w:rPr>
          <w:rFonts w:cstheme="minorHAnsi"/>
          <w:sz w:val="20"/>
          <w:szCs w:val="20"/>
        </w:rPr>
        <w:t>4.8</w:t>
      </w:r>
      <w:r w:rsidRPr="00D0100E">
        <w:rPr>
          <w:rFonts w:cstheme="minorHAnsi"/>
          <w:sz w:val="20"/>
          <w:szCs w:val="20"/>
        </w:rPr>
        <w:tab/>
        <w:t>Run the adapter ligation thermocycler program.</w:t>
      </w:r>
    </w:p>
    <w:p w:rsidR="002447FA" w:rsidRPr="00D0100E" w:rsidRDefault="002447FA" w:rsidP="00567FD5">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D0100E" w:rsidRPr="00D0100E" w:rsidTr="00A46F3D">
        <w:trPr>
          <w:trHeight w:val="393"/>
        </w:trPr>
        <w:tc>
          <w:tcPr>
            <w:tcW w:w="1068" w:type="dxa"/>
            <w:shd w:val="clear" w:color="auto" w:fill="676E7E"/>
          </w:tcPr>
          <w:p w:rsidR="002447FA" w:rsidRPr="00D0100E" w:rsidRDefault="002447FA" w:rsidP="00567FD5">
            <w:pPr>
              <w:pStyle w:val="TableParagraph"/>
              <w:spacing w:before="83"/>
              <w:ind w:left="170"/>
              <w:jc w:val="both"/>
              <w:rPr>
                <w:rFonts w:asciiTheme="minorHAnsi" w:hAnsiTheme="minorHAnsi" w:cstheme="minorHAnsi"/>
                <w:sz w:val="20"/>
                <w:szCs w:val="20"/>
              </w:rPr>
            </w:pPr>
            <w:r w:rsidRPr="00D0100E">
              <w:rPr>
                <w:rFonts w:asciiTheme="minorHAnsi" w:hAnsiTheme="minorHAnsi" w:cstheme="minorHAnsi"/>
                <w:spacing w:val="-4"/>
                <w:sz w:val="20"/>
                <w:szCs w:val="20"/>
              </w:rPr>
              <w:t>Step</w:t>
            </w:r>
          </w:p>
        </w:tc>
        <w:tc>
          <w:tcPr>
            <w:tcW w:w="1557" w:type="dxa"/>
            <w:shd w:val="clear" w:color="auto" w:fill="676E7E"/>
          </w:tcPr>
          <w:p w:rsidR="002447FA" w:rsidRPr="00D0100E" w:rsidRDefault="002447FA" w:rsidP="00567FD5">
            <w:pPr>
              <w:pStyle w:val="TableParagraph"/>
              <w:spacing w:before="83"/>
              <w:ind w:left="513"/>
              <w:jc w:val="both"/>
              <w:rPr>
                <w:rFonts w:asciiTheme="minorHAnsi" w:hAnsiTheme="minorHAnsi" w:cstheme="minorHAnsi"/>
                <w:sz w:val="20"/>
                <w:szCs w:val="20"/>
              </w:rPr>
            </w:pPr>
            <w:r w:rsidRPr="00D0100E">
              <w:rPr>
                <w:rFonts w:asciiTheme="minorHAnsi" w:hAnsiTheme="minorHAnsi" w:cstheme="minorHAnsi"/>
                <w:spacing w:val="-4"/>
                <w:sz w:val="20"/>
                <w:szCs w:val="20"/>
              </w:rPr>
              <w:t>Time</w:t>
            </w:r>
          </w:p>
        </w:tc>
        <w:tc>
          <w:tcPr>
            <w:tcW w:w="3351" w:type="dxa"/>
            <w:shd w:val="clear" w:color="auto" w:fill="676E7E"/>
          </w:tcPr>
          <w:p w:rsidR="002447FA" w:rsidRPr="00D0100E" w:rsidRDefault="002447FA" w:rsidP="00567FD5">
            <w:pPr>
              <w:pStyle w:val="TableParagraph"/>
              <w:spacing w:before="83"/>
              <w:ind w:left="471"/>
              <w:jc w:val="both"/>
              <w:rPr>
                <w:rFonts w:asciiTheme="minorHAnsi" w:hAnsiTheme="minorHAnsi" w:cstheme="minorHAnsi"/>
                <w:sz w:val="20"/>
                <w:szCs w:val="20"/>
              </w:rPr>
            </w:pPr>
            <w:r w:rsidRPr="00D0100E">
              <w:rPr>
                <w:rFonts w:asciiTheme="minorHAnsi" w:hAnsiTheme="minorHAnsi" w:cstheme="minorHAnsi"/>
                <w:spacing w:val="-2"/>
                <w:sz w:val="20"/>
                <w:szCs w:val="20"/>
              </w:rPr>
              <w:t>Temperature</w:t>
            </w:r>
          </w:p>
        </w:tc>
      </w:tr>
      <w:tr w:rsidR="00D0100E" w:rsidRPr="00D0100E" w:rsidTr="00A46F3D">
        <w:trPr>
          <w:trHeight w:val="395"/>
        </w:trPr>
        <w:tc>
          <w:tcPr>
            <w:tcW w:w="1068" w:type="dxa"/>
            <w:shd w:val="clear" w:color="auto" w:fill="EBECF0"/>
          </w:tcPr>
          <w:p w:rsidR="002447FA" w:rsidRPr="00D0100E" w:rsidRDefault="002447FA" w:rsidP="00567FD5">
            <w:pPr>
              <w:pStyle w:val="TableParagraph"/>
              <w:spacing w:before="83"/>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1</w:t>
            </w:r>
          </w:p>
        </w:tc>
        <w:tc>
          <w:tcPr>
            <w:tcW w:w="1557" w:type="dxa"/>
            <w:shd w:val="clear" w:color="auto" w:fill="EBECF0"/>
          </w:tcPr>
          <w:p w:rsidR="002447FA" w:rsidRPr="00D0100E" w:rsidRDefault="002447FA" w:rsidP="00567FD5">
            <w:pPr>
              <w:pStyle w:val="TableParagraph"/>
              <w:spacing w:before="83"/>
              <w:ind w:left="513"/>
              <w:jc w:val="both"/>
              <w:rPr>
                <w:rFonts w:asciiTheme="minorHAnsi" w:hAnsiTheme="minorHAnsi" w:cstheme="minorHAnsi"/>
                <w:sz w:val="20"/>
                <w:szCs w:val="20"/>
              </w:rPr>
            </w:pPr>
            <w:r w:rsidRPr="00D0100E">
              <w:rPr>
                <w:rFonts w:asciiTheme="minorHAnsi" w:hAnsiTheme="minorHAnsi" w:cstheme="minorHAnsi"/>
                <w:sz w:val="20"/>
                <w:szCs w:val="20"/>
              </w:rPr>
              <w:t>140</w:t>
            </w:r>
            <w:r w:rsidR="008E4FB2" w:rsidRPr="00D0100E">
              <w:rPr>
                <w:rFonts w:asciiTheme="minorHAnsi" w:hAnsiTheme="minorHAnsi" w:cstheme="minorHAnsi"/>
                <w:sz w:val="20"/>
                <w:szCs w:val="20"/>
              </w:rPr>
              <w:t xml:space="preserve"> m</w:t>
            </w:r>
            <w:r w:rsidRPr="00D0100E">
              <w:rPr>
                <w:rFonts w:asciiTheme="minorHAnsi" w:hAnsiTheme="minorHAnsi" w:cstheme="minorHAnsi"/>
                <w:spacing w:val="-5"/>
                <w:sz w:val="20"/>
                <w:szCs w:val="20"/>
              </w:rPr>
              <w:t>in</w:t>
            </w:r>
          </w:p>
        </w:tc>
        <w:tc>
          <w:tcPr>
            <w:tcW w:w="3351" w:type="dxa"/>
            <w:shd w:val="clear" w:color="auto" w:fill="EBECF0"/>
          </w:tcPr>
          <w:p w:rsidR="002447FA" w:rsidRPr="00D0100E" w:rsidRDefault="002447FA" w:rsidP="00567FD5">
            <w:pPr>
              <w:pStyle w:val="TableParagraph"/>
              <w:spacing w:before="83"/>
              <w:ind w:left="471"/>
              <w:jc w:val="both"/>
              <w:rPr>
                <w:rFonts w:asciiTheme="minorHAnsi" w:hAnsiTheme="minorHAnsi" w:cstheme="minorHAnsi"/>
                <w:sz w:val="20"/>
                <w:szCs w:val="20"/>
              </w:rPr>
            </w:pPr>
            <w:r w:rsidRPr="00D0100E">
              <w:rPr>
                <w:rFonts w:asciiTheme="minorHAnsi" w:hAnsiTheme="minorHAnsi" w:cstheme="minorHAnsi"/>
                <w:spacing w:val="-4"/>
                <w:sz w:val="20"/>
                <w:szCs w:val="20"/>
              </w:rPr>
              <w:t>20°C</w:t>
            </w:r>
          </w:p>
        </w:tc>
      </w:tr>
      <w:tr w:rsidR="00D0100E" w:rsidRPr="00D0100E" w:rsidTr="002447FA">
        <w:trPr>
          <w:trHeight w:val="395"/>
        </w:trPr>
        <w:tc>
          <w:tcPr>
            <w:tcW w:w="1068" w:type="dxa"/>
            <w:shd w:val="clear" w:color="auto" w:fill="auto"/>
          </w:tcPr>
          <w:p w:rsidR="002447FA" w:rsidRPr="00D0100E" w:rsidRDefault="002447FA" w:rsidP="00567FD5">
            <w:pPr>
              <w:pStyle w:val="TableParagraph"/>
              <w:spacing w:before="83"/>
              <w:ind w:left="170"/>
              <w:jc w:val="both"/>
              <w:rPr>
                <w:rFonts w:asciiTheme="minorHAnsi" w:hAnsiTheme="minorHAnsi" w:cstheme="minorHAnsi"/>
                <w:spacing w:val="-10"/>
                <w:sz w:val="20"/>
                <w:szCs w:val="20"/>
              </w:rPr>
            </w:pPr>
            <w:r w:rsidRPr="00D0100E">
              <w:rPr>
                <w:rFonts w:asciiTheme="minorHAnsi" w:hAnsiTheme="minorHAnsi" w:cstheme="minorHAnsi"/>
                <w:spacing w:val="-10"/>
                <w:sz w:val="20"/>
                <w:szCs w:val="20"/>
              </w:rPr>
              <w:t>2</w:t>
            </w:r>
          </w:p>
        </w:tc>
        <w:tc>
          <w:tcPr>
            <w:tcW w:w="1557" w:type="dxa"/>
            <w:shd w:val="clear" w:color="auto" w:fill="auto"/>
          </w:tcPr>
          <w:p w:rsidR="002447FA" w:rsidRPr="00D0100E" w:rsidRDefault="002447FA" w:rsidP="00567FD5">
            <w:pPr>
              <w:pStyle w:val="TableParagraph"/>
              <w:spacing w:before="83"/>
              <w:ind w:left="513"/>
              <w:jc w:val="both"/>
              <w:rPr>
                <w:rFonts w:asciiTheme="minorHAnsi" w:hAnsiTheme="minorHAnsi" w:cstheme="minorHAnsi"/>
                <w:sz w:val="20"/>
                <w:szCs w:val="20"/>
              </w:rPr>
            </w:pPr>
            <w:r w:rsidRPr="00D0100E">
              <w:rPr>
                <w:rFonts w:asciiTheme="minorHAnsi" w:hAnsiTheme="minorHAnsi" w:cstheme="minorHAnsi"/>
                <w:sz w:val="20"/>
                <w:szCs w:val="20"/>
              </w:rPr>
              <w:t>10 min</w:t>
            </w:r>
          </w:p>
        </w:tc>
        <w:tc>
          <w:tcPr>
            <w:tcW w:w="3351" w:type="dxa"/>
            <w:shd w:val="clear" w:color="auto" w:fill="auto"/>
          </w:tcPr>
          <w:p w:rsidR="002447FA" w:rsidRPr="00D0100E" w:rsidRDefault="002447FA" w:rsidP="00567FD5">
            <w:pPr>
              <w:pStyle w:val="TableParagraph"/>
              <w:spacing w:before="83"/>
              <w:ind w:left="471"/>
              <w:jc w:val="both"/>
              <w:rPr>
                <w:rFonts w:asciiTheme="minorHAnsi" w:hAnsiTheme="minorHAnsi" w:cstheme="minorHAnsi"/>
                <w:spacing w:val="-4"/>
                <w:sz w:val="20"/>
                <w:szCs w:val="20"/>
              </w:rPr>
            </w:pPr>
            <w:r w:rsidRPr="00D0100E">
              <w:rPr>
                <w:rFonts w:asciiTheme="minorHAnsi" w:hAnsiTheme="minorHAnsi" w:cstheme="minorHAnsi"/>
                <w:spacing w:val="-4"/>
                <w:sz w:val="20"/>
                <w:szCs w:val="20"/>
              </w:rPr>
              <w:t>65°C</w:t>
            </w:r>
          </w:p>
        </w:tc>
      </w:tr>
      <w:tr w:rsidR="00D0100E" w:rsidRPr="00D0100E" w:rsidTr="002447FA">
        <w:trPr>
          <w:trHeight w:val="307"/>
        </w:trPr>
        <w:tc>
          <w:tcPr>
            <w:tcW w:w="1068" w:type="dxa"/>
            <w:shd w:val="clear" w:color="auto" w:fill="EBECF0"/>
          </w:tcPr>
          <w:p w:rsidR="002447FA" w:rsidRPr="00D0100E" w:rsidRDefault="002447FA" w:rsidP="00567FD5">
            <w:pPr>
              <w:pStyle w:val="TableParagraph"/>
              <w:spacing w:before="81" w:line="207" w:lineRule="exact"/>
              <w:ind w:left="170"/>
              <w:jc w:val="both"/>
              <w:rPr>
                <w:rFonts w:asciiTheme="minorHAnsi" w:hAnsiTheme="minorHAnsi" w:cstheme="minorHAnsi"/>
                <w:sz w:val="20"/>
                <w:szCs w:val="20"/>
              </w:rPr>
            </w:pPr>
            <w:r w:rsidRPr="00D0100E">
              <w:rPr>
                <w:rFonts w:asciiTheme="minorHAnsi" w:hAnsiTheme="minorHAnsi" w:cstheme="minorHAnsi"/>
                <w:sz w:val="20"/>
                <w:szCs w:val="20"/>
              </w:rPr>
              <w:t>3</w:t>
            </w:r>
          </w:p>
        </w:tc>
        <w:tc>
          <w:tcPr>
            <w:tcW w:w="1557" w:type="dxa"/>
            <w:shd w:val="clear" w:color="auto" w:fill="EBECF0"/>
          </w:tcPr>
          <w:p w:rsidR="002447FA" w:rsidRPr="00D0100E" w:rsidRDefault="002447FA" w:rsidP="00567FD5">
            <w:pPr>
              <w:pStyle w:val="TableParagraph"/>
              <w:spacing w:before="81" w:line="207" w:lineRule="exact"/>
              <w:ind w:left="513"/>
              <w:jc w:val="both"/>
              <w:rPr>
                <w:rFonts w:asciiTheme="minorHAnsi" w:hAnsiTheme="minorHAnsi" w:cstheme="minorHAnsi"/>
                <w:sz w:val="20"/>
                <w:szCs w:val="20"/>
              </w:rPr>
            </w:pPr>
            <w:r w:rsidRPr="00D0100E">
              <w:rPr>
                <w:rFonts w:asciiTheme="minorHAnsi" w:hAnsiTheme="minorHAnsi" w:cstheme="minorHAnsi"/>
                <w:spacing w:val="-4"/>
                <w:sz w:val="20"/>
                <w:szCs w:val="20"/>
              </w:rPr>
              <w:t>Hold</w:t>
            </w:r>
          </w:p>
        </w:tc>
        <w:tc>
          <w:tcPr>
            <w:tcW w:w="3351" w:type="dxa"/>
            <w:shd w:val="clear" w:color="auto" w:fill="EBECF0"/>
          </w:tcPr>
          <w:p w:rsidR="002447FA" w:rsidRPr="00D0100E" w:rsidRDefault="002447FA" w:rsidP="00567FD5">
            <w:pPr>
              <w:pStyle w:val="TableParagraph"/>
              <w:spacing w:before="81" w:line="207" w:lineRule="exact"/>
              <w:ind w:left="471"/>
              <w:jc w:val="both"/>
              <w:rPr>
                <w:rFonts w:asciiTheme="minorHAnsi" w:hAnsiTheme="minorHAnsi" w:cstheme="minorHAnsi"/>
                <w:sz w:val="20"/>
                <w:szCs w:val="20"/>
              </w:rPr>
            </w:pPr>
            <w:r w:rsidRPr="00D0100E">
              <w:rPr>
                <w:rFonts w:asciiTheme="minorHAnsi" w:hAnsiTheme="minorHAnsi" w:cstheme="minorHAnsi"/>
                <w:spacing w:val="-5"/>
                <w:sz w:val="20"/>
                <w:szCs w:val="20"/>
              </w:rPr>
              <w:t>4°C</w:t>
            </w:r>
          </w:p>
        </w:tc>
      </w:tr>
    </w:tbl>
    <w:p w:rsidR="002447FA" w:rsidRPr="00D0100E" w:rsidRDefault="002447FA" w:rsidP="00567FD5">
      <w:pPr>
        <w:spacing w:after="0"/>
        <w:jc w:val="both"/>
        <w:rPr>
          <w:rFonts w:cstheme="minorHAnsi"/>
          <w:sz w:val="20"/>
          <w:szCs w:val="20"/>
        </w:rPr>
      </w:pPr>
    </w:p>
    <w:p w:rsidR="007C6F67" w:rsidRPr="00D0100E" w:rsidRDefault="00B8071A" w:rsidP="00567FD5">
      <w:pPr>
        <w:spacing w:after="0"/>
        <w:jc w:val="both"/>
        <w:rPr>
          <w:rFonts w:cstheme="minorHAnsi"/>
          <w:sz w:val="20"/>
          <w:szCs w:val="20"/>
        </w:rPr>
      </w:pPr>
      <w:r w:rsidRPr="00D0100E">
        <w:rPr>
          <w:rFonts w:cstheme="minorHAnsi"/>
          <w:sz w:val="20"/>
          <w:szCs w:val="20"/>
        </w:rPr>
        <w:t>CLEANUP WITH 1X SMRTBELL CLEANUP BEADS</w:t>
      </w:r>
    </w:p>
    <w:p w:rsidR="007C6F67" w:rsidRPr="00D0100E" w:rsidRDefault="007C6F67" w:rsidP="00567FD5">
      <w:pPr>
        <w:spacing w:after="0"/>
        <w:jc w:val="both"/>
        <w:rPr>
          <w:rFonts w:cstheme="minorHAnsi"/>
          <w:sz w:val="20"/>
          <w:szCs w:val="20"/>
        </w:rPr>
      </w:pPr>
      <w:r w:rsidRPr="00D0100E">
        <w:rPr>
          <w:rFonts w:cstheme="minorHAnsi"/>
          <w:sz w:val="20"/>
          <w:szCs w:val="20"/>
        </w:rPr>
        <w:t>4.9</w:t>
      </w:r>
      <w:r w:rsidRPr="00D0100E">
        <w:rPr>
          <w:rFonts w:cstheme="minorHAnsi"/>
          <w:sz w:val="20"/>
          <w:szCs w:val="20"/>
        </w:rPr>
        <w:tab/>
        <w:t xml:space="preserve">Add 95 </w:t>
      </w:r>
      <w:r w:rsidR="009C71EE" w:rsidRPr="00D0100E">
        <w:rPr>
          <w:rFonts w:cstheme="minorHAnsi"/>
          <w:sz w:val="20"/>
          <w:szCs w:val="20"/>
        </w:rPr>
        <w:t>µl</w:t>
      </w:r>
      <w:r w:rsidRPr="00D0100E">
        <w:rPr>
          <w:rFonts w:cstheme="minorHAnsi"/>
          <w:sz w:val="20"/>
          <w:szCs w:val="20"/>
        </w:rPr>
        <w:t xml:space="preserve"> of resuspended, room-temperature SMRTbell cleanup beads to each sample.</w:t>
      </w:r>
    </w:p>
    <w:p w:rsidR="007C6F67" w:rsidRPr="00D0100E" w:rsidRDefault="007C6F67" w:rsidP="00567FD5">
      <w:pPr>
        <w:spacing w:after="0"/>
        <w:jc w:val="both"/>
        <w:rPr>
          <w:rFonts w:cstheme="minorHAnsi"/>
          <w:sz w:val="20"/>
          <w:szCs w:val="20"/>
        </w:rPr>
      </w:pPr>
      <w:r w:rsidRPr="00D0100E">
        <w:rPr>
          <w:rFonts w:cstheme="minorHAnsi"/>
          <w:sz w:val="20"/>
          <w:szCs w:val="20"/>
        </w:rPr>
        <w:t>4.10</w:t>
      </w:r>
      <w:r w:rsidRPr="00D0100E">
        <w:rPr>
          <w:rFonts w:cstheme="minorHAnsi"/>
          <w:sz w:val="20"/>
          <w:szCs w:val="20"/>
        </w:rPr>
        <w:tab/>
        <w:t>Pipette mix the beads until evenly distributed.</w:t>
      </w:r>
    </w:p>
    <w:p w:rsidR="007C6F67" w:rsidRPr="00D0100E" w:rsidRDefault="007C6F67" w:rsidP="00567FD5">
      <w:pPr>
        <w:spacing w:after="0"/>
        <w:jc w:val="both"/>
        <w:rPr>
          <w:rFonts w:cstheme="minorHAnsi"/>
          <w:sz w:val="20"/>
          <w:szCs w:val="20"/>
        </w:rPr>
      </w:pPr>
      <w:r w:rsidRPr="00D0100E">
        <w:rPr>
          <w:rFonts w:cstheme="minorHAnsi"/>
          <w:sz w:val="20"/>
          <w:szCs w:val="20"/>
        </w:rPr>
        <w:t>4.11</w:t>
      </w:r>
      <w:r w:rsidRPr="00D0100E">
        <w:rPr>
          <w:rFonts w:cstheme="minorHAnsi"/>
          <w:sz w:val="20"/>
          <w:szCs w:val="20"/>
        </w:rPr>
        <w:tab/>
        <w:t>Quick spin the tube strip in a microcentrifuge to collect all liquid from the sides of the tubes.</w:t>
      </w:r>
    </w:p>
    <w:p w:rsidR="007C6F67" w:rsidRPr="00D0100E" w:rsidRDefault="007C6F67" w:rsidP="00567FD5">
      <w:pPr>
        <w:spacing w:after="0"/>
        <w:jc w:val="both"/>
        <w:rPr>
          <w:rFonts w:cstheme="minorHAnsi"/>
          <w:sz w:val="20"/>
          <w:szCs w:val="20"/>
        </w:rPr>
      </w:pPr>
      <w:r w:rsidRPr="00D0100E">
        <w:rPr>
          <w:rFonts w:cstheme="minorHAnsi"/>
          <w:sz w:val="20"/>
          <w:szCs w:val="20"/>
        </w:rPr>
        <w:t>4.12</w:t>
      </w:r>
      <w:r w:rsidRPr="00D0100E">
        <w:rPr>
          <w:rFonts w:cstheme="minorHAnsi"/>
          <w:sz w:val="20"/>
          <w:szCs w:val="20"/>
        </w:rPr>
        <w:tab/>
        <w:t>Leave at room temperature for 10 minutes to allow DNA to bind beads.</w:t>
      </w:r>
    </w:p>
    <w:p w:rsidR="007C6F67" w:rsidRPr="00D0100E" w:rsidRDefault="007C6F67" w:rsidP="00567FD5">
      <w:pPr>
        <w:spacing w:after="0"/>
        <w:jc w:val="both"/>
        <w:rPr>
          <w:rFonts w:cstheme="minorHAnsi"/>
          <w:sz w:val="20"/>
          <w:szCs w:val="20"/>
        </w:rPr>
      </w:pPr>
      <w:r w:rsidRPr="00D0100E">
        <w:rPr>
          <w:rFonts w:cstheme="minorHAnsi"/>
          <w:sz w:val="20"/>
          <w:szCs w:val="20"/>
        </w:rPr>
        <w:t>4.13</w:t>
      </w:r>
      <w:r w:rsidRPr="00D0100E">
        <w:rPr>
          <w:rFonts w:cstheme="minorHAnsi"/>
          <w:sz w:val="20"/>
          <w:szCs w:val="20"/>
        </w:rPr>
        <w:tab/>
        <w:t>Place tube strip in a magnetic separation rack until beads separate fully from the solution.</w:t>
      </w:r>
    </w:p>
    <w:p w:rsidR="007C6F67" w:rsidRPr="00D0100E" w:rsidRDefault="007C6F67" w:rsidP="00567FD5">
      <w:pPr>
        <w:spacing w:after="0"/>
        <w:jc w:val="both"/>
        <w:rPr>
          <w:rFonts w:cstheme="minorHAnsi"/>
          <w:sz w:val="20"/>
          <w:szCs w:val="20"/>
        </w:rPr>
      </w:pPr>
      <w:r w:rsidRPr="00D0100E">
        <w:rPr>
          <w:rFonts w:cstheme="minorHAnsi"/>
          <w:sz w:val="20"/>
          <w:szCs w:val="20"/>
        </w:rPr>
        <w:t>4.14</w:t>
      </w:r>
      <w:r w:rsidRPr="00D0100E">
        <w:rPr>
          <w:rFonts w:cstheme="minorHAnsi"/>
          <w:sz w:val="20"/>
          <w:szCs w:val="20"/>
        </w:rPr>
        <w:tab/>
        <w:t>Slowly pipette off the cleared supernatant without disturbing the beads. Discard the supernatant.</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4.15</w:t>
      </w:r>
      <w:r w:rsidRPr="00D0100E">
        <w:rPr>
          <w:rFonts w:cstheme="minorHAnsi"/>
          <w:sz w:val="20"/>
          <w:szCs w:val="20"/>
        </w:rPr>
        <w:tab/>
        <w:t xml:space="preserve">Slowly dispense 200 </w:t>
      </w:r>
      <w:r w:rsidR="009C71EE" w:rsidRPr="00D0100E">
        <w:rPr>
          <w:rFonts w:cstheme="minorHAnsi"/>
          <w:sz w:val="20"/>
          <w:szCs w:val="20"/>
        </w:rPr>
        <w:t>µl</w:t>
      </w:r>
      <w:r w:rsidRPr="00D0100E">
        <w:rPr>
          <w:rFonts w:cstheme="minorHAnsi"/>
          <w:sz w:val="20"/>
          <w:szCs w:val="20"/>
        </w:rPr>
        <w:t>, or enough to cover the beads, of freshly prepared 80% ethanol into each tube. After 30 seconds, pipette off the 80% ethanol and discard.</w:t>
      </w:r>
    </w:p>
    <w:p w:rsidR="007C6F67" w:rsidRPr="00D0100E" w:rsidRDefault="007C6F67" w:rsidP="00567FD5">
      <w:pPr>
        <w:spacing w:after="0"/>
        <w:jc w:val="both"/>
        <w:rPr>
          <w:rFonts w:cstheme="minorHAnsi"/>
          <w:sz w:val="20"/>
          <w:szCs w:val="20"/>
        </w:rPr>
      </w:pPr>
      <w:r w:rsidRPr="00D0100E">
        <w:rPr>
          <w:rFonts w:cstheme="minorHAnsi"/>
          <w:sz w:val="20"/>
          <w:szCs w:val="20"/>
        </w:rPr>
        <w:t>4.16</w:t>
      </w:r>
      <w:r w:rsidRPr="00D0100E">
        <w:rPr>
          <w:rFonts w:cstheme="minorHAnsi"/>
          <w:sz w:val="20"/>
          <w:szCs w:val="20"/>
        </w:rPr>
        <w:tab/>
        <w:t>Repeat the previous step.</w:t>
      </w:r>
    </w:p>
    <w:p w:rsidR="007C6F67" w:rsidRPr="00D0100E" w:rsidRDefault="007C6F67" w:rsidP="00567FD5">
      <w:pPr>
        <w:spacing w:after="0"/>
        <w:jc w:val="both"/>
        <w:rPr>
          <w:rFonts w:cstheme="minorHAnsi"/>
          <w:sz w:val="20"/>
          <w:szCs w:val="20"/>
        </w:rPr>
      </w:pPr>
      <w:r w:rsidRPr="00D0100E">
        <w:rPr>
          <w:rFonts w:cstheme="minorHAnsi"/>
          <w:sz w:val="20"/>
          <w:szCs w:val="20"/>
        </w:rPr>
        <w:t>4.17</w:t>
      </w:r>
      <w:r w:rsidRPr="00D0100E">
        <w:rPr>
          <w:rFonts w:cstheme="minorHAnsi"/>
          <w:sz w:val="20"/>
          <w:szCs w:val="20"/>
        </w:rPr>
        <w:tab/>
        <w:t>Remove residual 80% ethanol:</w:t>
      </w:r>
    </w:p>
    <w:p w:rsidR="007C6F67" w:rsidRPr="00D0100E" w:rsidRDefault="007C6F67"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Remove tube strip from the magnetic separation rack.</w:t>
      </w:r>
    </w:p>
    <w:p w:rsidR="007C6F67" w:rsidRPr="00D0100E" w:rsidRDefault="007C6F67"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Quick spin tube strip in a microcentrifuge.</w:t>
      </w:r>
    </w:p>
    <w:p w:rsidR="007C6F67" w:rsidRPr="00D0100E" w:rsidRDefault="007C6F67"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Place tube strip back in a magnetic separation rack until beads separate fully from the solution.</w:t>
      </w:r>
    </w:p>
    <w:p w:rsidR="007C6F67" w:rsidRPr="00D0100E" w:rsidRDefault="007C6F67"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Pipette off residual 80% ethanol and discard.</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4.18</w:t>
      </w:r>
      <w:r w:rsidRPr="00D0100E">
        <w:rPr>
          <w:rFonts w:cstheme="minorHAnsi"/>
          <w:sz w:val="20"/>
          <w:szCs w:val="20"/>
        </w:rPr>
        <w:tab/>
        <w:t xml:space="preserve">Remove tube strip from the magnetic rack. Immediately add 40 </w:t>
      </w:r>
      <w:r w:rsidR="009C71EE" w:rsidRPr="00D0100E">
        <w:rPr>
          <w:rFonts w:cstheme="minorHAnsi"/>
          <w:sz w:val="20"/>
          <w:szCs w:val="20"/>
        </w:rPr>
        <w:t>µl</w:t>
      </w:r>
      <w:r w:rsidRPr="00D0100E">
        <w:rPr>
          <w:rFonts w:cstheme="minorHAnsi"/>
          <w:sz w:val="20"/>
          <w:szCs w:val="20"/>
        </w:rPr>
        <w:t xml:space="preserve"> of elution buffer to each tube and resuspend the beads.</w:t>
      </w:r>
    </w:p>
    <w:p w:rsidR="007C6F67" w:rsidRPr="00D0100E" w:rsidRDefault="007C6F67" w:rsidP="00567FD5">
      <w:pPr>
        <w:spacing w:after="0"/>
        <w:jc w:val="both"/>
        <w:rPr>
          <w:rFonts w:cstheme="minorHAnsi"/>
          <w:sz w:val="20"/>
          <w:szCs w:val="20"/>
        </w:rPr>
      </w:pPr>
      <w:r w:rsidRPr="00D0100E">
        <w:rPr>
          <w:rFonts w:cstheme="minorHAnsi"/>
          <w:sz w:val="20"/>
          <w:szCs w:val="20"/>
        </w:rPr>
        <w:t>4.19</w:t>
      </w:r>
      <w:r w:rsidRPr="00D0100E">
        <w:rPr>
          <w:rFonts w:cstheme="minorHAnsi"/>
          <w:sz w:val="20"/>
          <w:szCs w:val="20"/>
        </w:rPr>
        <w:tab/>
        <w:t>Quick spin the tube strip in a microcentrifuge.</w:t>
      </w:r>
    </w:p>
    <w:p w:rsidR="007C6F67" w:rsidRPr="00D0100E" w:rsidRDefault="007C6F67" w:rsidP="00567FD5">
      <w:pPr>
        <w:spacing w:after="0"/>
        <w:jc w:val="both"/>
        <w:rPr>
          <w:rFonts w:cstheme="minorHAnsi"/>
          <w:sz w:val="20"/>
          <w:szCs w:val="20"/>
        </w:rPr>
      </w:pPr>
      <w:r w:rsidRPr="00D0100E">
        <w:rPr>
          <w:rFonts w:cstheme="minorHAnsi"/>
          <w:sz w:val="20"/>
          <w:szCs w:val="20"/>
        </w:rPr>
        <w:t>4.20</w:t>
      </w:r>
      <w:r w:rsidRPr="00D0100E">
        <w:rPr>
          <w:rFonts w:cstheme="minorHAnsi"/>
          <w:sz w:val="20"/>
          <w:szCs w:val="20"/>
        </w:rPr>
        <w:tab/>
        <w:t>Leave at room temperature for 5 minutes to elute DNA.</w:t>
      </w:r>
    </w:p>
    <w:p w:rsidR="007C6F67" w:rsidRPr="00D0100E" w:rsidRDefault="007C6F67" w:rsidP="00567FD5">
      <w:pPr>
        <w:spacing w:after="0"/>
        <w:jc w:val="both"/>
        <w:rPr>
          <w:rFonts w:cstheme="minorHAnsi"/>
          <w:sz w:val="20"/>
          <w:szCs w:val="20"/>
        </w:rPr>
      </w:pPr>
      <w:r w:rsidRPr="00D0100E">
        <w:rPr>
          <w:rFonts w:cstheme="minorHAnsi"/>
          <w:sz w:val="20"/>
          <w:szCs w:val="20"/>
        </w:rPr>
        <w:t>4.21</w:t>
      </w:r>
      <w:r w:rsidRPr="00D0100E">
        <w:rPr>
          <w:rFonts w:cstheme="minorHAnsi"/>
          <w:sz w:val="20"/>
          <w:szCs w:val="20"/>
        </w:rPr>
        <w:tab/>
        <w:t>Place tube strip in a magnetic separation rack until beads separate fully from the solution.</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4.22</w:t>
      </w:r>
      <w:r w:rsidRPr="00D0100E">
        <w:rPr>
          <w:rFonts w:cstheme="minorHAnsi"/>
          <w:sz w:val="20"/>
          <w:szCs w:val="20"/>
        </w:rPr>
        <w:tab/>
        <w:t>Slowly pipette off the cleared supernatant without disturbing the beads. Transfer supernatant to a new tube strip. Discard old tube strip with beads.</w:t>
      </w:r>
    </w:p>
    <w:p w:rsidR="007C6F67" w:rsidRPr="00D0100E" w:rsidRDefault="007C6F67" w:rsidP="00567FD5">
      <w:pPr>
        <w:spacing w:after="0"/>
        <w:jc w:val="both"/>
        <w:rPr>
          <w:rFonts w:cstheme="minorHAnsi"/>
          <w:sz w:val="20"/>
          <w:szCs w:val="20"/>
        </w:rPr>
      </w:pPr>
      <w:r w:rsidRPr="00D0100E">
        <w:rPr>
          <w:rFonts w:cstheme="minorHAnsi"/>
          <w:sz w:val="20"/>
          <w:szCs w:val="20"/>
        </w:rPr>
        <w:t>4.23</w:t>
      </w:r>
      <w:r w:rsidRPr="00D0100E">
        <w:rPr>
          <w:rFonts w:cstheme="minorHAnsi"/>
          <w:sz w:val="20"/>
          <w:szCs w:val="20"/>
        </w:rPr>
        <w:tab/>
        <w:t>Proceed to the next step of the protocol.</w:t>
      </w:r>
    </w:p>
    <w:p w:rsidR="007C6F67" w:rsidRPr="00D0100E" w:rsidRDefault="007C6F67" w:rsidP="00567FD5">
      <w:pPr>
        <w:spacing w:after="0"/>
        <w:jc w:val="both"/>
        <w:rPr>
          <w:rFonts w:cstheme="minorHAnsi"/>
          <w:sz w:val="20"/>
          <w:szCs w:val="20"/>
        </w:rPr>
      </w:pPr>
      <w:r w:rsidRPr="00D0100E">
        <w:rPr>
          <w:rFonts w:cstheme="minorHAnsi"/>
          <w:sz w:val="20"/>
          <w:szCs w:val="20"/>
        </w:rPr>
        <w:t>SAFE STOPPING POINT - Store at 4°C</w:t>
      </w:r>
    </w:p>
    <w:p w:rsidR="007C6F67" w:rsidRPr="00D0100E" w:rsidRDefault="007C6F67" w:rsidP="00567FD5">
      <w:pPr>
        <w:spacing w:after="0"/>
        <w:jc w:val="both"/>
        <w:rPr>
          <w:rFonts w:cstheme="minorHAnsi"/>
          <w:sz w:val="20"/>
          <w:szCs w:val="20"/>
        </w:rPr>
      </w:pPr>
    </w:p>
    <w:p w:rsidR="00A255FF" w:rsidRPr="00D0100E" w:rsidRDefault="00A255FF" w:rsidP="00567FD5">
      <w:pPr>
        <w:spacing w:after="0"/>
        <w:jc w:val="both"/>
        <w:rPr>
          <w:rFonts w:cstheme="minorHAnsi"/>
          <w:sz w:val="20"/>
          <w:szCs w:val="20"/>
        </w:rPr>
      </w:pPr>
    </w:p>
    <w:p w:rsidR="007C6F67" w:rsidRPr="00D0100E" w:rsidRDefault="007C6F67" w:rsidP="00567FD5">
      <w:pPr>
        <w:spacing w:after="0"/>
        <w:jc w:val="both"/>
        <w:rPr>
          <w:rFonts w:cstheme="minorHAnsi"/>
          <w:b/>
          <w:sz w:val="20"/>
          <w:szCs w:val="20"/>
        </w:rPr>
      </w:pPr>
      <w:r w:rsidRPr="00D0100E">
        <w:rPr>
          <w:rFonts w:cstheme="minorHAnsi"/>
          <w:b/>
          <w:sz w:val="20"/>
          <w:szCs w:val="20"/>
        </w:rPr>
        <w:t>5.</w:t>
      </w:r>
      <w:r w:rsidRPr="00D0100E">
        <w:rPr>
          <w:rFonts w:cstheme="minorHAnsi"/>
          <w:b/>
          <w:sz w:val="20"/>
          <w:szCs w:val="20"/>
        </w:rPr>
        <w:tab/>
        <w:t>NUCLEASE TREATMENT</w:t>
      </w:r>
    </w:p>
    <w:p w:rsidR="007C6F67" w:rsidRPr="00D0100E" w:rsidRDefault="007C6F67" w:rsidP="001724CC">
      <w:pPr>
        <w:spacing w:after="0"/>
        <w:ind w:left="720" w:hanging="720"/>
        <w:jc w:val="both"/>
        <w:rPr>
          <w:rFonts w:cstheme="minorHAnsi"/>
          <w:sz w:val="20"/>
          <w:szCs w:val="20"/>
        </w:rPr>
      </w:pPr>
      <w:bookmarkStart w:id="0" w:name="_GoBack"/>
      <w:bookmarkEnd w:id="0"/>
      <w:r w:rsidRPr="00D0100E">
        <w:rPr>
          <w:rFonts w:cstheme="minorHAnsi"/>
          <w:sz w:val="20"/>
          <w:szCs w:val="20"/>
        </w:rPr>
        <w:t>5.1</w:t>
      </w:r>
      <w:r w:rsidRPr="00D0100E">
        <w:rPr>
          <w:rFonts w:cstheme="minorHAnsi"/>
          <w:sz w:val="20"/>
          <w:szCs w:val="20"/>
        </w:rPr>
        <w:tab/>
        <w:t>Add the following components in the order and volume listed below to a new microcentrifuge tube. Adjust component volumes for the number of samples being prepared, plus 10% overage. For individual preps, add components directly to each sample from the previous step in the order and volume listed below, then skip RM3 steps (5.2 to 5.4).</w:t>
      </w:r>
    </w:p>
    <w:p w:rsidR="00CC66AF" w:rsidRPr="00D0100E" w:rsidRDefault="00CC66AF" w:rsidP="00567FD5">
      <w:pPr>
        <w:spacing w:after="0"/>
        <w:jc w:val="both"/>
        <w:rPr>
          <w:rFonts w:cstheme="minorHAnsi"/>
          <w:sz w:val="20"/>
          <w:szCs w:val="20"/>
        </w:rPr>
      </w:pPr>
    </w:p>
    <w:p w:rsidR="00CC66AF" w:rsidRPr="00D0100E" w:rsidRDefault="00CC66AF" w:rsidP="001724CC">
      <w:pPr>
        <w:spacing w:after="0"/>
        <w:ind w:firstLine="720"/>
        <w:jc w:val="both"/>
        <w:rPr>
          <w:rFonts w:cstheme="minorHAnsi"/>
          <w:sz w:val="20"/>
          <w:szCs w:val="20"/>
        </w:rPr>
      </w:pPr>
      <w:r w:rsidRPr="00D0100E">
        <w:rPr>
          <w:rFonts w:cstheme="minorHAnsi"/>
          <w:sz w:val="20"/>
          <w:szCs w:val="20"/>
        </w:rPr>
        <w:t>Nuclease buffer</w:t>
      </w:r>
      <w:r w:rsidRPr="00D0100E">
        <w:rPr>
          <w:rFonts w:cstheme="minorHAnsi"/>
          <w:sz w:val="20"/>
          <w:szCs w:val="20"/>
        </w:rPr>
        <w:tab/>
      </w:r>
      <w:r w:rsidRPr="00D0100E">
        <w:rPr>
          <w:rFonts w:cstheme="minorHAnsi"/>
          <w:sz w:val="20"/>
          <w:szCs w:val="20"/>
        </w:rPr>
        <w:tab/>
        <w:t xml:space="preserve">2.5 </w:t>
      </w:r>
      <w:r w:rsidR="009C71EE" w:rsidRPr="00D0100E">
        <w:rPr>
          <w:rFonts w:cstheme="minorHAnsi"/>
          <w:sz w:val="20"/>
          <w:szCs w:val="20"/>
        </w:rPr>
        <w:t>µl</w:t>
      </w:r>
    </w:p>
    <w:p w:rsidR="00CC66AF" w:rsidRPr="00D0100E" w:rsidRDefault="00CC66AF" w:rsidP="001724CC">
      <w:pPr>
        <w:spacing w:after="0"/>
        <w:ind w:firstLine="720"/>
        <w:jc w:val="both"/>
        <w:rPr>
          <w:rFonts w:cstheme="minorHAnsi"/>
          <w:sz w:val="20"/>
          <w:szCs w:val="20"/>
        </w:rPr>
      </w:pPr>
      <w:r w:rsidRPr="00D0100E">
        <w:rPr>
          <w:rFonts w:cstheme="minorHAnsi"/>
          <w:sz w:val="20"/>
          <w:szCs w:val="20"/>
        </w:rPr>
        <w:t>Nuclease mix</w:t>
      </w:r>
      <w:r w:rsidRPr="00D0100E">
        <w:rPr>
          <w:rFonts w:cstheme="minorHAnsi"/>
          <w:sz w:val="20"/>
          <w:szCs w:val="20"/>
        </w:rPr>
        <w:tab/>
      </w:r>
      <w:r w:rsidRPr="00D0100E">
        <w:rPr>
          <w:rFonts w:cstheme="minorHAnsi"/>
          <w:sz w:val="20"/>
          <w:szCs w:val="20"/>
        </w:rPr>
        <w:tab/>
        <w:t xml:space="preserve">2.5 </w:t>
      </w:r>
      <w:r w:rsidR="009C71EE" w:rsidRPr="00D0100E">
        <w:rPr>
          <w:rFonts w:cstheme="minorHAnsi"/>
          <w:sz w:val="20"/>
          <w:szCs w:val="20"/>
        </w:rPr>
        <w:t>µl</w:t>
      </w:r>
    </w:p>
    <w:p w:rsidR="00CC66AF" w:rsidRPr="00D0100E" w:rsidRDefault="00CC66AF" w:rsidP="00567FD5">
      <w:pPr>
        <w:spacing w:after="0"/>
        <w:jc w:val="both"/>
        <w:rPr>
          <w:rFonts w:cstheme="minorHAnsi"/>
          <w:sz w:val="20"/>
          <w:szCs w:val="20"/>
        </w:rPr>
      </w:pPr>
    </w:p>
    <w:p w:rsidR="007C6F67" w:rsidRPr="00D0100E" w:rsidRDefault="007C6F67" w:rsidP="00567FD5">
      <w:pPr>
        <w:spacing w:after="0"/>
        <w:jc w:val="both"/>
        <w:rPr>
          <w:rFonts w:cstheme="minorHAnsi"/>
          <w:sz w:val="20"/>
          <w:szCs w:val="20"/>
        </w:rPr>
      </w:pPr>
      <w:r w:rsidRPr="00D0100E">
        <w:rPr>
          <w:rFonts w:cstheme="minorHAnsi"/>
          <w:sz w:val="20"/>
          <w:szCs w:val="20"/>
        </w:rPr>
        <w:t>5.2</w:t>
      </w:r>
      <w:r w:rsidRPr="00D0100E">
        <w:rPr>
          <w:rFonts w:cstheme="minorHAnsi"/>
          <w:sz w:val="20"/>
          <w:szCs w:val="20"/>
        </w:rPr>
        <w:tab/>
        <w:t>Pipette mix RM3.</w:t>
      </w:r>
    </w:p>
    <w:p w:rsidR="007C6F67" w:rsidRPr="00D0100E" w:rsidRDefault="007C6F67" w:rsidP="00567FD5">
      <w:pPr>
        <w:spacing w:after="0"/>
        <w:jc w:val="both"/>
        <w:rPr>
          <w:rFonts w:cstheme="minorHAnsi"/>
          <w:sz w:val="20"/>
          <w:szCs w:val="20"/>
        </w:rPr>
      </w:pPr>
      <w:r w:rsidRPr="00D0100E">
        <w:rPr>
          <w:rFonts w:cstheme="minorHAnsi"/>
          <w:sz w:val="20"/>
          <w:szCs w:val="20"/>
        </w:rPr>
        <w:t>5.3</w:t>
      </w:r>
      <w:r w:rsidRPr="00D0100E">
        <w:rPr>
          <w:rFonts w:cstheme="minorHAnsi"/>
          <w:sz w:val="20"/>
          <w:szCs w:val="20"/>
        </w:rPr>
        <w:tab/>
        <w:t>Quick spin RM3 in a microcentrifuge to collect liquid.</w:t>
      </w:r>
    </w:p>
    <w:p w:rsidR="007C6F67" w:rsidRPr="00D0100E" w:rsidRDefault="007C6F67" w:rsidP="00567FD5">
      <w:pPr>
        <w:spacing w:after="0"/>
        <w:jc w:val="both"/>
        <w:rPr>
          <w:rFonts w:cstheme="minorHAnsi"/>
          <w:sz w:val="20"/>
          <w:szCs w:val="20"/>
        </w:rPr>
      </w:pPr>
      <w:r w:rsidRPr="00D0100E">
        <w:rPr>
          <w:rFonts w:cstheme="minorHAnsi"/>
          <w:sz w:val="20"/>
          <w:szCs w:val="20"/>
        </w:rPr>
        <w:lastRenderedPageBreak/>
        <w:t>5.4</w:t>
      </w:r>
      <w:r w:rsidRPr="00D0100E">
        <w:rPr>
          <w:rFonts w:cstheme="minorHAnsi"/>
          <w:sz w:val="20"/>
          <w:szCs w:val="20"/>
        </w:rPr>
        <w:tab/>
        <w:t xml:space="preserve">Add 10 </w:t>
      </w:r>
      <w:r w:rsidR="009C71EE" w:rsidRPr="00D0100E">
        <w:rPr>
          <w:rFonts w:cstheme="minorHAnsi"/>
          <w:sz w:val="20"/>
          <w:szCs w:val="20"/>
        </w:rPr>
        <w:t>µl</w:t>
      </w:r>
      <w:r w:rsidRPr="00D0100E">
        <w:rPr>
          <w:rFonts w:cstheme="minorHAnsi"/>
          <w:sz w:val="20"/>
          <w:szCs w:val="20"/>
        </w:rPr>
        <w:t xml:space="preserve"> of RM3 to each sample. Total volume should equal 50 </w:t>
      </w:r>
      <w:r w:rsidR="009C71EE" w:rsidRPr="00D0100E">
        <w:rPr>
          <w:rFonts w:cstheme="minorHAnsi"/>
          <w:sz w:val="20"/>
          <w:szCs w:val="20"/>
        </w:rPr>
        <w:t>µl</w:t>
      </w:r>
      <w:r w:rsidRPr="00D0100E">
        <w:rPr>
          <w:rFonts w:cstheme="minorHAnsi"/>
          <w:sz w:val="20"/>
          <w:szCs w:val="20"/>
        </w:rPr>
        <w:t>.</w:t>
      </w:r>
    </w:p>
    <w:p w:rsidR="007C6F67" w:rsidRPr="00D0100E" w:rsidRDefault="007C6F67" w:rsidP="00567FD5">
      <w:pPr>
        <w:spacing w:after="0"/>
        <w:jc w:val="both"/>
        <w:rPr>
          <w:rFonts w:cstheme="minorHAnsi"/>
          <w:sz w:val="20"/>
          <w:szCs w:val="20"/>
        </w:rPr>
      </w:pPr>
      <w:r w:rsidRPr="00D0100E">
        <w:rPr>
          <w:rFonts w:cstheme="minorHAnsi"/>
          <w:sz w:val="20"/>
          <w:szCs w:val="20"/>
        </w:rPr>
        <w:t>5.5</w:t>
      </w:r>
      <w:r w:rsidRPr="00D0100E">
        <w:rPr>
          <w:rFonts w:cstheme="minorHAnsi"/>
          <w:sz w:val="20"/>
          <w:szCs w:val="20"/>
        </w:rPr>
        <w:tab/>
        <w:t>Pipette mix each sample.</w:t>
      </w:r>
    </w:p>
    <w:p w:rsidR="007C6F67" w:rsidRPr="00D0100E" w:rsidRDefault="007C6F67" w:rsidP="00567FD5">
      <w:pPr>
        <w:spacing w:after="0"/>
        <w:jc w:val="both"/>
        <w:rPr>
          <w:rFonts w:cstheme="minorHAnsi"/>
          <w:sz w:val="20"/>
          <w:szCs w:val="20"/>
        </w:rPr>
      </w:pPr>
      <w:r w:rsidRPr="00D0100E">
        <w:rPr>
          <w:rFonts w:cstheme="minorHAnsi"/>
          <w:sz w:val="20"/>
          <w:szCs w:val="20"/>
        </w:rPr>
        <w:t>5.6</w:t>
      </w:r>
      <w:r w:rsidRPr="00D0100E">
        <w:rPr>
          <w:rFonts w:cstheme="minorHAnsi"/>
          <w:sz w:val="20"/>
          <w:szCs w:val="20"/>
        </w:rPr>
        <w:tab/>
        <w:t>Quick spin the strip tube in a microcentrifuge to collect liquid.</w:t>
      </w:r>
    </w:p>
    <w:p w:rsidR="007C6F67" w:rsidRPr="00D0100E" w:rsidRDefault="007C6F67" w:rsidP="00567FD5">
      <w:pPr>
        <w:spacing w:after="0"/>
        <w:jc w:val="both"/>
        <w:rPr>
          <w:rFonts w:cstheme="minorHAnsi"/>
          <w:sz w:val="20"/>
          <w:szCs w:val="20"/>
        </w:rPr>
      </w:pPr>
      <w:r w:rsidRPr="00D0100E">
        <w:rPr>
          <w:rFonts w:cstheme="minorHAnsi"/>
          <w:sz w:val="20"/>
          <w:szCs w:val="20"/>
        </w:rPr>
        <w:t>5.7</w:t>
      </w:r>
      <w:r w:rsidRPr="00D0100E">
        <w:rPr>
          <w:rFonts w:cstheme="minorHAnsi"/>
          <w:sz w:val="20"/>
          <w:szCs w:val="20"/>
        </w:rPr>
        <w:tab/>
        <w:t>Run the nuclease treatment thermocycler program.</w:t>
      </w:r>
    </w:p>
    <w:p w:rsidR="009725F9" w:rsidRPr="00D0100E" w:rsidRDefault="009725F9" w:rsidP="00567FD5">
      <w:pPr>
        <w:spacing w:after="0"/>
        <w:jc w:val="both"/>
        <w:rPr>
          <w:rFonts w:cstheme="minorHAnsi"/>
          <w:sz w:val="20"/>
          <w:szCs w:val="20"/>
        </w:rPr>
      </w:pPr>
    </w:p>
    <w:tbl>
      <w:tblPr>
        <w:tblW w:w="0" w:type="auto"/>
        <w:tblInd w:w="686" w:type="dxa"/>
        <w:tblLayout w:type="fixed"/>
        <w:tblCellMar>
          <w:left w:w="0" w:type="dxa"/>
          <w:right w:w="0" w:type="dxa"/>
        </w:tblCellMar>
        <w:tblLook w:val="01E0" w:firstRow="1" w:lastRow="1" w:firstColumn="1" w:lastColumn="1" w:noHBand="0" w:noVBand="0"/>
      </w:tblPr>
      <w:tblGrid>
        <w:gridCol w:w="1068"/>
        <w:gridCol w:w="1557"/>
        <w:gridCol w:w="3351"/>
      </w:tblGrid>
      <w:tr w:rsidR="00D0100E" w:rsidRPr="00D0100E" w:rsidTr="00A46F3D">
        <w:trPr>
          <w:trHeight w:val="355"/>
        </w:trPr>
        <w:tc>
          <w:tcPr>
            <w:tcW w:w="1068" w:type="dxa"/>
            <w:shd w:val="clear" w:color="auto" w:fill="676E7E"/>
          </w:tcPr>
          <w:p w:rsidR="009725F9" w:rsidRPr="00D0100E" w:rsidRDefault="009725F9"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4"/>
                <w:sz w:val="20"/>
                <w:szCs w:val="20"/>
              </w:rPr>
              <w:t>Step</w:t>
            </w:r>
          </w:p>
        </w:tc>
        <w:tc>
          <w:tcPr>
            <w:tcW w:w="1557" w:type="dxa"/>
            <w:shd w:val="clear" w:color="auto" w:fill="676E7E"/>
          </w:tcPr>
          <w:p w:rsidR="009725F9" w:rsidRPr="00D0100E" w:rsidRDefault="009725F9" w:rsidP="00567FD5">
            <w:pPr>
              <w:pStyle w:val="TableParagraph"/>
              <w:ind w:left="513"/>
              <w:jc w:val="both"/>
              <w:rPr>
                <w:rFonts w:asciiTheme="minorHAnsi" w:hAnsiTheme="minorHAnsi" w:cstheme="minorHAnsi"/>
                <w:sz w:val="20"/>
                <w:szCs w:val="20"/>
              </w:rPr>
            </w:pPr>
            <w:r w:rsidRPr="00D0100E">
              <w:rPr>
                <w:rFonts w:asciiTheme="minorHAnsi" w:hAnsiTheme="minorHAnsi" w:cstheme="minorHAnsi"/>
                <w:spacing w:val="-4"/>
                <w:sz w:val="20"/>
                <w:szCs w:val="20"/>
              </w:rPr>
              <w:t>Time</w:t>
            </w:r>
          </w:p>
        </w:tc>
        <w:tc>
          <w:tcPr>
            <w:tcW w:w="3351" w:type="dxa"/>
            <w:shd w:val="clear" w:color="auto" w:fill="676E7E"/>
          </w:tcPr>
          <w:p w:rsidR="009725F9" w:rsidRPr="00D0100E" w:rsidRDefault="009725F9" w:rsidP="00567FD5">
            <w:pPr>
              <w:pStyle w:val="TableParagraph"/>
              <w:ind w:left="471"/>
              <w:jc w:val="both"/>
              <w:rPr>
                <w:rFonts w:asciiTheme="minorHAnsi" w:hAnsiTheme="minorHAnsi" w:cstheme="minorHAnsi"/>
                <w:sz w:val="20"/>
                <w:szCs w:val="20"/>
              </w:rPr>
            </w:pPr>
            <w:r w:rsidRPr="00D0100E">
              <w:rPr>
                <w:rFonts w:asciiTheme="minorHAnsi" w:hAnsiTheme="minorHAnsi" w:cstheme="minorHAnsi"/>
                <w:spacing w:val="-2"/>
                <w:sz w:val="20"/>
                <w:szCs w:val="20"/>
              </w:rPr>
              <w:t>Temperature</w:t>
            </w:r>
          </w:p>
        </w:tc>
      </w:tr>
      <w:tr w:rsidR="00D0100E" w:rsidRPr="00D0100E" w:rsidTr="00A46F3D">
        <w:trPr>
          <w:trHeight w:val="355"/>
        </w:trPr>
        <w:tc>
          <w:tcPr>
            <w:tcW w:w="1068" w:type="dxa"/>
            <w:shd w:val="clear" w:color="auto" w:fill="EBECF0"/>
          </w:tcPr>
          <w:p w:rsidR="009725F9" w:rsidRPr="00D0100E" w:rsidRDefault="009725F9" w:rsidP="00567FD5">
            <w:pPr>
              <w:pStyle w:val="TableParagraph"/>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1</w:t>
            </w:r>
          </w:p>
        </w:tc>
        <w:tc>
          <w:tcPr>
            <w:tcW w:w="1557" w:type="dxa"/>
            <w:shd w:val="clear" w:color="auto" w:fill="EBECF0"/>
          </w:tcPr>
          <w:p w:rsidR="009725F9" w:rsidRPr="00D0100E" w:rsidRDefault="0050657B" w:rsidP="00567FD5">
            <w:pPr>
              <w:pStyle w:val="TableParagraph"/>
              <w:ind w:left="513"/>
              <w:jc w:val="both"/>
              <w:rPr>
                <w:rFonts w:asciiTheme="minorHAnsi" w:hAnsiTheme="minorHAnsi" w:cstheme="minorHAnsi"/>
                <w:sz w:val="20"/>
                <w:szCs w:val="20"/>
              </w:rPr>
            </w:pPr>
            <w:r w:rsidRPr="00D0100E">
              <w:rPr>
                <w:rFonts w:asciiTheme="minorHAnsi" w:hAnsiTheme="minorHAnsi" w:cstheme="minorHAnsi"/>
                <w:sz w:val="20"/>
                <w:szCs w:val="20"/>
              </w:rPr>
              <w:t>7</w:t>
            </w:r>
            <w:r w:rsidR="009725F9" w:rsidRPr="00D0100E">
              <w:rPr>
                <w:rFonts w:asciiTheme="minorHAnsi" w:hAnsiTheme="minorHAnsi" w:cstheme="minorHAnsi"/>
                <w:spacing w:val="-4"/>
                <w:sz w:val="20"/>
                <w:szCs w:val="20"/>
              </w:rPr>
              <w:t xml:space="preserve"> </w:t>
            </w:r>
            <w:r w:rsidR="009725F9" w:rsidRPr="00D0100E">
              <w:rPr>
                <w:rFonts w:asciiTheme="minorHAnsi" w:hAnsiTheme="minorHAnsi" w:cstheme="minorHAnsi"/>
                <w:spacing w:val="-5"/>
                <w:sz w:val="20"/>
                <w:szCs w:val="20"/>
              </w:rPr>
              <w:t>min</w:t>
            </w:r>
          </w:p>
        </w:tc>
        <w:tc>
          <w:tcPr>
            <w:tcW w:w="3351" w:type="dxa"/>
            <w:shd w:val="clear" w:color="auto" w:fill="EBECF0"/>
          </w:tcPr>
          <w:p w:rsidR="009725F9" w:rsidRPr="00D0100E" w:rsidRDefault="009725F9" w:rsidP="00567FD5">
            <w:pPr>
              <w:pStyle w:val="TableParagraph"/>
              <w:ind w:left="471"/>
              <w:jc w:val="both"/>
              <w:rPr>
                <w:rFonts w:asciiTheme="minorHAnsi" w:hAnsiTheme="minorHAnsi" w:cstheme="minorHAnsi"/>
                <w:sz w:val="20"/>
                <w:szCs w:val="20"/>
              </w:rPr>
            </w:pPr>
            <w:r w:rsidRPr="00D0100E">
              <w:rPr>
                <w:rFonts w:asciiTheme="minorHAnsi" w:hAnsiTheme="minorHAnsi" w:cstheme="minorHAnsi"/>
                <w:spacing w:val="-4"/>
                <w:sz w:val="20"/>
                <w:szCs w:val="20"/>
              </w:rPr>
              <w:t>37°C</w:t>
            </w:r>
          </w:p>
        </w:tc>
      </w:tr>
      <w:tr w:rsidR="00D0100E" w:rsidRPr="00D0100E" w:rsidTr="00A46F3D">
        <w:trPr>
          <w:trHeight w:val="288"/>
        </w:trPr>
        <w:tc>
          <w:tcPr>
            <w:tcW w:w="1068" w:type="dxa"/>
          </w:tcPr>
          <w:p w:rsidR="009725F9" w:rsidRPr="00D0100E" w:rsidRDefault="009725F9" w:rsidP="00567FD5">
            <w:pPr>
              <w:pStyle w:val="TableParagraph"/>
              <w:spacing w:line="207" w:lineRule="exact"/>
              <w:ind w:left="170"/>
              <w:jc w:val="both"/>
              <w:rPr>
                <w:rFonts w:asciiTheme="minorHAnsi" w:hAnsiTheme="minorHAnsi" w:cstheme="minorHAnsi"/>
                <w:sz w:val="20"/>
                <w:szCs w:val="20"/>
              </w:rPr>
            </w:pPr>
            <w:r w:rsidRPr="00D0100E">
              <w:rPr>
                <w:rFonts w:asciiTheme="minorHAnsi" w:hAnsiTheme="minorHAnsi" w:cstheme="minorHAnsi"/>
                <w:spacing w:val="-10"/>
                <w:sz w:val="20"/>
                <w:szCs w:val="20"/>
              </w:rPr>
              <w:t>2</w:t>
            </w:r>
          </w:p>
        </w:tc>
        <w:tc>
          <w:tcPr>
            <w:tcW w:w="1557" w:type="dxa"/>
          </w:tcPr>
          <w:p w:rsidR="009725F9" w:rsidRPr="00D0100E" w:rsidRDefault="009725F9" w:rsidP="00567FD5">
            <w:pPr>
              <w:pStyle w:val="TableParagraph"/>
              <w:spacing w:line="207" w:lineRule="exact"/>
              <w:ind w:left="513"/>
              <w:jc w:val="both"/>
              <w:rPr>
                <w:rFonts w:asciiTheme="minorHAnsi" w:hAnsiTheme="minorHAnsi" w:cstheme="minorHAnsi"/>
                <w:sz w:val="20"/>
                <w:szCs w:val="20"/>
              </w:rPr>
            </w:pPr>
            <w:r w:rsidRPr="00D0100E">
              <w:rPr>
                <w:rFonts w:asciiTheme="minorHAnsi" w:hAnsiTheme="minorHAnsi" w:cstheme="minorHAnsi"/>
                <w:spacing w:val="-4"/>
                <w:sz w:val="20"/>
                <w:szCs w:val="20"/>
              </w:rPr>
              <w:t>Hold</w:t>
            </w:r>
          </w:p>
        </w:tc>
        <w:tc>
          <w:tcPr>
            <w:tcW w:w="3351" w:type="dxa"/>
          </w:tcPr>
          <w:p w:rsidR="009725F9" w:rsidRPr="00D0100E" w:rsidRDefault="009725F9" w:rsidP="00567FD5">
            <w:pPr>
              <w:pStyle w:val="TableParagraph"/>
              <w:spacing w:line="207" w:lineRule="exact"/>
              <w:ind w:left="471"/>
              <w:jc w:val="both"/>
              <w:rPr>
                <w:rFonts w:asciiTheme="minorHAnsi" w:hAnsiTheme="minorHAnsi" w:cstheme="minorHAnsi"/>
                <w:sz w:val="20"/>
                <w:szCs w:val="20"/>
              </w:rPr>
            </w:pPr>
            <w:r w:rsidRPr="00D0100E">
              <w:rPr>
                <w:rFonts w:asciiTheme="minorHAnsi" w:hAnsiTheme="minorHAnsi" w:cstheme="minorHAnsi"/>
                <w:spacing w:val="-5"/>
                <w:sz w:val="20"/>
                <w:szCs w:val="20"/>
              </w:rPr>
              <w:t>4°C</w:t>
            </w:r>
          </w:p>
        </w:tc>
      </w:tr>
    </w:tbl>
    <w:p w:rsidR="009725F9" w:rsidRPr="00D0100E" w:rsidRDefault="009725F9" w:rsidP="00567FD5">
      <w:pPr>
        <w:spacing w:after="0"/>
        <w:jc w:val="both"/>
        <w:rPr>
          <w:rFonts w:cstheme="minorHAnsi"/>
          <w:sz w:val="20"/>
          <w:szCs w:val="20"/>
        </w:rPr>
      </w:pPr>
    </w:p>
    <w:p w:rsidR="007C6F67" w:rsidRPr="00D0100E" w:rsidRDefault="007C6F67" w:rsidP="00567FD5">
      <w:pPr>
        <w:spacing w:after="0"/>
        <w:jc w:val="both"/>
        <w:rPr>
          <w:rFonts w:cstheme="minorHAnsi"/>
          <w:sz w:val="20"/>
          <w:szCs w:val="20"/>
        </w:rPr>
      </w:pPr>
      <w:r w:rsidRPr="00D0100E">
        <w:rPr>
          <w:rFonts w:cstheme="minorHAnsi"/>
          <w:sz w:val="20"/>
          <w:szCs w:val="20"/>
        </w:rPr>
        <w:t>5.8</w:t>
      </w:r>
      <w:r w:rsidRPr="00D0100E">
        <w:rPr>
          <w:rFonts w:cstheme="minorHAnsi"/>
          <w:sz w:val="20"/>
          <w:szCs w:val="20"/>
        </w:rPr>
        <w:tab/>
        <w:t>Proceed to the next step of the protocol.</w:t>
      </w:r>
    </w:p>
    <w:p w:rsidR="007C6F67" w:rsidRPr="00D0100E" w:rsidRDefault="007C6F67" w:rsidP="00567FD5">
      <w:pPr>
        <w:spacing w:after="0"/>
        <w:jc w:val="both"/>
        <w:rPr>
          <w:rFonts w:cstheme="minorHAnsi"/>
          <w:sz w:val="20"/>
          <w:szCs w:val="20"/>
        </w:rPr>
      </w:pPr>
    </w:p>
    <w:p w:rsidR="0001573B" w:rsidRPr="00D0100E" w:rsidRDefault="0001573B" w:rsidP="00567FD5">
      <w:pPr>
        <w:spacing w:after="0"/>
        <w:jc w:val="both"/>
        <w:rPr>
          <w:rFonts w:cstheme="minorHAnsi"/>
          <w:sz w:val="20"/>
          <w:szCs w:val="20"/>
        </w:rPr>
      </w:pPr>
    </w:p>
    <w:p w:rsidR="007C6F67" w:rsidRPr="00D0100E" w:rsidRDefault="007C6F67" w:rsidP="00567FD5">
      <w:pPr>
        <w:spacing w:after="0"/>
        <w:jc w:val="both"/>
        <w:rPr>
          <w:rFonts w:cstheme="minorHAnsi"/>
          <w:b/>
          <w:sz w:val="20"/>
          <w:szCs w:val="20"/>
        </w:rPr>
      </w:pPr>
      <w:r w:rsidRPr="00D0100E">
        <w:rPr>
          <w:rFonts w:cstheme="minorHAnsi"/>
          <w:b/>
          <w:sz w:val="20"/>
          <w:szCs w:val="20"/>
        </w:rPr>
        <w:t>6.</w:t>
      </w:r>
      <w:r w:rsidRPr="00D0100E">
        <w:rPr>
          <w:rFonts w:cstheme="minorHAnsi"/>
          <w:b/>
          <w:sz w:val="20"/>
          <w:szCs w:val="20"/>
        </w:rPr>
        <w:tab/>
      </w:r>
      <w:r w:rsidR="00B8071A" w:rsidRPr="00D0100E">
        <w:rPr>
          <w:rFonts w:cstheme="minorHAnsi"/>
          <w:b/>
          <w:sz w:val="20"/>
          <w:szCs w:val="20"/>
        </w:rPr>
        <w:t>BLUPIPPIN</w:t>
      </w:r>
      <w:r w:rsidRPr="00D0100E">
        <w:rPr>
          <w:rFonts w:cstheme="minorHAnsi"/>
          <w:b/>
          <w:sz w:val="20"/>
          <w:szCs w:val="20"/>
        </w:rPr>
        <w:t xml:space="preserve"> SIZE SELECTION </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6.1</w:t>
      </w:r>
      <w:r w:rsidRPr="00D0100E">
        <w:rPr>
          <w:rFonts w:cstheme="minorHAnsi"/>
          <w:sz w:val="20"/>
          <w:szCs w:val="20"/>
        </w:rPr>
        <w:tab/>
        <w:t>Prepare ~1.5 μg of SMRTbell library from step 1 in a final volume of 30.0 μL of elution buffer for each BluePippin lane.</w:t>
      </w:r>
    </w:p>
    <w:p w:rsidR="007C6F67" w:rsidRPr="00D0100E" w:rsidRDefault="007C6F67" w:rsidP="001724CC">
      <w:pPr>
        <w:spacing w:after="0"/>
        <w:ind w:left="720" w:hanging="720"/>
        <w:jc w:val="both"/>
        <w:rPr>
          <w:rFonts w:cstheme="minorHAnsi"/>
          <w:sz w:val="20"/>
          <w:szCs w:val="20"/>
        </w:rPr>
      </w:pPr>
      <w:r w:rsidRPr="00D0100E">
        <w:rPr>
          <w:rFonts w:cstheme="minorHAnsi"/>
          <w:sz w:val="20"/>
          <w:szCs w:val="20"/>
        </w:rPr>
        <w:t>6.</w:t>
      </w:r>
      <w:r w:rsidR="004508BE">
        <w:rPr>
          <w:rFonts w:cstheme="minorHAnsi"/>
          <w:sz w:val="20"/>
          <w:szCs w:val="20"/>
        </w:rPr>
        <w:t>2</w:t>
      </w:r>
      <w:r w:rsidRPr="00D0100E">
        <w:rPr>
          <w:rFonts w:cstheme="minorHAnsi"/>
          <w:sz w:val="20"/>
          <w:szCs w:val="20"/>
        </w:rPr>
        <w:tab/>
        <w:t xml:space="preserve">Bring the loading solution to room temperature, and then add 10.0 μL of the loading solution to the 30.0 μL DNA sample and mix well. For loading multiple lanes with the same sample, scale up the volumes proportionally. The loading solution is viscous, so pipette slowly to ensure complete transfer into the DNA sample. Spin briefly to collect the contents at the bottom of the 1.5 mL tube. </w:t>
      </w:r>
    </w:p>
    <w:p w:rsidR="007C6F67" w:rsidRPr="00D0100E" w:rsidRDefault="00151BF1" w:rsidP="00567FD5">
      <w:pPr>
        <w:spacing w:after="0"/>
        <w:jc w:val="both"/>
        <w:rPr>
          <w:rFonts w:cstheme="minorHAnsi"/>
          <w:sz w:val="20"/>
          <w:szCs w:val="20"/>
        </w:rPr>
      </w:pPr>
      <w:r w:rsidRPr="00D0100E">
        <w:rPr>
          <w:rFonts w:cstheme="minorHAnsi"/>
          <w:sz w:val="20"/>
          <w:szCs w:val="20"/>
        </w:rPr>
        <w:t>6.</w:t>
      </w:r>
      <w:r w:rsidR="004508BE">
        <w:rPr>
          <w:rFonts w:cstheme="minorHAnsi"/>
          <w:sz w:val="20"/>
          <w:szCs w:val="20"/>
        </w:rPr>
        <w:t>3</w:t>
      </w:r>
      <w:r w:rsidRPr="00D0100E">
        <w:rPr>
          <w:rFonts w:cstheme="minorHAnsi"/>
          <w:sz w:val="20"/>
          <w:szCs w:val="20"/>
        </w:rPr>
        <w:tab/>
      </w:r>
      <w:r w:rsidR="007C6F67" w:rsidRPr="00D0100E">
        <w:rPr>
          <w:rFonts w:cstheme="minorHAnsi"/>
          <w:sz w:val="20"/>
          <w:szCs w:val="20"/>
        </w:rPr>
        <w:t xml:space="preserve">Follow the manufacturer’s recommendations to set up a run protocol. </w:t>
      </w:r>
    </w:p>
    <w:p w:rsidR="007C6F67" w:rsidRPr="00D0100E" w:rsidRDefault="00151BF1" w:rsidP="00567FD5">
      <w:pPr>
        <w:spacing w:after="0"/>
        <w:jc w:val="both"/>
        <w:rPr>
          <w:rFonts w:cstheme="minorHAnsi"/>
          <w:sz w:val="20"/>
          <w:szCs w:val="20"/>
        </w:rPr>
      </w:pPr>
      <w:r w:rsidRPr="00D0100E">
        <w:rPr>
          <w:rFonts w:cstheme="minorHAnsi"/>
          <w:sz w:val="20"/>
          <w:szCs w:val="20"/>
        </w:rPr>
        <w:t>6.</w:t>
      </w:r>
      <w:r w:rsidR="004508BE">
        <w:rPr>
          <w:rFonts w:cstheme="minorHAnsi"/>
          <w:sz w:val="20"/>
          <w:szCs w:val="20"/>
        </w:rPr>
        <w:t>3</w:t>
      </w:r>
      <w:r w:rsidRPr="00D0100E">
        <w:rPr>
          <w:rFonts w:cstheme="minorHAnsi"/>
          <w:sz w:val="20"/>
          <w:szCs w:val="20"/>
        </w:rPr>
        <w:t xml:space="preserve"> </w:t>
      </w:r>
      <w:r w:rsidR="007C6F67" w:rsidRPr="00D0100E">
        <w:rPr>
          <w:rFonts w:cstheme="minorHAnsi"/>
          <w:sz w:val="20"/>
          <w:szCs w:val="20"/>
        </w:rPr>
        <w:t xml:space="preserve">a </w:t>
      </w:r>
      <w:r w:rsidR="0001573B" w:rsidRPr="00D0100E">
        <w:rPr>
          <w:rFonts w:cstheme="minorHAnsi"/>
          <w:sz w:val="20"/>
          <w:szCs w:val="20"/>
        </w:rPr>
        <w:tab/>
      </w:r>
      <w:r w:rsidR="007C6F67" w:rsidRPr="00D0100E">
        <w:rPr>
          <w:rFonts w:cstheme="minorHAnsi"/>
          <w:sz w:val="20"/>
          <w:szCs w:val="20"/>
        </w:rPr>
        <w:t>Select the “0.75%DF Marker S1 High-Pass 6–10kb vs3” Cassette Definition File.</w:t>
      </w:r>
    </w:p>
    <w:p w:rsidR="007C6F67" w:rsidRPr="00D0100E" w:rsidRDefault="00151BF1" w:rsidP="00567FD5">
      <w:pPr>
        <w:spacing w:after="0"/>
        <w:jc w:val="both"/>
        <w:rPr>
          <w:rFonts w:cstheme="minorHAnsi"/>
          <w:sz w:val="20"/>
          <w:szCs w:val="20"/>
        </w:rPr>
      </w:pPr>
      <w:r w:rsidRPr="00D0100E">
        <w:rPr>
          <w:rFonts w:cstheme="minorHAnsi"/>
          <w:sz w:val="20"/>
          <w:szCs w:val="20"/>
        </w:rPr>
        <w:t>6.</w:t>
      </w:r>
      <w:r w:rsidR="004508BE">
        <w:rPr>
          <w:rFonts w:cstheme="minorHAnsi"/>
          <w:sz w:val="20"/>
          <w:szCs w:val="20"/>
        </w:rPr>
        <w:t>3</w:t>
      </w:r>
      <w:r w:rsidRPr="00D0100E">
        <w:rPr>
          <w:rFonts w:cstheme="minorHAnsi"/>
          <w:sz w:val="20"/>
          <w:szCs w:val="20"/>
        </w:rPr>
        <w:t xml:space="preserve"> </w:t>
      </w:r>
      <w:r w:rsidR="007C6F67" w:rsidRPr="00D0100E">
        <w:rPr>
          <w:rFonts w:cstheme="minorHAnsi"/>
          <w:sz w:val="20"/>
          <w:szCs w:val="20"/>
        </w:rPr>
        <w:t xml:space="preserve">b </w:t>
      </w:r>
      <w:r w:rsidR="0001573B" w:rsidRPr="00D0100E">
        <w:rPr>
          <w:rFonts w:cstheme="minorHAnsi"/>
          <w:sz w:val="20"/>
          <w:szCs w:val="20"/>
        </w:rPr>
        <w:tab/>
      </w:r>
      <w:r w:rsidR="007C6F67" w:rsidRPr="00D0100E">
        <w:rPr>
          <w:rFonts w:cstheme="minorHAnsi"/>
          <w:sz w:val="20"/>
          <w:szCs w:val="20"/>
        </w:rPr>
        <w:t>Using the “Range” selection mode, enter a desired “BPstart” value of 10000 and a “BPend” value of 50000.</w:t>
      </w:r>
    </w:p>
    <w:p w:rsidR="007C6F67" w:rsidRPr="00D0100E" w:rsidRDefault="004508BE" w:rsidP="00567FD5">
      <w:pPr>
        <w:spacing w:after="0"/>
        <w:jc w:val="both"/>
        <w:rPr>
          <w:rFonts w:cstheme="minorHAnsi"/>
          <w:sz w:val="20"/>
          <w:szCs w:val="20"/>
        </w:rPr>
      </w:pPr>
      <w:r>
        <w:rPr>
          <w:rFonts w:cstheme="minorHAnsi"/>
          <w:sz w:val="20"/>
          <w:szCs w:val="20"/>
        </w:rPr>
        <w:t>6.3</w:t>
      </w:r>
      <w:r w:rsidR="00151BF1" w:rsidRPr="00D0100E">
        <w:rPr>
          <w:rFonts w:cstheme="minorHAnsi"/>
          <w:sz w:val="20"/>
          <w:szCs w:val="20"/>
        </w:rPr>
        <w:t xml:space="preserve"> </w:t>
      </w:r>
      <w:r w:rsidR="007C6F67" w:rsidRPr="00D0100E">
        <w:rPr>
          <w:rFonts w:cstheme="minorHAnsi"/>
          <w:sz w:val="20"/>
          <w:szCs w:val="20"/>
        </w:rPr>
        <w:t xml:space="preserve">c </w:t>
      </w:r>
      <w:r w:rsidR="0001573B" w:rsidRPr="00D0100E">
        <w:rPr>
          <w:rFonts w:cstheme="minorHAnsi"/>
          <w:sz w:val="20"/>
          <w:szCs w:val="20"/>
        </w:rPr>
        <w:tab/>
      </w:r>
      <w:r w:rsidR="007C6F67" w:rsidRPr="00D0100E">
        <w:rPr>
          <w:rFonts w:cstheme="minorHAnsi"/>
          <w:sz w:val="20"/>
          <w:szCs w:val="20"/>
        </w:rPr>
        <w:t xml:space="preserve">Be sure to assign a marker lane. </w:t>
      </w:r>
    </w:p>
    <w:p w:rsidR="007C6F67" w:rsidRPr="00D0100E" w:rsidRDefault="00151BF1" w:rsidP="00567FD5">
      <w:pPr>
        <w:spacing w:after="0"/>
        <w:jc w:val="both"/>
        <w:rPr>
          <w:rFonts w:cstheme="minorHAnsi"/>
          <w:sz w:val="20"/>
          <w:szCs w:val="20"/>
        </w:rPr>
      </w:pPr>
      <w:r w:rsidRPr="00D0100E">
        <w:rPr>
          <w:rFonts w:cstheme="minorHAnsi"/>
          <w:sz w:val="20"/>
          <w:szCs w:val="20"/>
        </w:rPr>
        <w:t>6.</w:t>
      </w:r>
      <w:r w:rsidR="004508BE">
        <w:rPr>
          <w:rFonts w:cstheme="minorHAnsi"/>
          <w:sz w:val="20"/>
          <w:szCs w:val="20"/>
        </w:rPr>
        <w:t>4</w:t>
      </w:r>
      <w:r w:rsidRPr="00D0100E">
        <w:rPr>
          <w:rFonts w:cstheme="minorHAnsi"/>
          <w:sz w:val="20"/>
          <w:szCs w:val="20"/>
        </w:rPr>
        <w:tab/>
      </w:r>
      <w:r w:rsidR="007C6F67" w:rsidRPr="00D0100E">
        <w:rPr>
          <w:rFonts w:cstheme="minorHAnsi"/>
          <w:sz w:val="20"/>
          <w:szCs w:val="20"/>
        </w:rPr>
        <w:t xml:space="preserve">Load the S1 marker and samples into the gel cassette and start the run. Run time is approximately 4 hrs 30 mins. </w:t>
      </w:r>
    </w:p>
    <w:p w:rsidR="007C6F67" w:rsidRPr="00D0100E" w:rsidRDefault="00151BF1" w:rsidP="00D0100E">
      <w:pPr>
        <w:spacing w:after="0"/>
        <w:ind w:left="720" w:hanging="720"/>
        <w:jc w:val="both"/>
        <w:rPr>
          <w:rFonts w:cstheme="minorHAnsi"/>
          <w:sz w:val="20"/>
          <w:szCs w:val="20"/>
          <w:highlight w:val="yellow"/>
        </w:rPr>
      </w:pPr>
      <w:r w:rsidRPr="00D0100E">
        <w:rPr>
          <w:rFonts w:cstheme="minorHAnsi"/>
          <w:sz w:val="20"/>
          <w:szCs w:val="20"/>
        </w:rPr>
        <w:t>6.</w:t>
      </w:r>
      <w:r w:rsidR="004508BE">
        <w:rPr>
          <w:rFonts w:cstheme="minorHAnsi"/>
          <w:sz w:val="20"/>
          <w:szCs w:val="20"/>
        </w:rPr>
        <w:t>5</w:t>
      </w:r>
      <w:r w:rsidRPr="00D0100E">
        <w:rPr>
          <w:rFonts w:cstheme="minorHAnsi"/>
          <w:sz w:val="20"/>
          <w:szCs w:val="20"/>
        </w:rPr>
        <w:tab/>
      </w:r>
      <w:r w:rsidR="007C6F67" w:rsidRPr="00D0100E">
        <w:rPr>
          <w:rFonts w:cstheme="minorHAnsi"/>
          <w:sz w:val="20"/>
          <w:szCs w:val="20"/>
        </w:rPr>
        <w:t>To maximize recovery of eluted DNA</w:t>
      </w:r>
      <w:r w:rsidR="00866548" w:rsidRPr="00D0100E">
        <w:rPr>
          <w:rFonts w:cstheme="minorHAnsi"/>
          <w:sz w:val="20"/>
          <w:szCs w:val="20"/>
        </w:rPr>
        <w:t xml:space="preserve"> u</w:t>
      </w:r>
      <w:r w:rsidR="00BA7C73" w:rsidRPr="00D0100E">
        <w:rPr>
          <w:rFonts w:cstheme="minorHAnsi"/>
          <w:sz w:val="20"/>
          <w:szCs w:val="20"/>
        </w:rPr>
        <w:t xml:space="preserve">nselect </w:t>
      </w:r>
      <w:r w:rsidR="00866548" w:rsidRPr="00D0100E">
        <w:rPr>
          <w:rFonts w:cstheme="minorHAnsi"/>
          <w:sz w:val="20"/>
          <w:szCs w:val="20"/>
        </w:rPr>
        <w:t>“End Run when Eluition is Completed” and wait overnight after the run is finished before removing the sample from the elution chamber.</w:t>
      </w:r>
      <w:r w:rsidR="007C6F67" w:rsidRPr="00D0100E">
        <w:rPr>
          <w:rFonts w:cstheme="minorHAnsi"/>
          <w:sz w:val="20"/>
          <w:szCs w:val="20"/>
          <w:highlight w:val="yellow"/>
        </w:rPr>
        <w:t xml:space="preserve"> </w:t>
      </w:r>
    </w:p>
    <w:p w:rsidR="007C6F67" w:rsidRPr="00D0100E" w:rsidRDefault="004508BE" w:rsidP="00567FD5">
      <w:pPr>
        <w:spacing w:after="0"/>
        <w:jc w:val="both"/>
        <w:rPr>
          <w:rFonts w:cstheme="minorHAnsi"/>
          <w:sz w:val="20"/>
          <w:szCs w:val="20"/>
        </w:rPr>
      </w:pPr>
      <w:r>
        <w:rPr>
          <w:rFonts w:cstheme="minorHAnsi"/>
          <w:sz w:val="20"/>
          <w:szCs w:val="20"/>
        </w:rPr>
        <w:t>6.5</w:t>
      </w:r>
      <w:r w:rsidR="00151BF1" w:rsidRPr="00D0100E">
        <w:rPr>
          <w:rFonts w:cstheme="minorHAnsi"/>
          <w:sz w:val="20"/>
          <w:szCs w:val="20"/>
        </w:rPr>
        <w:t xml:space="preserve"> </w:t>
      </w:r>
      <w:r w:rsidR="001724CC" w:rsidRPr="00D0100E">
        <w:rPr>
          <w:rFonts w:cstheme="minorHAnsi"/>
          <w:sz w:val="20"/>
          <w:szCs w:val="20"/>
        </w:rPr>
        <w:t>a</w:t>
      </w:r>
      <w:r w:rsidR="001724CC" w:rsidRPr="00D0100E">
        <w:rPr>
          <w:rFonts w:cstheme="minorHAnsi"/>
          <w:sz w:val="20"/>
          <w:szCs w:val="20"/>
        </w:rPr>
        <w:tab/>
      </w:r>
      <w:r w:rsidR="007C6F67" w:rsidRPr="00D0100E">
        <w:rPr>
          <w:rFonts w:cstheme="minorHAnsi"/>
          <w:sz w:val="20"/>
          <w:szCs w:val="20"/>
        </w:rPr>
        <w:t xml:space="preserve">Collect the eluate (~40 </w:t>
      </w:r>
      <w:r w:rsidR="009C71EE" w:rsidRPr="00D0100E">
        <w:rPr>
          <w:rFonts w:cstheme="minorHAnsi"/>
          <w:sz w:val="20"/>
          <w:szCs w:val="20"/>
        </w:rPr>
        <w:t>µl</w:t>
      </w:r>
      <w:r w:rsidR="007C6F67" w:rsidRPr="00D0100E">
        <w:rPr>
          <w:rFonts w:cstheme="minorHAnsi"/>
          <w:sz w:val="20"/>
          <w:szCs w:val="20"/>
        </w:rPr>
        <w:t>) into a new 1.5 mL tube.</w:t>
      </w:r>
    </w:p>
    <w:p w:rsidR="007C6F67" w:rsidRPr="00D0100E" w:rsidRDefault="004508BE" w:rsidP="001724CC">
      <w:pPr>
        <w:spacing w:after="0"/>
        <w:ind w:left="720" w:hanging="720"/>
        <w:jc w:val="both"/>
        <w:rPr>
          <w:rFonts w:cstheme="minorHAnsi"/>
          <w:sz w:val="20"/>
          <w:szCs w:val="20"/>
        </w:rPr>
      </w:pPr>
      <w:r>
        <w:rPr>
          <w:rFonts w:cstheme="minorHAnsi"/>
          <w:sz w:val="20"/>
          <w:szCs w:val="20"/>
        </w:rPr>
        <w:t>6.5</w:t>
      </w:r>
      <w:r w:rsidR="00151BF1" w:rsidRPr="00D0100E">
        <w:rPr>
          <w:rFonts w:cstheme="minorHAnsi"/>
          <w:sz w:val="20"/>
          <w:szCs w:val="20"/>
        </w:rPr>
        <w:t xml:space="preserve"> </w:t>
      </w:r>
      <w:r w:rsidR="001724CC" w:rsidRPr="00D0100E">
        <w:rPr>
          <w:rFonts w:cstheme="minorHAnsi"/>
          <w:sz w:val="20"/>
          <w:szCs w:val="20"/>
        </w:rPr>
        <w:t>b</w:t>
      </w:r>
      <w:r w:rsidR="001724CC" w:rsidRPr="00D0100E">
        <w:rPr>
          <w:rFonts w:cstheme="minorHAnsi"/>
          <w:sz w:val="20"/>
          <w:szCs w:val="20"/>
        </w:rPr>
        <w:tab/>
      </w:r>
      <w:r w:rsidR="007C6F67" w:rsidRPr="00D0100E">
        <w:rPr>
          <w:rFonts w:cstheme="minorHAnsi"/>
          <w:sz w:val="20"/>
          <w:szCs w:val="20"/>
        </w:rPr>
        <w:t xml:space="preserve">Wash the elution well with 40 μL PippinHT 0.1% Tween20 (supplied with the cassettes). Wait 1 minute and add the recovered wash liquid to the eluted sample. </w:t>
      </w:r>
    </w:p>
    <w:p w:rsidR="007C6F67" w:rsidRPr="00D0100E" w:rsidRDefault="00151BF1" w:rsidP="00567FD5">
      <w:pPr>
        <w:spacing w:after="0"/>
        <w:jc w:val="both"/>
        <w:rPr>
          <w:rFonts w:cstheme="minorHAnsi"/>
          <w:sz w:val="20"/>
          <w:szCs w:val="20"/>
        </w:rPr>
      </w:pPr>
      <w:r w:rsidRPr="00D0100E">
        <w:rPr>
          <w:rFonts w:cstheme="minorHAnsi"/>
          <w:sz w:val="20"/>
          <w:szCs w:val="20"/>
        </w:rPr>
        <w:t>6.</w:t>
      </w:r>
      <w:r w:rsidR="004508BE">
        <w:rPr>
          <w:rFonts w:cstheme="minorHAnsi"/>
          <w:sz w:val="20"/>
          <w:szCs w:val="20"/>
        </w:rPr>
        <w:t>5</w:t>
      </w:r>
      <w:r w:rsidRPr="00D0100E">
        <w:rPr>
          <w:rFonts w:cstheme="minorHAnsi"/>
          <w:sz w:val="20"/>
          <w:szCs w:val="20"/>
        </w:rPr>
        <w:t xml:space="preserve"> </w:t>
      </w:r>
      <w:r w:rsidR="00D0100E" w:rsidRPr="00D0100E">
        <w:rPr>
          <w:rFonts w:cstheme="minorHAnsi"/>
          <w:sz w:val="20"/>
          <w:szCs w:val="20"/>
        </w:rPr>
        <w:t>c</w:t>
      </w:r>
      <w:r w:rsidR="001724CC" w:rsidRPr="00D0100E">
        <w:rPr>
          <w:rFonts w:cstheme="minorHAnsi"/>
          <w:sz w:val="20"/>
          <w:szCs w:val="20"/>
        </w:rPr>
        <w:tab/>
      </w:r>
      <w:r w:rsidR="007C6F67" w:rsidRPr="00D0100E">
        <w:rPr>
          <w:rFonts w:cstheme="minorHAnsi"/>
          <w:sz w:val="20"/>
          <w:szCs w:val="20"/>
        </w:rPr>
        <w:t>The total volume after pooling the recovered washes with the original eluted sample is ~</w:t>
      </w:r>
      <w:r w:rsidR="00866548" w:rsidRPr="00D0100E">
        <w:rPr>
          <w:rFonts w:cstheme="minorHAnsi"/>
          <w:sz w:val="20"/>
          <w:szCs w:val="20"/>
        </w:rPr>
        <w:t xml:space="preserve"> 80 μL</w:t>
      </w:r>
    </w:p>
    <w:p w:rsidR="007C0D1C" w:rsidRPr="00D0100E" w:rsidRDefault="007C0D1C" w:rsidP="001724CC">
      <w:pPr>
        <w:spacing w:after="0"/>
        <w:ind w:left="720" w:hanging="720"/>
        <w:jc w:val="both"/>
        <w:rPr>
          <w:rFonts w:cstheme="minorHAnsi"/>
          <w:sz w:val="20"/>
          <w:szCs w:val="20"/>
        </w:rPr>
      </w:pPr>
      <w:r w:rsidRPr="00D0100E">
        <w:rPr>
          <w:rFonts w:cstheme="minorHAnsi"/>
          <w:sz w:val="20"/>
          <w:szCs w:val="20"/>
        </w:rPr>
        <w:t>6.</w:t>
      </w:r>
      <w:r w:rsidR="004508BE">
        <w:rPr>
          <w:rFonts w:cstheme="minorHAnsi"/>
          <w:sz w:val="20"/>
          <w:szCs w:val="20"/>
        </w:rPr>
        <w:t>6</w:t>
      </w:r>
      <w:r w:rsidRPr="00D0100E">
        <w:rPr>
          <w:rFonts w:cstheme="minorHAnsi"/>
          <w:sz w:val="20"/>
          <w:szCs w:val="20"/>
        </w:rPr>
        <w:tab/>
        <w:t xml:space="preserve">Take a 1 </w:t>
      </w:r>
      <w:r w:rsidR="009C71EE" w:rsidRPr="00D0100E">
        <w:rPr>
          <w:rFonts w:cstheme="minorHAnsi"/>
          <w:sz w:val="20"/>
          <w:szCs w:val="20"/>
        </w:rPr>
        <w:t>µl</w:t>
      </w:r>
      <w:r w:rsidRPr="00D0100E">
        <w:rPr>
          <w:rFonts w:cstheme="minorHAnsi"/>
          <w:sz w:val="20"/>
          <w:szCs w:val="20"/>
        </w:rPr>
        <w:t xml:space="preserve"> aliquot from each sample and measure DNA concentration with a Qubit fluorometer using the 1X dsDNA HS kit.</w:t>
      </w:r>
    </w:p>
    <w:p w:rsidR="007C0D1C" w:rsidRPr="00D0100E" w:rsidRDefault="004508BE" w:rsidP="00567FD5">
      <w:pPr>
        <w:spacing w:after="0"/>
        <w:jc w:val="both"/>
        <w:rPr>
          <w:rFonts w:cstheme="minorHAnsi"/>
          <w:sz w:val="20"/>
          <w:szCs w:val="20"/>
        </w:rPr>
      </w:pPr>
      <w:r>
        <w:rPr>
          <w:rFonts w:cstheme="minorHAnsi"/>
          <w:sz w:val="20"/>
          <w:szCs w:val="20"/>
        </w:rPr>
        <w:t>6.7</w:t>
      </w:r>
      <w:r w:rsidR="007C0D1C" w:rsidRPr="00D0100E">
        <w:rPr>
          <w:rFonts w:cstheme="minorHAnsi"/>
          <w:sz w:val="20"/>
          <w:szCs w:val="20"/>
        </w:rPr>
        <w:tab/>
        <w:t>Measure DNA size distribution with a 5200 Fragment Analyzer System</w:t>
      </w:r>
    </w:p>
    <w:p w:rsidR="00B8071A" w:rsidRPr="00D0100E" w:rsidRDefault="00B8071A" w:rsidP="00567FD5">
      <w:pPr>
        <w:spacing w:after="0"/>
        <w:jc w:val="both"/>
        <w:rPr>
          <w:rFonts w:cstheme="minorHAnsi"/>
          <w:sz w:val="20"/>
          <w:szCs w:val="20"/>
        </w:rPr>
      </w:pPr>
    </w:p>
    <w:p w:rsidR="00A255FF" w:rsidRPr="00D0100E" w:rsidRDefault="00B8071A" w:rsidP="00567FD5">
      <w:pPr>
        <w:spacing w:after="0"/>
        <w:jc w:val="both"/>
        <w:rPr>
          <w:rFonts w:cstheme="minorHAnsi"/>
          <w:sz w:val="20"/>
          <w:szCs w:val="20"/>
        </w:rPr>
      </w:pPr>
      <w:r w:rsidRPr="00D0100E">
        <w:rPr>
          <w:rFonts w:cstheme="minorHAnsi"/>
          <w:sz w:val="20"/>
          <w:szCs w:val="20"/>
        </w:rPr>
        <w:t>CLEANUP WITH 1X SMRTBELL CLEANUP BEADS</w:t>
      </w:r>
    </w:p>
    <w:p w:rsidR="00A255FF" w:rsidRPr="00D0100E" w:rsidRDefault="00A255FF" w:rsidP="00567FD5">
      <w:pPr>
        <w:spacing w:after="0"/>
        <w:jc w:val="both"/>
        <w:rPr>
          <w:rFonts w:cstheme="minorHAnsi"/>
          <w:sz w:val="20"/>
          <w:szCs w:val="20"/>
        </w:rPr>
      </w:pPr>
      <w:r w:rsidRPr="00D0100E">
        <w:rPr>
          <w:rFonts w:cstheme="minorHAnsi"/>
          <w:sz w:val="20"/>
          <w:szCs w:val="20"/>
        </w:rPr>
        <w:t>6.</w:t>
      </w:r>
      <w:r w:rsidR="00174B07">
        <w:rPr>
          <w:rFonts w:cstheme="minorHAnsi"/>
          <w:sz w:val="20"/>
          <w:szCs w:val="20"/>
        </w:rPr>
        <w:t>8</w:t>
      </w:r>
      <w:r w:rsidRPr="00D0100E">
        <w:rPr>
          <w:rFonts w:cstheme="minorHAnsi"/>
          <w:sz w:val="20"/>
          <w:szCs w:val="20"/>
        </w:rPr>
        <w:tab/>
        <w:t xml:space="preserve">Add </w:t>
      </w:r>
      <w:r w:rsidR="00C93677" w:rsidRPr="00D0100E">
        <w:rPr>
          <w:rFonts w:cstheme="minorHAnsi"/>
          <w:sz w:val="20"/>
          <w:szCs w:val="20"/>
        </w:rPr>
        <w:t>1X</w:t>
      </w:r>
      <w:r w:rsidRPr="00D0100E">
        <w:rPr>
          <w:rFonts w:cstheme="minorHAnsi"/>
          <w:sz w:val="20"/>
          <w:szCs w:val="20"/>
        </w:rPr>
        <w:t xml:space="preserve"> SMRTbell cleanup beads to each sample from the previous step.</w:t>
      </w:r>
    </w:p>
    <w:p w:rsidR="00A255FF" w:rsidRPr="00D0100E" w:rsidRDefault="00A255FF" w:rsidP="00567FD5">
      <w:pPr>
        <w:spacing w:after="0"/>
        <w:jc w:val="both"/>
        <w:rPr>
          <w:rFonts w:cstheme="minorHAnsi"/>
          <w:sz w:val="20"/>
          <w:szCs w:val="20"/>
        </w:rPr>
      </w:pPr>
      <w:r w:rsidRPr="00D0100E">
        <w:rPr>
          <w:rFonts w:cstheme="minorHAnsi"/>
          <w:sz w:val="20"/>
          <w:szCs w:val="20"/>
        </w:rPr>
        <w:t>6.</w:t>
      </w:r>
      <w:r w:rsidR="00174B07">
        <w:rPr>
          <w:rFonts w:cstheme="minorHAnsi"/>
          <w:sz w:val="20"/>
          <w:szCs w:val="20"/>
        </w:rPr>
        <w:t>9</w:t>
      </w:r>
      <w:r w:rsidRPr="00D0100E">
        <w:rPr>
          <w:rFonts w:cstheme="minorHAnsi"/>
          <w:sz w:val="20"/>
          <w:szCs w:val="20"/>
        </w:rPr>
        <w:tab/>
        <w:t>Pipette mix the beads until evenly distributed.</w:t>
      </w:r>
    </w:p>
    <w:p w:rsidR="00A255FF" w:rsidRPr="00D0100E" w:rsidRDefault="00A255FF" w:rsidP="00567FD5">
      <w:pPr>
        <w:spacing w:after="0"/>
        <w:jc w:val="both"/>
        <w:rPr>
          <w:rFonts w:cstheme="minorHAnsi"/>
          <w:sz w:val="20"/>
          <w:szCs w:val="20"/>
        </w:rPr>
      </w:pPr>
      <w:r w:rsidRPr="00D0100E">
        <w:rPr>
          <w:rFonts w:cstheme="minorHAnsi"/>
          <w:sz w:val="20"/>
          <w:szCs w:val="20"/>
        </w:rPr>
        <w:t>6.1</w:t>
      </w:r>
      <w:r w:rsidR="00174B07">
        <w:rPr>
          <w:rFonts w:cstheme="minorHAnsi"/>
          <w:sz w:val="20"/>
          <w:szCs w:val="20"/>
        </w:rPr>
        <w:t>0</w:t>
      </w:r>
      <w:r w:rsidRPr="00D0100E">
        <w:rPr>
          <w:rFonts w:cstheme="minorHAnsi"/>
          <w:sz w:val="20"/>
          <w:szCs w:val="20"/>
        </w:rPr>
        <w:tab/>
        <w:t>Quick spin the tube strip in a microcentrifuge to collect all liquid.</w:t>
      </w:r>
    </w:p>
    <w:p w:rsidR="00A255FF" w:rsidRPr="00D0100E" w:rsidRDefault="00A255FF" w:rsidP="001724CC">
      <w:pPr>
        <w:spacing w:after="0"/>
        <w:ind w:left="720" w:hanging="720"/>
        <w:jc w:val="both"/>
        <w:rPr>
          <w:rFonts w:cstheme="minorHAnsi"/>
          <w:sz w:val="20"/>
          <w:szCs w:val="20"/>
        </w:rPr>
      </w:pPr>
      <w:r w:rsidRPr="00D0100E">
        <w:rPr>
          <w:rFonts w:cstheme="minorHAnsi"/>
          <w:sz w:val="20"/>
          <w:szCs w:val="20"/>
        </w:rPr>
        <w:t>6.1</w:t>
      </w:r>
      <w:r w:rsidR="00174B07">
        <w:rPr>
          <w:rFonts w:cstheme="minorHAnsi"/>
          <w:sz w:val="20"/>
          <w:szCs w:val="20"/>
        </w:rPr>
        <w:t>1</w:t>
      </w:r>
      <w:r w:rsidRPr="00D0100E">
        <w:rPr>
          <w:rFonts w:cstheme="minorHAnsi"/>
          <w:sz w:val="20"/>
          <w:szCs w:val="20"/>
        </w:rPr>
        <w:tab/>
        <w:t xml:space="preserve">Leave at room temperature for </w:t>
      </w:r>
      <w:r w:rsidR="00D0100E" w:rsidRPr="00D0100E">
        <w:rPr>
          <w:rFonts w:cstheme="minorHAnsi"/>
          <w:sz w:val="20"/>
          <w:szCs w:val="20"/>
        </w:rPr>
        <w:t>1</w:t>
      </w:r>
      <w:r w:rsidRPr="00D0100E">
        <w:rPr>
          <w:rFonts w:cstheme="minorHAnsi"/>
          <w:sz w:val="20"/>
          <w:szCs w:val="20"/>
        </w:rPr>
        <w:t>0 minutes for SMRTbell cleanup beads to allow DNA to bind beads.</w:t>
      </w:r>
    </w:p>
    <w:p w:rsidR="00A255FF" w:rsidRPr="00D0100E" w:rsidRDefault="00AD1D9A" w:rsidP="00567FD5">
      <w:pPr>
        <w:spacing w:after="0"/>
        <w:jc w:val="both"/>
        <w:rPr>
          <w:rFonts w:cstheme="minorHAnsi"/>
          <w:sz w:val="20"/>
          <w:szCs w:val="20"/>
        </w:rPr>
      </w:pPr>
      <w:r w:rsidRPr="00D0100E">
        <w:rPr>
          <w:rFonts w:cstheme="minorHAnsi"/>
          <w:sz w:val="20"/>
          <w:szCs w:val="20"/>
        </w:rPr>
        <w:t>6.1</w:t>
      </w:r>
      <w:r w:rsidR="00174B07">
        <w:rPr>
          <w:rFonts w:cstheme="minorHAnsi"/>
          <w:sz w:val="20"/>
          <w:szCs w:val="20"/>
        </w:rPr>
        <w:t>2</w:t>
      </w:r>
      <w:r w:rsidR="00A255FF" w:rsidRPr="00D0100E">
        <w:rPr>
          <w:rFonts w:cstheme="minorHAnsi"/>
          <w:sz w:val="20"/>
          <w:szCs w:val="20"/>
        </w:rPr>
        <w:tab/>
        <w:t>Place tube strip in a magnetic separation rack until beads separate fully from the solution.</w:t>
      </w:r>
    </w:p>
    <w:p w:rsidR="00A255FF" w:rsidRPr="00D0100E" w:rsidRDefault="00AD1D9A" w:rsidP="001724CC">
      <w:pPr>
        <w:spacing w:after="0"/>
        <w:ind w:left="720" w:hanging="720"/>
        <w:jc w:val="both"/>
        <w:rPr>
          <w:rFonts w:cstheme="minorHAnsi"/>
          <w:sz w:val="20"/>
          <w:szCs w:val="20"/>
        </w:rPr>
      </w:pPr>
      <w:r w:rsidRPr="00D0100E">
        <w:rPr>
          <w:rFonts w:cstheme="minorHAnsi"/>
          <w:sz w:val="20"/>
          <w:szCs w:val="20"/>
        </w:rPr>
        <w:t>6.1</w:t>
      </w:r>
      <w:r w:rsidR="00174B07">
        <w:rPr>
          <w:rFonts w:cstheme="minorHAnsi"/>
          <w:sz w:val="20"/>
          <w:szCs w:val="20"/>
        </w:rPr>
        <w:t>3</w:t>
      </w:r>
      <w:r w:rsidR="00A255FF" w:rsidRPr="00D0100E">
        <w:rPr>
          <w:rFonts w:cstheme="minorHAnsi"/>
          <w:sz w:val="20"/>
          <w:szCs w:val="20"/>
        </w:rPr>
        <w:tab/>
        <w:t>Slowly pipette off the cleared supernatant without disturbing the beads. It is recommended to save the supernatant in another tube strip in case of poor DNA recovery.</w:t>
      </w:r>
    </w:p>
    <w:p w:rsidR="00A255FF" w:rsidRPr="00D0100E" w:rsidRDefault="00AD1D9A" w:rsidP="001724CC">
      <w:pPr>
        <w:spacing w:after="0"/>
        <w:ind w:left="720" w:hanging="720"/>
        <w:jc w:val="both"/>
        <w:rPr>
          <w:rFonts w:cstheme="minorHAnsi"/>
          <w:sz w:val="20"/>
          <w:szCs w:val="20"/>
        </w:rPr>
      </w:pPr>
      <w:r w:rsidRPr="00D0100E">
        <w:rPr>
          <w:rFonts w:cstheme="minorHAnsi"/>
          <w:sz w:val="20"/>
          <w:szCs w:val="20"/>
        </w:rPr>
        <w:t>6.1</w:t>
      </w:r>
      <w:r w:rsidR="00174B07">
        <w:rPr>
          <w:rFonts w:cstheme="minorHAnsi"/>
          <w:sz w:val="20"/>
          <w:szCs w:val="20"/>
        </w:rPr>
        <w:t>4</w:t>
      </w:r>
      <w:r w:rsidR="00A255FF" w:rsidRPr="00D0100E">
        <w:rPr>
          <w:rFonts w:cstheme="minorHAnsi"/>
          <w:sz w:val="20"/>
          <w:szCs w:val="20"/>
        </w:rPr>
        <w:tab/>
        <w:t xml:space="preserve">Slowly dispense 200 </w:t>
      </w:r>
      <w:r w:rsidR="009C71EE" w:rsidRPr="00D0100E">
        <w:rPr>
          <w:rFonts w:cstheme="minorHAnsi"/>
          <w:sz w:val="20"/>
          <w:szCs w:val="20"/>
        </w:rPr>
        <w:t>µl</w:t>
      </w:r>
      <w:r w:rsidR="00A255FF" w:rsidRPr="00D0100E">
        <w:rPr>
          <w:rFonts w:cstheme="minorHAnsi"/>
          <w:sz w:val="20"/>
          <w:szCs w:val="20"/>
        </w:rPr>
        <w:t>, or enough to cover the beads, of freshly prepared 80% ethanol into each tube. After</w:t>
      </w:r>
      <w:r w:rsidRPr="00D0100E">
        <w:rPr>
          <w:rFonts w:cstheme="minorHAnsi"/>
          <w:sz w:val="20"/>
          <w:szCs w:val="20"/>
        </w:rPr>
        <w:t xml:space="preserve"> </w:t>
      </w:r>
      <w:r w:rsidR="00A255FF" w:rsidRPr="00D0100E">
        <w:rPr>
          <w:rFonts w:cstheme="minorHAnsi"/>
          <w:sz w:val="20"/>
          <w:szCs w:val="20"/>
        </w:rPr>
        <w:t>30 seconds, pipette off the 80% ethanol and discard.</w:t>
      </w:r>
    </w:p>
    <w:p w:rsidR="00A255FF" w:rsidRPr="00D0100E" w:rsidRDefault="00AD1D9A" w:rsidP="00567FD5">
      <w:pPr>
        <w:spacing w:after="0"/>
        <w:jc w:val="both"/>
        <w:rPr>
          <w:rFonts w:cstheme="minorHAnsi"/>
          <w:sz w:val="20"/>
          <w:szCs w:val="20"/>
        </w:rPr>
      </w:pPr>
      <w:r w:rsidRPr="00D0100E">
        <w:rPr>
          <w:rFonts w:cstheme="minorHAnsi"/>
          <w:sz w:val="20"/>
          <w:szCs w:val="20"/>
        </w:rPr>
        <w:t>6.1</w:t>
      </w:r>
      <w:r w:rsidR="00174B07">
        <w:rPr>
          <w:rFonts w:cstheme="minorHAnsi"/>
          <w:sz w:val="20"/>
          <w:szCs w:val="20"/>
        </w:rPr>
        <w:t>5</w:t>
      </w:r>
      <w:r w:rsidR="00A255FF" w:rsidRPr="00D0100E">
        <w:rPr>
          <w:rFonts w:cstheme="minorHAnsi"/>
          <w:sz w:val="20"/>
          <w:szCs w:val="20"/>
        </w:rPr>
        <w:tab/>
        <w:t>Repeat the previous step.</w:t>
      </w:r>
    </w:p>
    <w:p w:rsidR="00A255FF" w:rsidRPr="00D0100E" w:rsidRDefault="00A255FF" w:rsidP="00567FD5">
      <w:pPr>
        <w:spacing w:after="0"/>
        <w:jc w:val="both"/>
        <w:rPr>
          <w:rFonts w:cstheme="minorHAnsi"/>
          <w:sz w:val="20"/>
          <w:szCs w:val="20"/>
        </w:rPr>
      </w:pPr>
      <w:r w:rsidRPr="00D0100E">
        <w:rPr>
          <w:rFonts w:cstheme="minorHAnsi"/>
          <w:sz w:val="20"/>
          <w:szCs w:val="20"/>
        </w:rPr>
        <w:t>6.</w:t>
      </w:r>
      <w:r w:rsidR="00AD1D9A" w:rsidRPr="00D0100E">
        <w:rPr>
          <w:rFonts w:cstheme="minorHAnsi"/>
          <w:sz w:val="20"/>
          <w:szCs w:val="20"/>
        </w:rPr>
        <w:t>1</w:t>
      </w:r>
      <w:r w:rsidR="00174B07">
        <w:rPr>
          <w:rFonts w:cstheme="minorHAnsi"/>
          <w:sz w:val="20"/>
          <w:szCs w:val="20"/>
        </w:rPr>
        <w:t>6</w:t>
      </w:r>
      <w:r w:rsidRPr="00D0100E">
        <w:rPr>
          <w:rFonts w:cstheme="minorHAnsi"/>
          <w:sz w:val="20"/>
          <w:szCs w:val="20"/>
        </w:rPr>
        <w:tab/>
        <w:t>Remove residual 80% ethanol:</w:t>
      </w:r>
    </w:p>
    <w:p w:rsidR="00A255FF" w:rsidRPr="00D0100E" w:rsidRDefault="00A255FF"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Remove tube strip from the magnetic separation rack.</w:t>
      </w:r>
    </w:p>
    <w:p w:rsidR="00A255FF" w:rsidRPr="00D0100E" w:rsidRDefault="00A255FF"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Quick spin tube strip in a microcentrifuge.</w:t>
      </w:r>
    </w:p>
    <w:p w:rsidR="00A255FF" w:rsidRPr="00D0100E" w:rsidRDefault="00A255FF" w:rsidP="00567FD5">
      <w:pPr>
        <w:spacing w:after="0"/>
        <w:jc w:val="both"/>
        <w:rPr>
          <w:rFonts w:cstheme="minorHAnsi"/>
          <w:sz w:val="20"/>
          <w:szCs w:val="20"/>
        </w:rPr>
      </w:pPr>
      <w:r w:rsidRPr="00D0100E">
        <w:rPr>
          <w:rFonts w:cstheme="minorHAnsi"/>
          <w:sz w:val="20"/>
          <w:szCs w:val="20"/>
        </w:rPr>
        <w:lastRenderedPageBreak/>
        <w:t>•</w:t>
      </w:r>
      <w:r w:rsidRPr="00D0100E">
        <w:rPr>
          <w:rFonts w:cstheme="minorHAnsi"/>
          <w:sz w:val="20"/>
          <w:szCs w:val="20"/>
        </w:rPr>
        <w:tab/>
        <w:t>Place tube strip back in a magnetic separation rack until beads separate fully from the solution.</w:t>
      </w:r>
    </w:p>
    <w:p w:rsidR="00A255FF" w:rsidRPr="00D0100E" w:rsidRDefault="00A255FF" w:rsidP="00567FD5">
      <w:pPr>
        <w:spacing w:after="0"/>
        <w:jc w:val="both"/>
        <w:rPr>
          <w:rFonts w:cstheme="minorHAnsi"/>
          <w:sz w:val="20"/>
          <w:szCs w:val="20"/>
        </w:rPr>
      </w:pPr>
      <w:r w:rsidRPr="00D0100E">
        <w:rPr>
          <w:rFonts w:cstheme="minorHAnsi"/>
          <w:sz w:val="20"/>
          <w:szCs w:val="20"/>
        </w:rPr>
        <w:t>•</w:t>
      </w:r>
      <w:r w:rsidRPr="00D0100E">
        <w:rPr>
          <w:rFonts w:cstheme="minorHAnsi"/>
          <w:sz w:val="20"/>
          <w:szCs w:val="20"/>
        </w:rPr>
        <w:tab/>
        <w:t>Pipette off residual 80% ethanol and discard.</w:t>
      </w:r>
    </w:p>
    <w:p w:rsidR="00A255FF" w:rsidRPr="00D0100E" w:rsidRDefault="00A255FF" w:rsidP="001724CC">
      <w:pPr>
        <w:spacing w:after="0"/>
        <w:ind w:left="720" w:hanging="720"/>
        <w:jc w:val="both"/>
        <w:rPr>
          <w:rFonts w:cstheme="minorHAnsi"/>
          <w:sz w:val="20"/>
          <w:szCs w:val="20"/>
        </w:rPr>
      </w:pPr>
      <w:r w:rsidRPr="00D0100E">
        <w:rPr>
          <w:rFonts w:cstheme="minorHAnsi"/>
          <w:sz w:val="20"/>
          <w:szCs w:val="20"/>
        </w:rPr>
        <w:t>6.</w:t>
      </w:r>
      <w:r w:rsidR="00AD1D9A" w:rsidRPr="00D0100E">
        <w:rPr>
          <w:rFonts w:cstheme="minorHAnsi"/>
          <w:sz w:val="20"/>
          <w:szCs w:val="20"/>
        </w:rPr>
        <w:t>1</w:t>
      </w:r>
      <w:r w:rsidR="00174B07">
        <w:rPr>
          <w:rFonts w:cstheme="minorHAnsi"/>
          <w:sz w:val="20"/>
          <w:szCs w:val="20"/>
        </w:rPr>
        <w:t>7</w:t>
      </w:r>
      <w:r w:rsidRPr="00D0100E">
        <w:rPr>
          <w:rFonts w:cstheme="minorHAnsi"/>
          <w:sz w:val="20"/>
          <w:szCs w:val="20"/>
        </w:rPr>
        <w:tab/>
        <w:t>Remove tube strip from the magnetic rack. Immediately add 1</w:t>
      </w:r>
      <w:r w:rsidR="007C0D1C" w:rsidRPr="00D0100E">
        <w:rPr>
          <w:rFonts w:cstheme="minorHAnsi"/>
          <w:sz w:val="20"/>
          <w:szCs w:val="20"/>
        </w:rPr>
        <w:t>5</w:t>
      </w:r>
      <w:r w:rsidRPr="00D0100E">
        <w:rPr>
          <w:rFonts w:cstheme="minorHAnsi"/>
          <w:sz w:val="20"/>
          <w:szCs w:val="20"/>
        </w:rPr>
        <w:t xml:space="preserve"> </w:t>
      </w:r>
      <w:r w:rsidR="009C71EE" w:rsidRPr="00D0100E">
        <w:rPr>
          <w:rFonts w:cstheme="minorHAnsi"/>
          <w:sz w:val="20"/>
          <w:szCs w:val="20"/>
        </w:rPr>
        <w:t>µl</w:t>
      </w:r>
      <w:r w:rsidRPr="00D0100E">
        <w:rPr>
          <w:rFonts w:cstheme="minorHAnsi"/>
          <w:sz w:val="20"/>
          <w:szCs w:val="20"/>
        </w:rPr>
        <w:t xml:space="preserve"> of elution buffer to each tube and resuspend the beads by pipetting 10 times or until evenly distributed.</w:t>
      </w:r>
    </w:p>
    <w:p w:rsidR="00A255FF" w:rsidRPr="00D0100E" w:rsidRDefault="00AD1D9A" w:rsidP="00567FD5">
      <w:pPr>
        <w:spacing w:after="0"/>
        <w:jc w:val="both"/>
        <w:rPr>
          <w:rFonts w:cstheme="minorHAnsi"/>
          <w:sz w:val="20"/>
          <w:szCs w:val="20"/>
        </w:rPr>
      </w:pPr>
      <w:r w:rsidRPr="00D0100E">
        <w:rPr>
          <w:rFonts w:cstheme="minorHAnsi"/>
          <w:sz w:val="20"/>
          <w:szCs w:val="20"/>
        </w:rPr>
        <w:t>6</w:t>
      </w:r>
      <w:r w:rsidR="00174B07">
        <w:rPr>
          <w:rFonts w:cstheme="minorHAnsi"/>
          <w:sz w:val="20"/>
          <w:szCs w:val="20"/>
        </w:rPr>
        <w:t>.18</w:t>
      </w:r>
      <w:r w:rsidR="00A255FF" w:rsidRPr="00D0100E">
        <w:rPr>
          <w:rFonts w:cstheme="minorHAnsi"/>
          <w:sz w:val="20"/>
          <w:szCs w:val="20"/>
        </w:rPr>
        <w:tab/>
        <w:t>Quick spin the tube strip in a microcentrifuge to collect liquid.</w:t>
      </w:r>
    </w:p>
    <w:p w:rsidR="00AD1D9A" w:rsidRPr="00D0100E" w:rsidRDefault="00AD1D9A" w:rsidP="00567FD5">
      <w:pPr>
        <w:spacing w:after="0"/>
        <w:jc w:val="both"/>
        <w:rPr>
          <w:rFonts w:cstheme="minorHAnsi"/>
          <w:sz w:val="20"/>
          <w:szCs w:val="20"/>
        </w:rPr>
      </w:pPr>
      <w:r w:rsidRPr="00D0100E">
        <w:rPr>
          <w:rFonts w:cstheme="minorHAnsi"/>
          <w:sz w:val="20"/>
          <w:szCs w:val="20"/>
        </w:rPr>
        <w:t>6.1</w:t>
      </w:r>
      <w:r w:rsidR="00174B07">
        <w:rPr>
          <w:rFonts w:cstheme="minorHAnsi"/>
          <w:sz w:val="20"/>
          <w:szCs w:val="20"/>
        </w:rPr>
        <w:t>9</w:t>
      </w:r>
      <w:r w:rsidRPr="00D0100E">
        <w:rPr>
          <w:rFonts w:cstheme="minorHAnsi"/>
          <w:sz w:val="20"/>
          <w:szCs w:val="20"/>
        </w:rPr>
        <w:tab/>
        <w:t>Leave at room temperature for 5 minutes to elute DNA.</w:t>
      </w:r>
    </w:p>
    <w:p w:rsidR="00AD1D9A" w:rsidRPr="00D0100E" w:rsidRDefault="00AD1D9A" w:rsidP="00567FD5">
      <w:pPr>
        <w:spacing w:after="0"/>
        <w:jc w:val="both"/>
        <w:rPr>
          <w:rFonts w:cstheme="minorHAnsi"/>
          <w:sz w:val="20"/>
          <w:szCs w:val="20"/>
        </w:rPr>
      </w:pPr>
      <w:r w:rsidRPr="00D0100E">
        <w:rPr>
          <w:rFonts w:cstheme="minorHAnsi"/>
          <w:sz w:val="20"/>
          <w:szCs w:val="20"/>
        </w:rPr>
        <w:t>6.2</w:t>
      </w:r>
      <w:r w:rsidR="00174B07">
        <w:rPr>
          <w:rFonts w:cstheme="minorHAnsi"/>
          <w:sz w:val="20"/>
          <w:szCs w:val="20"/>
        </w:rPr>
        <w:t>0</w:t>
      </w:r>
      <w:r w:rsidRPr="00D0100E">
        <w:rPr>
          <w:rFonts w:cstheme="minorHAnsi"/>
          <w:sz w:val="20"/>
          <w:szCs w:val="20"/>
        </w:rPr>
        <w:tab/>
        <w:t>Place tube strip in a magnetic separation rack until beads separate fully from the solution.</w:t>
      </w:r>
    </w:p>
    <w:p w:rsidR="00AD1D9A" w:rsidRPr="00D0100E" w:rsidRDefault="00AD1D9A" w:rsidP="001724CC">
      <w:pPr>
        <w:spacing w:after="0"/>
        <w:ind w:left="720" w:hanging="720"/>
        <w:jc w:val="both"/>
        <w:rPr>
          <w:rFonts w:cstheme="minorHAnsi"/>
          <w:sz w:val="20"/>
          <w:szCs w:val="20"/>
        </w:rPr>
      </w:pPr>
      <w:r w:rsidRPr="00D0100E">
        <w:rPr>
          <w:rFonts w:cstheme="minorHAnsi"/>
          <w:sz w:val="20"/>
          <w:szCs w:val="20"/>
        </w:rPr>
        <w:t>6.2</w:t>
      </w:r>
      <w:r w:rsidR="00174B07">
        <w:rPr>
          <w:rFonts w:cstheme="minorHAnsi"/>
          <w:sz w:val="20"/>
          <w:szCs w:val="20"/>
        </w:rPr>
        <w:t>1</w:t>
      </w:r>
      <w:r w:rsidRPr="00D0100E">
        <w:rPr>
          <w:rFonts w:cstheme="minorHAnsi"/>
          <w:sz w:val="20"/>
          <w:szCs w:val="20"/>
        </w:rPr>
        <w:tab/>
        <w:t>Slowly pipette off the cleared supernatant without disturbing the beads. Transfer supernatant to a new tube strip. Discard old tube strip with beads.</w:t>
      </w:r>
    </w:p>
    <w:p w:rsidR="00AD1D9A" w:rsidRPr="00D0100E" w:rsidRDefault="00AD1D9A" w:rsidP="001724CC">
      <w:pPr>
        <w:spacing w:after="0"/>
        <w:ind w:left="720" w:hanging="720"/>
        <w:jc w:val="both"/>
        <w:rPr>
          <w:rFonts w:cstheme="minorHAnsi"/>
          <w:sz w:val="20"/>
          <w:szCs w:val="20"/>
        </w:rPr>
      </w:pPr>
      <w:r w:rsidRPr="00D0100E">
        <w:rPr>
          <w:rFonts w:cstheme="minorHAnsi"/>
          <w:sz w:val="20"/>
          <w:szCs w:val="20"/>
        </w:rPr>
        <w:t>6.2</w:t>
      </w:r>
      <w:r w:rsidR="00174B07">
        <w:rPr>
          <w:rFonts w:cstheme="minorHAnsi"/>
          <w:sz w:val="20"/>
          <w:szCs w:val="20"/>
        </w:rPr>
        <w:t>2</w:t>
      </w:r>
      <w:r w:rsidRPr="00D0100E">
        <w:rPr>
          <w:rFonts w:cstheme="minorHAnsi"/>
          <w:sz w:val="20"/>
          <w:szCs w:val="20"/>
        </w:rPr>
        <w:tab/>
        <w:t xml:space="preserve">Take a 1 </w:t>
      </w:r>
      <w:r w:rsidR="009C71EE" w:rsidRPr="00D0100E">
        <w:rPr>
          <w:rFonts w:cstheme="minorHAnsi"/>
          <w:sz w:val="20"/>
          <w:szCs w:val="20"/>
        </w:rPr>
        <w:t>µl</w:t>
      </w:r>
      <w:r w:rsidRPr="00D0100E">
        <w:rPr>
          <w:rFonts w:cstheme="minorHAnsi"/>
          <w:sz w:val="20"/>
          <w:szCs w:val="20"/>
        </w:rPr>
        <w:t xml:space="preserve"> aliquot from each tube and dilute with 9 </w:t>
      </w:r>
      <w:r w:rsidR="009C71EE" w:rsidRPr="00D0100E">
        <w:rPr>
          <w:rFonts w:cstheme="minorHAnsi"/>
          <w:sz w:val="20"/>
          <w:szCs w:val="20"/>
        </w:rPr>
        <w:t>µl</w:t>
      </w:r>
      <w:r w:rsidRPr="00D0100E">
        <w:rPr>
          <w:rFonts w:cstheme="minorHAnsi"/>
          <w:sz w:val="20"/>
          <w:szCs w:val="20"/>
        </w:rPr>
        <w:t xml:space="preserve"> of elution buffer or water. Measure DNA concentration with a Qubit fluorometer using the 1x dsDNA HS kit. Calculate the total mass.</w:t>
      </w:r>
    </w:p>
    <w:p w:rsidR="00AD1D9A" w:rsidRPr="00D0100E" w:rsidRDefault="00AD1D9A" w:rsidP="00567FD5">
      <w:pPr>
        <w:spacing w:after="0"/>
        <w:jc w:val="both"/>
        <w:rPr>
          <w:rFonts w:cstheme="minorHAnsi"/>
          <w:sz w:val="20"/>
          <w:szCs w:val="20"/>
        </w:rPr>
      </w:pPr>
      <w:r w:rsidRPr="00D0100E">
        <w:rPr>
          <w:rFonts w:cstheme="minorHAnsi"/>
          <w:sz w:val="20"/>
          <w:szCs w:val="20"/>
        </w:rPr>
        <w:t>6.2</w:t>
      </w:r>
      <w:r w:rsidR="00174B07">
        <w:rPr>
          <w:rFonts w:cstheme="minorHAnsi"/>
          <w:sz w:val="20"/>
          <w:szCs w:val="20"/>
        </w:rPr>
        <w:t>3</w:t>
      </w:r>
      <w:r w:rsidRPr="00D0100E">
        <w:rPr>
          <w:rFonts w:cstheme="minorHAnsi"/>
          <w:sz w:val="20"/>
          <w:szCs w:val="20"/>
        </w:rPr>
        <w:tab/>
        <w:t>Proceed to SMRT Link Sample Setup to prepare the SMRTbell library for sequencing.</w:t>
      </w:r>
    </w:p>
    <w:p w:rsidR="00AD1D9A" w:rsidRPr="00D0100E" w:rsidRDefault="00AD1D9A" w:rsidP="001724CC">
      <w:pPr>
        <w:spacing w:after="0"/>
        <w:ind w:left="720" w:hanging="720"/>
        <w:jc w:val="both"/>
        <w:rPr>
          <w:rFonts w:cstheme="minorHAnsi"/>
          <w:sz w:val="20"/>
          <w:szCs w:val="20"/>
        </w:rPr>
      </w:pPr>
      <w:r w:rsidRPr="00D0100E">
        <w:rPr>
          <w:rFonts w:cstheme="minorHAnsi"/>
          <w:sz w:val="20"/>
          <w:szCs w:val="20"/>
        </w:rPr>
        <w:t>6.2</w:t>
      </w:r>
      <w:r w:rsidR="00174B07">
        <w:rPr>
          <w:rFonts w:cstheme="minorHAnsi"/>
          <w:sz w:val="20"/>
          <w:szCs w:val="20"/>
        </w:rPr>
        <w:t>4</w:t>
      </w:r>
      <w:r w:rsidRPr="00D0100E">
        <w:rPr>
          <w:rFonts w:cstheme="minorHAnsi"/>
          <w:sz w:val="20"/>
          <w:szCs w:val="20"/>
        </w:rPr>
        <w:tab/>
        <w:t>Store SMRTbell libraries at 4°C if sequencing within the week. Long-term storage should be at -20°C. Minimize freeze-thaw cycles when handling SMRTbell libraries.</w:t>
      </w:r>
    </w:p>
    <w:sectPr w:rsidR="00AD1D9A" w:rsidRPr="00D0100E" w:rsidSect="00B8071A">
      <w:pgSz w:w="12240" w:h="15840"/>
      <w:pgMar w:top="1440" w:right="1152" w:bottom="144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t">
    <w:altName w:val="Times New Roman"/>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4D77"/>
    <w:multiLevelType w:val="hybridMultilevel"/>
    <w:tmpl w:val="13B2E0FC"/>
    <w:lvl w:ilvl="0" w:tplc="E6FE3632">
      <w:start w:val="1"/>
      <w:numFmt w:val="decimal"/>
      <w:lvlText w:val="%1."/>
      <w:lvlJc w:val="left"/>
      <w:pPr>
        <w:ind w:left="9959" w:hanging="329"/>
      </w:pPr>
      <w:rPr>
        <w:rFonts w:ascii="Roboto Lt" w:eastAsia="Roboto Lt" w:hAnsi="Roboto Lt" w:cs="Roboto Lt" w:hint="default"/>
        <w:b w:val="0"/>
        <w:bCs w:val="0"/>
        <w:i w:val="0"/>
        <w:iCs w:val="0"/>
        <w:color w:val="AE0578"/>
        <w:spacing w:val="-1"/>
        <w:w w:val="99"/>
        <w:sz w:val="30"/>
        <w:szCs w:val="30"/>
        <w:lang w:val="en-US" w:eastAsia="en-US" w:bidi="ar-SA"/>
      </w:rPr>
    </w:lvl>
    <w:lvl w:ilvl="1" w:tplc="91FCF2C6">
      <w:numFmt w:val="bullet"/>
      <w:lvlText w:val="•"/>
      <w:lvlJc w:val="left"/>
      <w:pPr>
        <w:ind w:left="2090" w:hanging="329"/>
      </w:pPr>
      <w:rPr>
        <w:rFonts w:hint="default"/>
        <w:lang w:val="en-US" w:eastAsia="en-US" w:bidi="ar-SA"/>
      </w:rPr>
    </w:lvl>
    <w:lvl w:ilvl="2" w:tplc="26C0F7C6">
      <w:numFmt w:val="bullet"/>
      <w:lvlText w:val="•"/>
      <w:lvlJc w:val="left"/>
      <w:pPr>
        <w:ind w:left="3181" w:hanging="329"/>
      </w:pPr>
      <w:rPr>
        <w:rFonts w:hint="default"/>
        <w:lang w:val="en-US" w:eastAsia="en-US" w:bidi="ar-SA"/>
      </w:rPr>
    </w:lvl>
    <w:lvl w:ilvl="3" w:tplc="15AA63F0">
      <w:numFmt w:val="bullet"/>
      <w:lvlText w:val="•"/>
      <w:lvlJc w:val="left"/>
      <w:pPr>
        <w:ind w:left="4271" w:hanging="329"/>
      </w:pPr>
      <w:rPr>
        <w:rFonts w:hint="default"/>
        <w:lang w:val="en-US" w:eastAsia="en-US" w:bidi="ar-SA"/>
      </w:rPr>
    </w:lvl>
    <w:lvl w:ilvl="4" w:tplc="47F6FF70">
      <w:numFmt w:val="bullet"/>
      <w:lvlText w:val="•"/>
      <w:lvlJc w:val="left"/>
      <w:pPr>
        <w:ind w:left="5362" w:hanging="329"/>
      </w:pPr>
      <w:rPr>
        <w:rFonts w:hint="default"/>
        <w:lang w:val="en-US" w:eastAsia="en-US" w:bidi="ar-SA"/>
      </w:rPr>
    </w:lvl>
    <w:lvl w:ilvl="5" w:tplc="F64A0BC6">
      <w:numFmt w:val="bullet"/>
      <w:lvlText w:val="•"/>
      <w:lvlJc w:val="left"/>
      <w:pPr>
        <w:ind w:left="6453" w:hanging="329"/>
      </w:pPr>
      <w:rPr>
        <w:rFonts w:hint="default"/>
        <w:lang w:val="en-US" w:eastAsia="en-US" w:bidi="ar-SA"/>
      </w:rPr>
    </w:lvl>
    <w:lvl w:ilvl="6" w:tplc="298AF942">
      <w:numFmt w:val="bullet"/>
      <w:lvlText w:val="•"/>
      <w:lvlJc w:val="left"/>
      <w:pPr>
        <w:ind w:left="7543" w:hanging="329"/>
      </w:pPr>
      <w:rPr>
        <w:rFonts w:hint="default"/>
        <w:lang w:val="en-US" w:eastAsia="en-US" w:bidi="ar-SA"/>
      </w:rPr>
    </w:lvl>
    <w:lvl w:ilvl="7" w:tplc="E1284D8E">
      <w:numFmt w:val="bullet"/>
      <w:lvlText w:val="•"/>
      <w:lvlJc w:val="left"/>
      <w:pPr>
        <w:ind w:left="8634" w:hanging="329"/>
      </w:pPr>
      <w:rPr>
        <w:rFonts w:hint="default"/>
        <w:lang w:val="en-US" w:eastAsia="en-US" w:bidi="ar-SA"/>
      </w:rPr>
    </w:lvl>
    <w:lvl w:ilvl="8" w:tplc="9C285096">
      <w:numFmt w:val="bullet"/>
      <w:lvlText w:val="•"/>
      <w:lvlJc w:val="left"/>
      <w:pPr>
        <w:ind w:left="9725" w:hanging="329"/>
      </w:pPr>
      <w:rPr>
        <w:rFonts w:hint="default"/>
        <w:lang w:val="en-US" w:eastAsia="en-US" w:bidi="ar-SA"/>
      </w:rPr>
    </w:lvl>
  </w:abstractNum>
  <w:abstractNum w:abstractNumId="1" w15:restartNumberingAfterBreak="0">
    <w:nsid w:val="2A9A03BB"/>
    <w:multiLevelType w:val="multilevel"/>
    <w:tmpl w:val="B7688A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9352D3"/>
    <w:multiLevelType w:val="hybridMultilevel"/>
    <w:tmpl w:val="8618B912"/>
    <w:lvl w:ilvl="0" w:tplc="58F4EB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B54B2"/>
    <w:multiLevelType w:val="hybridMultilevel"/>
    <w:tmpl w:val="FD7E6EB8"/>
    <w:lvl w:ilvl="0" w:tplc="1DFE243C">
      <w:start w:val="1"/>
      <w:numFmt w:val="decimal"/>
      <w:lvlText w:val="%1."/>
      <w:lvlJc w:val="left"/>
      <w:pPr>
        <w:ind w:left="909" w:hanging="231"/>
      </w:pPr>
      <w:rPr>
        <w:rFonts w:ascii="Roboto Lt" w:eastAsia="Roboto Lt" w:hAnsi="Roboto Lt" w:cs="Roboto Lt" w:hint="default"/>
        <w:b w:val="0"/>
        <w:bCs w:val="0"/>
        <w:i w:val="0"/>
        <w:iCs w:val="0"/>
        <w:color w:val="DF1894"/>
        <w:spacing w:val="-1"/>
        <w:w w:val="100"/>
        <w:sz w:val="22"/>
        <w:szCs w:val="22"/>
        <w:lang w:val="en-US" w:eastAsia="en-US" w:bidi="ar-SA"/>
      </w:rPr>
    </w:lvl>
    <w:lvl w:ilvl="1" w:tplc="5AAE4C2E">
      <w:numFmt w:val="bullet"/>
      <w:lvlText w:val="•"/>
      <w:lvlJc w:val="left"/>
      <w:pPr>
        <w:ind w:left="2000" w:hanging="231"/>
      </w:pPr>
      <w:rPr>
        <w:rFonts w:hint="default"/>
        <w:lang w:val="en-US" w:eastAsia="en-US" w:bidi="ar-SA"/>
      </w:rPr>
    </w:lvl>
    <w:lvl w:ilvl="2" w:tplc="16C630B4">
      <w:numFmt w:val="bullet"/>
      <w:lvlText w:val="•"/>
      <w:lvlJc w:val="left"/>
      <w:pPr>
        <w:ind w:left="3101" w:hanging="231"/>
      </w:pPr>
      <w:rPr>
        <w:rFonts w:hint="default"/>
        <w:lang w:val="en-US" w:eastAsia="en-US" w:bidi="ar-SA"/>
      </w:rPr>
    </w:lvl>
    <w:lvl w:ilvl="3" w:tplc="E458B1D8">
      <w:numFmt w:val="bullet"/>
      <w:lvlText w:val="•"/>
      <w:lvlJc w:val="left"/>
      <w:pPr>
        <w:ind w:left="4201" w:hanging="231"/>
      </w:pPr>
      <w:rPr>
        <w:rFonts w:hint="default"/>
        <w:lang w:val="en-US" w:eastAsia="en-US" w:bidi="ar-SA"/>
      </w:rPr>
    </w:lvl>
    <w:lvl w:ilvl="4" w:tplc="2C1EDD3C">
      <w:numFmt w:val="bullet"/>
      <w:lvlText w:val="•"/>
      <w:lvlJc w:val="left"/>
      <w:pPr>
        <w:ind w:left="5302" w:hanging="231"/>
      </w:pPr>
      <w:rPr>
        <w:rFonts w:hint="default"/>
        <w:lang w:val="en-US" w:eastAsia="en-US" w:bidi="ar-SA"/>
      </w:rPr>
    </w:lvl>
    <w:lvl w:ilvl="5" w:tplc="D6AE848E">
      <w:numFmt w:val="bullet"/>
      <w:lvlText w:val="•"/>
      <w:lvlJc w:val="left"/>
      <w:pPr>
        <w:ind w:left="6403" w:hanging="231"/>
      </w:pPr>
      <w:rPr>
        <w:rFonts w:hint="default"/>
        <w:lang w:val="en-US" w:eastAsia="en-US" w:bidi="ar-SA"/>
      </w:rPr>
    </w:lvl>
    <w:lvl w:ilvl="6" w:tplc="DDAA45D2">
      <w:numFmt w:val="bullet"/>
      <w:lvlText w:val="•"/>
      <w:lvlJc w:val="left"/>
      <w:pPr>
        <w:ind w:left="7503" w:hanging="231"/>
      </w:pPr>
      <w:rPr>
        <w:rFonts w:hint="default"/>
        <w:lang w:val="en-US" w:eastAsia="en-US" w:bidi="ar-SA"/>
      </w:rPr>
    </w:lvl>
    <w:lvl w:ilvl="7" w:tplc="F14693D4">
      <w:numFmt w:val="bullet"/>
      <w:lvlText w:val="•"/>
      <w:lvlJc w:val="left"/>
      <w:pPr>
        <w:ind w:left="8604" w:hanging="231"/>
      </w:pPr>
      <w:rPr>
        <w:rFonts w:hint="default"/>
        <w:lang w:val="en-US" w:eastAsia="en-US" w:bidi="ar-SA"/>
      </w:rPr>
    </w:lvl>
    <w:lvl w:ilvl="8" w:tplc="9C5607D4">
      <w:numFmt w:val="bullet"/>
      <w:lvlText w:val="•"/>
      <w:lvlJc w:val="left"/>
      <w:pPr>
        <w:ind w:left="9705" w:hanging="231"/>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0A"/>
    <w:rsid w:val="0001573B"/>
    <w:rsid w:val="0006020A"/>
    <w:rsid w:val="000A768D"/>
    <w:rsid w:val="000C13B6"/>
    <w:rsid w:val="000C53F5"/>
    <w:rsid w:val="00102782"/>
    <w:rsid w:val="00151BF1"/>
    <w:rsid w:val="001724CC"/>
    <w:rsid w:val="00174B07"/>
    <w:rsid w:val="001B28D0"/>
    <w:rsid w:val="0021172A"/>
    <w:rsid w:val="002447FA"/>
    <w:rsid w:val="00245841"/>
    <w:rsid w:val="002D7D02"/>
    <w:rsid w:val="00310441"/>
    <w:rsid w:val="0035560E"/>
    <w:rsid w:val="00383594"/>
    <w:rsid w:val="003C7940"/>
    <w:rsid w:val="00412C17"/>
    <w:rsid w:val="00426E54"/>
    <w:rsid w:val="004321C8"/>
    <w:rsid w:val="004508BE"/>
    <w:rsid w:val="004667BB"/>
    <w:rsid w:val="0050657B"/>
    <w:rsid w:val="00565917"/>
    <w:rsid w:val="00567FD5"/>
    <w:rsid w:val="005907FF"/>
    <w:rsid w:val="005A6426"/>
    <w:rsid w:val="005C02E0"/>
    <w:rsid w:val="005F42D1"/>
    <w:rsid w:val="00627521"/>
    <w:rsid w:val="006803F9"/>
    <w:rsid w:val="006D662B"/>
    <w:rsid w:val="006D776C"/>
    <w:rsid w:val="00757456"/>
    <w:rsid w:val="007C0D1C"/>
    <w:rsid w:val="007C6F67"/>
    <w:rsid w:val="007E763B"/>
    <w:rsid w:val="00866548"/>
    <w:rsid w:val="008679F5"/>
    <w:rsid w:val="008E4FB2"/>
    <w:rsid w:val="00963546"/>
    <w:rsid w:val="009725F9"/>
    <w:rsid w:val="009C71EE"/>
    <w:rsid w:val="00A1734B"/>
    <w:rsid w:val="00A255FF"/>
    <w:rsid w:val="00A575ED"/>
    <w:rsid w:val="00AD1D9A"/>
    <w:rsid w:val="00B173D2"/>
    <w:rsid w:val="00B217EC"/>
    <w:rsid w:val="00B8071A"/>
    <w:rsid w:val="00B834A1"/>
    <w:rsid w:val="00BA7C73"/>
    <w:rsid w:val="00BE0D7A"/>
    <w:rsid w:val="00C0698C"/>
    <w:rsid w:val="00C22BDA"/>
    <w:rsid w:val="00C46B7E"/>
    <w:rsid w:val="00C87617"/>
    <w:rsid w:val="00C93677"/>
    <w:rsid w:val="00CC66AF"/>
    <w:rsid w:val="00D0100E"/>
    <w:rsid w:val="00D31011"/>
    <w:rsid w:val="00DD238A"/>
    <w:rsid w:val="00DD72F7"/>
    <w:rsid w:val="00DE7B37"/>
    <w:rsid w:val="00E3664D"/>
    <w:rsid w:val="00E4391C"/>
    <w:rsid w:val="00E658B3"/>
    <w:rsid w:val="00E760A7"/>
    <w:rsid w:val="00EF1DA2"/>
    <w:rsid w:val="00F723BA"/>
    <w:rsid w:val="00F85C9D"/>
    <w:rsid w:val="00F87431"/>
    <w:rsid w:val="00FD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1A34C-27C3-4F5D-81F9-065CFE81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75ED"/>
    <w:pPr>
      <w:widowControl w:val="0"/>
      <w:autoSpaceDE w:val="0"/>
      <w:autoSpaceDN w:val="0"/>
      <w:spacing w:after="0" w:line="240" w:lineRule="auto"/>
    </w:pPr>
    <w:rPr>
      <w:rFonts w:ascii="Roboto Lt" w:eastAsia="Roboto Lt" w:hAnsi="Roboto Lt" w:cs="Roboto Lt"/>
      <w:sz w:val="21"/>
      <w:szCs w:val="21"/>
    </w:rPr>
  </w:style>
  <w:style w:type="character" w:customStyle="1" w:styleId="BodyTextChar">
    <w:name w:val="Body Text Char"/>
    <w:basedOn w:val="DefaultParagraphFont"/>
    <w:link w:val="BodyText"/>
    <w:uiPriority w:val="1"/>
    <w:rsid w:val="00A575ED"/>
    <w:rPr>
      <w:rFonts w:ascii="Roboto Lt" w:eastAsia="Roboto Lt" w:hAnsi="Roboto Lt" w:cs="Roboto Lt"/>
      <w:sz w:val="21"/>
      <w:szCs w:val="21"/>
    </w:rPr>
  </w:style>
  <w:style w:type="paragraph" w:styleId="ListParagraph">
    <w:name w:val="List Paragraph"/>
    <w:basedOn w:val="Normal"/>
    <w:uiPriority w:val="1"/>
    <w:qFormat/>
    <w:rsid w:val="00A575ED"/>
    <w:pPr>
      <w:widowControl w:val="0"/>
      <w:autoSpaceDE w:val="0"/>
      <w:autoSpaceDN w:val="0"/>
      <w:spacing w:after="0" w:line="240" w:lineRule="auto"/>
      <w:ind w:left="988" w:hanging="309"/>
    </w:pPr>
    <w:rPr>
      <w:rFonts w:ascii="Roboto Lt" w:eastAsia="Roboto Lt" w:hAnsi="Roboto Lt" w:cs="Roboto Lt"/>
    </w:rPr>
  </w:style>
  <w:style w:type="paragraph" w:customStyle="1" w:styleId="TableParagraph">
    <w:name w:val="Table Paragraph"/>
    <w:basedOn w:val="Normal"/>
    <w:uiPriority w:val="1"/>
    <w:qFormat/>
    <w:rsid w:val="00A575ED"/>
    <w:pPr>
      <w:widowControl w:val="0"/>
      <w:autoSpaceDE w:val="0"/>
      <w:autoSpaceDN w:val="0"/>
      <w:spacing w:after="0" w:line="240" w:lineRule="auto"/>
    </w:pPr>
    <w:rPr>
      <w:rFonts w:ascii="Roboto Lt" w:eastAsia="Roboto Lt" w:hAnsi="Roboto Lt" w:cs="Roboto 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Natali</dc:creator>
  <cp:keywords/>
  <dc:description/>
  <cp:lastModifiedBy>Chiara Natali</cp:lastModifiedBy>
  <cp:revision>9</cp:revision>
  <dcterms:created xsi:type="dcterms:W3CDTF">2026-02-09T12:05:00Z</dcterms:created>
  <dcterms:modified xsi:type="dcterms:W3CDTF">2026-02-09T16:34:00Z</dcterms:modified>
</cp:coreProperties>
</file>