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14F0" w14:textId="48744577" w:rsidR="00355C35" w:rsidRDefault="00D96B4C" w:rsidP="00D96B4C">
      <w:pPr>
        <w:jc w:val="center"/>
        <w:rPr>
          <w:b/>
          <w:bCs/>
        </w:rPr>
      </w:pPr>
      <w:r>
        <w:rPr>
          <w:b/>
          <w:bCs/>
        </w:rPr>
        <w:t>RESEARCH PROPOSAL</w:t>
      </w:r>
    </w:p>
    <w:p w14:paraId="17A2D485" w14:textId="77777777" w:rsidR="00D96B4C" w:rsidRDefault="00D96B4C" w:rsidP="00D96B4C">
      <w:pPr>
        <w:jc w:val="both"/>
      </w:pPr>
    </w:p>
    <w:p w14:paraId="3667BB5C" w14:textId="66C1107F" w:rsidR="00D96B4C" w:rsidRDefault="00D96B4C" w:rsidP="00D96B4C">
      <w:pPr>
        <w:jc w:val="both"/>
      </w:pPr>
      <w:r>
        <w:t>Written in line with PRISMA-P 2015 checklist</w:t>
      </w:r>
    </w:p>
    <w:p w14:paraId="424A8BC2" w14:textId="77777777" w:rsidR="00D96B4C" w:rsidRDefault="00D96B4C" w:rsidP="00D96B4C">
      <w:pPr>
        <w:jc w:val="both"/>
      </w:pPr>
    </w:p>
    <w:p w14:paraId="7DA706E7" w14:textId="17F6DB6D" w:rsidR="00D96B4C" w:rsidRDefault="00D96B4C" w:rsidP="0075230D">
      <w:pPr>
        <w:pStyle w:val="Heading2"/>
      </w:pPr>
      <w:r>
        <w:t>Title</w:t>
      </w:r>
    </w:p>
    <w:p w14:paraId="391126F9" w14:textId="0D66C502" w:rsidR="00D96B4C" w:rsidRDefault="00D96B4C" w:rsidP="00D96B4C">
      <w:pPr>
        <w:jc w:val="both"/>
      </w:pPr>
      <w:r>
        <w:t>Atypical bacterial pathogen</w:t>
      </w:r>
      <w:r w:rsidR="00D54D65">
        <w:t>s</w:t>
      </w:r>
      <w:r>
        <w:t xml:space="preserve"> underlying sexually transmitted infection</w:t>
      </w:r>
      <w:r w:rsidR="00D54D65">
        <w:t>s</w:t>
      </w:r>
      <w:r>
        <w:t>: A systematic</w:t>
      </w:r>
      <w:r w:rsidR="006D33B7">
        <w:t xml:space="preserve"> scoping</w:t>
      </w:r>
      <w:r>
        <w:t xml:space="preserve"> review </w:t>
      </w:r>
    </w:p>
    <w:p w14:paraId="419F9843" w14:textId="77777777" w:rsidR="00D96B4C" w:rsidRDefault="00D96B4C" w:rsidP="00D96B4C">
      <w:pPr>
        <w:jc w:val="both"/>
      </w:pPr>
    </w:p>
    <w:p w14:paraId="5518714A" w14:textId="6E8D359E" w:rsidR="00D96B4C" w:rsidRDefault="00D96B4C" w:rsidP="0075230D">
      <w:pPr>
        <w:pStyle w:val="Heading2"/>
      </w:pPr>
      <w:r>
        <w:t>Registration</w:t>
      </w:r>
    </w:p>
    <w:p w14:paraId="2D80DA58" w14:textId="3762545A" w:rsidR="001266BD" w:rsidRDefault="00D96B4C" w:rsidP="00D96B4C">
      <w:pPr>
        <w:jc w:val="both"/>
      </w:pPr>
      <w:r>
        <w:t xml:space="preserve">To be registered in PROSPERO. </w:t>
      </w:r>
      <w:r w:rsidR="00F4244F">
        <w:t xml:space="preserve">The conduct </w:t>
      </w:r>
      <w:r w:rsidR="00D54D65">
        <w:t>of</w:t>
      </w:r>
      <w:r w:rsidR="00F4244F">
        <w:t xml:space="preserve"> this systematic review will be based on </w:t>
      </w:r>
      <w:r w:rsidR="00BF130B">
        <w:t>the updated guideline of JBI scoping review</w:t>
      </w:r>
      <w:r w:rsidR="001266BD">
        <w:fldChar w:fldCharType="begin">
          <w:fldData xml:space="preserve">PEVuZE5vdGU+PENpdGU+PEF1dGhvcj5QZXRlcnM8L0F1dGhvcj48WWVhcj4yMDIwPC9ZZWFyPjxS
ZWNOdW0+NjIzPC9SZWNOdW0+PERpc3BsYXlUZXh0PjxzdHlsZSBmYWNlPSJzdXBlcnNjcmlwdCI+
MSwyPC9zdHlsZT48L0Rpc3BsYXlUZXh0PjxyZWNvcmQ+PHJlYy1udW1iZXI+NjIzPC9yZWMtbnVt
YmVyPjxmb3JlaWduLWtleXM+PGtleSBhcHA9IkVOIiBkYi1pZD0idHJ6cHdmc2F2d3p6YXJleHBz
YnBleDJxMnR4czAycmZyMnIyIiB0aW1lc3RhbXA9IjE3NjQwODQ5MTQiPjYyMzwva2V5PjwvZm9y
ZWlnbi1rZXlzPjxyZWYtdHlwZSBuYW1lPSJKb3VybmFsIEFydGljbGUiPjE3PC9yZWYtdHlwZT48
Y29udHJpYnV0b3JzPjxhdXRob3JzPjxhdXRob3I+UGV0ZXJzLCBNLiBELiBKLjwvYXV0aG9yPjxh
dXRob3I+TWFybmllLCBDLjwvYXV0aG9yPjxhdXRob3I+VHJpY2NvLCBBLiBDLjwvYXV0aG9yPjxh
dXRob3I+UG9sbG9jaywgRC48L2F1dGhvcj48YXV0aG9yPk11bm4sIFouPC9hdXRob3I+PGF1dGhv
cj5BbGV4YW5kZXIsIEwuPC9hdXRob3I+PGF1dGhvcj5NY0luZXJuZXksIFAuPC9hdXRob3I+PGF1
dGhvcj5Hb2RmcmV5LCBDLiBNLjwvYXV0aG9yPjxhdXRob3I+S2hhbGlsLCBILjwvYXV0aG9yPjwv
YXV0aG9ycz48L2NvbnRyaWJ1dG9ycz48YXV0aC1hZGRyZXNzPlJvc2VtYXJ5IEJyeWFudCBBTyBS
ZXNlYXJjaCBDZW50cmUsIFVuaVNBIENsaW5pY2FsIGFuZCBIZWFsdGggU2NpZW5jZXMsIFVuaXZl
cnNpdHkgb2YgU291dGggQXVzdHJhbGlhLCBBZGVsYWlkZSwgU0EsIEF1c3RyYWxpYS4mI3hEO1Nj
aG9vbCBvZiBOdXJzaW5nLCBGYWN1bHR5IG9mIEhlYWx0aCBhbmQgTWVkaWNhbCBTY2llbmNlcywg
VGhlIFVuaXZlcnNpdHkgb2YgQWRlbGFpZGUsIEFkZWxhaWRlLCBTQSwgQXVzdHJhbGlhLiYjeEQ7
VGhlIENlbnRyZSBmb3IgRXZpZGVuY2UtYmFzZWQgUHJhY3RpY2UgU291dGggQXVzdHJhbGlhIChD
RVBTQSk6IEEgSkJJIENlbnRyZSBvZiBFeGNlbGxlbmNlIEFkZWxhaWRlLCBTQSwgQXVzdHJhbGlh
LiYjeEQ7TGkgS2EgU2hpbmcgS25vd2xlZGdlIEluc3RpdHV0ZSBvZiBTdC4gTWljaGFlbCZhcG9z
O3MgSG9zcGl0YWwsIFVuaXR5IEhlYWx0aCBUb3JvbnRvLCBUb3JvbnRvLCBPTiwgQ2FuYWRhLiYj
eEQ7RXBpZGVtaW9sb2d5IERpdmlzaW9uIGFuZCBJbnN0aXR1dGUgb2YgSGVhbHRoIE1hbmFnZW1l
bnQsIFBvbGljeSwgYW5kIEV2YWx1YXRpb24sIERhbGxhIExhbmEgU2Nob29sIG9mIFB1YmxpYyBI
ZWFsdGgsIFVuaXZlcnNpdHkgb2YgVG9yb250bywgVG9yb250bywgT04sIENhbmFkYS4mI3hEO1F1
ZWVuJmFwb3M7cyBDb2xsYWJvcmF0aW9uIGZvciBIZWFsdGggQ2FyZSBRdWFsaXR5OiBBIEpCSSBD
ZW50cmUgb2YgRXhjZWxsZW5jZSBLaW5nc3RvbiwgT04sIENhbmFkYS4mI3hEO0pCSSwgRmFjdWx0
eSBvZiBIZWFsdGggYW5kIE1lZGljYWwgU2NpZW5jZXMsIFRoZSBVbml2ZXJzaXR5IG9mIEFkZWxh
aWRlLCBBZGVsYWlkZSwgU0EsIEF1c3RyYWxpYS4mI3hEO1NjaG9vbCBvZiBIZWFsdGggU2NpZW5j
ZXMsIFJvYmVydCBHb3Jkb24gVW5pdmVyc2l0eSwgQWJlcmRlZW4sIFVLLiYjeEQ7VGhlIFNjb3R0
aXNoIENlbnRyZSBmb3IgRXZpZGVuY2UtYmFzZWQgTXVsdGktcHJvZmVzc2lvbmFsIFByYWN0aWNl
OiBBIEpCSSBDZW50cmUgb2YgRXhjZWxsZW5jZSBBYmVyZGVlbiwgU2NvdGxhbmQuJiN4RDtGYWN1
bHR5IG9mIEhlYWx0aCBTY2llbmNlcywgVW5pdmVyc2l0eSBvZiB0aGUgV2l0d2F0ZXJzcmFuZCwg
Sm9oYW5uZXNidXJnLCBHVCwgU291dGggQWZyaWNhLiYjeEQ7VGhlIFdpdHMtSkJJIENlbnRyZSBm
b3IgRXZpZGVuY2UtQmFzZWQgUHJhY3RpY2U6IEEgSkJJIEFmZmlsaWF0ZWQgR3JvdXAgSm9oYW5u
ZXNidXJnLCBHVCwgU291dGggQWZyaWNhLiYjeEQ7U2Nob29sIG9mIE51cnNpbmcsIFF1ZWVuJmFw
b3M7cyBVbml2ZXJzaXR5LCBLaW5nc3RvbiwgT04sIENhbmFkYS4mI3hEO1NjaG9vbCBvZiBQc3lj
aG9sb2d5IGFuZCBQdWJsaWMgSGVhbHRoLCBEZXBhcnRtZW50IG9mIFB1YmxpYyBIZWFsdGgsIExh
IFRyb2JlIFVuaXZlcnNpdHksIE1lbGJvdXJuZSwgVmljLCBBdXN0cmFsaWEuJiN4RDtUaGUgUXVl
ZW5zbGFuZCBDZW50cmUgb2YgRXZpZGVuY2UgQmFzZWQgTnVyc2luZyBhbmQgTWlkd2lmZXJ5OiBB
IEpCSSBDZW50cmUgb2YgRXhjZWxsZW5jZSwgQnJpc2JhbmUsIFFMRCwgQXVzdHJhbGlhLjwvYXV0
aC1hZGRyZXNzPjx0aXRsZXM+PHRpdGxlPlVwZGF0ZWQgbWV0aG9kb2xvZ2ljYWwgZ3VpZGFuY2Ug
Zm9yIHRoZSBjb25kdWN0IG9mIHNjb3BpbmcgcmV2aWV3czwvdGl0bGU+PHNlY29uZGFyeS10aXRs
ZT5KQkkgRXZpZCBTeW50aDwvc2Vjb25kYXJ5LXRpdGxlPjwvdGl0bGVzPjxwZXJpb2RpY2FsPjxm
dWxsLXRpdGxlPkpCSSBFdmlkIFN5bnRoPC9mdWxsLXRpdGxlPjwvcGVyaW9kaWNhbD48cGFnZXM+
MjExOS0yMTI2PC9wYWdlcz48dm9sdW1lPjE4PC92b2x1bWU+PG51bWJlcj4xMDwvbnVtYmVyPjxl
ZGl0aW9uPjIwMjAvMTAvMTE8L2VkaXRpb24+PGtleXdvcmRzPjxrZXl3b3JkPktub3dsZWRnZTwv
a2V5d29yZD48a2V5d29yZD5Qb2xpY3k8L2tleXdvcmQ+PGtleXdvcmQ+KlB1YmxpY2F0aW9uczwv
a2V5d29yZD48a2V5d29yZD4qUmVzZWFyY2ggRGVzaWduPC9rZXl3b3JkPjxrZXl3b3JkPlN1cnZl
eXMgYW5kIFF1ZXN0aW9ubmFpcmVzPC9rZXl3b3JkPjxrZXl3b3JkPlNjb3BpbmcgUmV2aWV3cyBB
cyBUb3BpYzwva2V5d29yZD48L2tleXdvcmRzPjxkYXRlcz48eWVhcj4yMDIwPC95ZWFyPjxwdWIt
ZGF0ZXM+PGRhdGU+T2N0PC9kYXRlPjwvcHViLWRhdGVzPjwvZGF0ZXM+PGlzYm4+MjY4OS04Mzgx
IChFbGVjdHJvbmljKSYjeEQ7MjY4OS04MzgxIChMaW5raW5nKTwvaXNibj48YWNjZXNzaW9uLW51
bT4zMzAzODEyNDwvYWNjZXNzaW9uLW51bT48dXJscz48cmVsYXRlZC11cmxzPjx1cmw+aHR0cHM6
Ly93d3cubmNiaS5ubG0ubmloLmdvdi9wdWJtZWQvMzMwMzgxMjQ8L3VybD48L3JlbGF0ZWQtdXJs
cz48L3VybHM+PGVsZWN0cm9uaWMtcmVzb3VyY2UtbnVtPjEwLjExMTI0L0pCSUVTLTIwLTAwMTY3
PC9lbGVjdHJvbmljLXJlc291cmNlLW51bT48L3JlY29yZD48L0NpdGU+PENpdGU+PEF1dGhvcj5Q
ZXRlcnM8L0F1dGhvcj48WWVhcj4yMDI0PC9ZZWFyPjxSZWNOdW0+NjI0PC9SZWNOdW0+PHJlY29y
ZD48cmVjLW51bWJlcj42MjQ8L3JlYy1udW1iZXI+PGZvcmVpZ24ta2V5cz48a2V5IGFwcD0iRU4i
IGRiLWlkPSJ0cnpwd2ZzYXZ3enphcmV4cHNicGV4MnEydHhzMDJyZnIycjIiIHRpbWVzdGFtcD0i
MTc2NDA4NjI4NyI+NjI0PC9rZXk+PC9mb3JlaWduLWtleXM+PHJlZi10eXBlIG5hbWU9IkJvb2sg
U2VjdGlvbiI+NTwvcmVmLXR5cGU+PGNvbnRyaWJ1dG9ycz48YXV0aG9ycz48YXV0aG9yPlBldGVy
cywgTS5ELkouPC9hdXRob3I+PGF1dGhvcj5Hb2RmcmV5LCBDLjwvYXV0aG9yPjxhdXRob3I+TWNJ
bmVybmV5LCBQLjwvYXV0aG9yPjxhdXRob3I+TXVubiwgWi48L2F1dGhvcj48YXV0aG9yPlRyaWNj
bywgQS5DLjwvYXV0aG9yPjxhdXRob3I+S2hhbGlsLCBIPC9hdXRob3I+PC9hdXRob3JzPjxzZWNv
bmRhcnktYXV0aG9ycz48YXV0aG9yPkFyb21hdGFyaXMsIEUuPC9hdXRob3I+PGF1dGhvcj5Mb2Nr
d29vZCwgQy48L2F1dGhvcj48YXV0aG9yPlBvcnJpdHQsIEsuPC9hdXRob3I+PGF1dGhvcj5QaWxs
YSwgQi48L2F1dGhvcj48YXV0aG9yPkpvcmRhbiwgWi48L2F1dGhvcj48L3NlY29uZGFyeS1hdXRo
b3JzPjwvY29udHJpYnV0b3JzPjx0aXRsZXM+PHRpdGxlPlNjb3BpbmcgUmV2aWV3cyAoMjAyMCk8
L3RpdGxlPjxzZWNvbmRhcnktdGl0bGU+QkkgTWFudWFsIGZvciBFdmlkZW5jZSBTeW50aGVzaXM8
L3NlY29uZGFyeS10aXRsZT48L3RpdGxlcz48ZGF0ZXM+PHllYXI+MjAyNDwveWVhcj48L2RhdGVz
PjxwdWJsaXNoZXI+SkJJPC9wdWJsaXNoZXI+PHVybHM+PC91cmxzPjxlbGVjdHJvbmljLXJlc291
cmNlLW51bT5odHRwczovL2RvaS5vcmcvMTAuNDY2NTgvSkJJTUVTLTI0LTA5PC9lbGVjdHJvbmlj
LXJlc291cmNlLW51bT48L3JlY29yZD48L0NpdGU+PC9FbmROb3RlPgB=
</w:fldData>
        </w:fldChar>
      </w:r>
      <w:r w:rsidR="000C260B">
        <w:instrText xml:space="preserve"> ADDIN EN.CITE </w:instrText>
      </w:r>
      <w:r w:rsidR="000C260B">
        <w:fldChar w:fldCharType="begin">
          <w:fldData xml:space="preserve">PEVuZE5vdGU+PENpdGU+PEF1dGhvcj5QZXRlcnM8L0F1dGhvcj48WWVhcj4yMDIwPC9ZZWFyPjxS
ZWNOdW0+NjIzPC9SZWNOdW0+PERpc3BsYXlUZXh0PjxzdHlsZSBmYWNlPSJzdXBlcnNjcmlwdCI+
MSwyPC9zdHlsZT48L0Rpc3BsYXlUZXh0PjxyZWNvcmQ+PHJlYy1udW1iZXI+NjIzPC9yZWMtbnVt
YmVyPjxmb3JlaWduLWtleXM+PGtleSBhcHA9IkVOIiBkYi1pZD0idHJ6cHdmc2F2d3p6YXJleHBz
YnBleDJxMnR4czAycmZyMnIyIiB0aW1lc3RhbXA9IjE3NjQwODQ5MTQiPjYyMzwva2V5PjwvZm9y
ZWlnbi1rZXlzPjxyZWYtdHlwZSBuYW1lPSJKb3VybmFsIEFydGljbGUiPjE3PC9yZWYtdHlwZT48
Y29udHJpYnV0b3JzPjxhdXRob3JzPjxhdXRob3I+UGV0ZXJzLCBNLiBELiBKLjwvYXV0aG9yPjxh
dXRob3I+TWFybmllLCBDLjwvYXV0aG9yPjxhdXRob3I+VHJpY2NvLCBBLiBDLjwvYXV0aG9yPjxh
dXRob3I+UG9sbG9jaywgRC48L2F1dGhvcj48YXV0aG9yPk11bm4sIFouPC9hdXRob3I+PGF1dGhv
cj5BbGV4YW5kZXIsIEwuPC9hdXRob3I+PGF1dGhvcj5NY0luZXJuZXksIFAuPC9hdXRob3I+PGF1
dGhvcj5Hb2RmcmV5LCBDLiBNLjwvYXV0aG9yPjxhdXRob3I+S2hhbGlsLCBILjwvYXV0aG9yPjwv
YXV0aG9ycz48L2NvbnRyaWJ1dG9ycz48YXV0aC1hZGRyZXNzPlJvc2VtYXJ5IEJyeWFudCBBTyBS
ZXNlYXJjaCBDZW50cmUsIFVuaVNBIENsaW5pY2FsIGFuZCBIZWFsdGggU2NpZW5jZXMsIFVuaXZl
cnNpdHkgb2YgU291dGggQXVzdHJhbGlhLCBBZGVsYWlkZSwgU0EsIEF1c3RyYWxpYS4mI3hEO1Nj
aG9vbCBvZiBOdXJzaW5nLCBGYWN1bHR5IG9mIEhlYWx0aCBhbmQgTWVkaWNhbCBTY2llbmNlcywg
VGhlIFVuaXZlcnNpdHkgb2YgQWRlbGFpZGUsIEFkZWxhaWRlLCBTQSwgQXVzdHJhbGlhLiYjeEQ7
VGhlIENlbnRyZSBmb3IgRXZpZGVuY2UtYmFzZWQgUHJhY3RpY2UgU291dGggQXVzdHJhbGlhIChD
RVBTQSk6IEEgSkJJIENlbnRyZSBvZiBFeGNlbGxlbmNlIEFkZWxhaWRlLCBTQSwgQXVzdHJhbGlh
LiYjeEQ7TGkgS2EgU2hpbmcgS25vd2xlZGdlIEluc3RpdHV0ZSBvZiBTdC4gTWljaGFlbCZhcG9z
O3MgSG9zcGl0YWwsIFVuaXR5IEhlYWx0aCBUb3JvbnRvLCBUb3JvbnRvLCBPTiwgQ2FuYWRhLiYj
eEQ7RXBpZGVtaW9sb2d5IERpdmlzaW9uIGFuZCBJbnN0aXR1dGUgb2YgSGVhbHRoIE1hbmFnZW1l
bnQsIFBvbGljeSwgYW5kIEV2YWx1YXRpb24sIERhbGxhIExhbmEgU2Nob29sIG9mIFB1YmxpYyBI
ZWFsdGgsIFVuaXZlcnNpdHkgb2YgVG9yb250bywgVG9yb250bywgT04sIENhbmFkYS4mI3hEO1F1
ZWVuJmFwb3M7cyBDb2xsYWJvcmF0aW9uIGZvciBIZWFsdGggQ2FyZSBRdWFsaXR5OiBBIEpCSSBD
ZW50cmUgb2YgRXhjZWxsZW5jZSBLaW5nc3RvbiwgT04sIENhbmFkYS4mI3hEO0pCSSwgRmFjdWx0
eSBvZiBIZWFsdGggYW5kIE1lZGljYWwgU2NpZW5jZXMsIFRoZSBVbml2ZXJzaXR5IG9mIEFkZWxh
aWRlLCBBZGVsYWlkZSwgU0EsIEF1c3RyYWxpYS4mI3hEO1NjaG9vbCBvZiBIZWFsdGggU2NpZW5j
ZXMsIFJvYmVydCBHb3Jkb24gVW5pdmVyc2l0eSwgQWJlcmRlZW4sIFVLLiYjeEQ7VGhlIFNjb3R0
aXNoIENlbnRyZSBmb3IgRXZpZGVuY2UtYmFzZWQgTXVsdGktcHJvZmVzc2lvbmFsIFByYWN0aWNl
OiBBIEpCSSBDZW50cmUgb2YgRXhjZWxsZW5jZSBBYmVyZGVlbiwgU2NvdGxhbmQuJiN4RDtGYWN1
bHR5IG9mIEhlYWx0aCBTY2llbmNlcywgVW5pdmVyc2l0eSBvZiB0aGUgV2l0d2F0ZXJzcmFuZCwg
Sm9oYW5uZXNidXJnLCBHVCwgU291dGggQWZyaWNhLiYjeEQ7VGhlIFdpdHMtSkJJIENlbnRyZSBm
b3IgRXZpZGVuY2UtQmFzZWQgUHJhY3RpY2U6IEEgSkJJIEFmZmlsaWF0ZWQgR3JvdXAgSm9oYW5u
ZXNidXJnLCBHVCwgU291dGggQWZyaWNhLiYjeEQ7U2Nob29sIG9mIE51cnNpbmcsIFF1ZWVuJmFw
b3M7cyBVbml2ZXJzaXR5LCBLaW5nc3RvbiwgT04sIENhbmFkYS4mI3hEO1NjaG9vbCBvZiBQc3lj
aG9sb2d5IGFuZCBQdWJsaWMgSGVhbHRoLCBEZXBhcnRtZW50IG9mIFB1YmxpYyBIZWFsdGgsIExh
IFRyb2JlIFVuaXZlcnNpdHksIE1lbGJvdXJuZSwgVmljLCBBdXN0cmFsaWEuJiN4RDtUaGUgUXVl
ZW5zbGFuZCBDZW50cmUgb2YgRXZpZGVuY2UgQmFzZWQgTnVyc2luZyBhbmQgTWlkd2lmZXJ5OiBB
IEpCSSBDZW50cmUgb2YgRXhjZWxsZW5jZSwgQnJpc2JhbmUsIFFMRCwgQXVzdHJhbGlhLjwvYXV0
aC1hZGRyZXNzPjx0aXRsZXM+PHRpdGxlPlVwZGF0ZWQgbWV0aG9kb2xvZ2ljYWwgZ3VpZGFuY2Ug
Zm9yIHRoZSBjb25kdWN0IG9mIHNjb3BpbmcgcmV2aWV3czwvdGl0bGU+PHNlY29uZGFyeS10aXRs
ZT5KQkkgRXZpZCBTeW50aDwvc2Vjb25kYXJ5LXRpdGxlPjwvdGl0bGVzPjxwZXJpb2RpY2FsPjxm
dWxsLXRpdGxlPkpCSSBFdmlkIFN5bnRoPC9mdWxsLXRpdGxlPjwvcGVyaW9kaWNhbD48cGFnZXM+
MjExOS0yMTI2PC9wYWdlcz48dm9sdW1lPjE4PC92b2x1bWU+PG51bWJlcj4xMDwvbnVtYmVyPjxl
ZGl0aW9uPjIwMjAvMTAvMTE8L2VkaXRpb24+PGtleXdvcmRzPjxrZXl3b3JkPktub3dsZWRnZTwv
a2V5d29yZD48a2V5d29yZD5Qb2xpY3k8L2tleXdvcmQ+PGtleXdvcmQ+KlB1YmxpY2F0aW9uczwv
a2V5d29yZD48a2V5d29yZD4qUmVzZWFyY2ggRGVzaWduPC9rZXl3b3JkPjxrZXl3b3JkPlN1cnZl
eXMgYW5kIFF1ZXN0aW9ubmFpcmVzPC9rZXl3b3JkPjxrZXl3b3JkPlNjb3BpbmcgUmV2aWV3cyBB
cyBUb3BpYzwva2V5d29yZD48L2tleXdvcmRzPjxkYXRlcz48eWVhcj4yMDIwPC95ZWFyPjxwdWIt
ZGF0ZXM+PGRhdGU+T2N0PC9kYXRlPjwvcHViLWRhdGVzPjwvZGF0ZXM+PGlzYm4+MjY4OS04Mzgx
IChFbGVjdHJvbmljKSYjeEQ7MjY4OS04MzgxIChMaW5raW5nKTwvaXNibj48YWNjZXNzaW9uLW51
bT4zMzAzODEyNDwvYWNjZXNzaW9uLW51bT48dXJscz48cmVsYXRlZC11cmxzPjx1cmw+aHR0cHM6
Ly93d3cubmNiaS5ubG0ubmloLmdvdi9wdWJtZWQvMzMwMzgxMjQ8L3VybD48L3JlbGF0ZWQtdXJs
cz48L3VybHM+PGVsZWN0cm9uaWMtcmVzb3VyY2UtbnVtPjEwLjExMTI0L0pCSUVTLTIwLTAwMTY3
PC9lbGVjdHJvbmljLXJlc291cmNlLW51bT48L3JlY29yZD48L0NpdGU+PENpdGU+PEF1dGhvcj5Q
ZXRlcnM8L0F1dGhvcj48WWVhcj4yMDI0PC9ZZWFyPjxSZWNOdW0+NjI0PC9SZWNOdW0+PHJlY29y
ZD48cmVjLW51bWJlcj42MjQ8L3JlYy1udW1iZXI+PGZvcmVpZ24ta2V5cz48a2V5IGFwcD0iRU4i
IGRiLWlkPSJ0cnpwd2ZzYXZ3enphcmV4cHNicGV4MnEydHhzMDJyZnIycjIiIHRpbWVzdGFtcD0i
MTc2NDA4NjI4NyI+NjI0PC9rZXk+PC9mb3JlaWduLWtleXM+PHJlZi10eXBlIG5hbWU9IkJvb2sg
U2VjdGlvbiI+NTwvcmVmLXR5cGU+PGNvbnRyaWJ1dG9ycz48YXV0aG9ycz48YXV0aG9yPlBldGVy
cywgTS5ELkouPC9hdXRob3I+PGF1dGhvcj5Hb2RmcmV5LCBDLjwvYXV0aG9yPjxhdXRob3I+TWNJ
bmVybmV5LCBQLjwvYXV0aG9yPjxhdXRob3I+TXVubiwgWi48L2F1dGhvcj48YXV0aG9yPlRyaWNj
bywgQS5DLjwvYXV0aG9yPjxhdXRob3I+S2hhbGlsLCBIPC9hdXRob3I+PC9hdXRob3JzPjxzZWNv
bmRhcnktYXV0aG9ycz48YXV0aG9yPkFyb21hdGFyaXMsIEUuPC9hdXRob3I+PGF1dGhvcj5Mb2Nr
d29vZCwgQy48L2F1dGhvcj48YXV0aG9yPlBvcnJpdHQsIEsuPC9hdXRob3I+PGF1dGhvcj5QaWxs
YSwgQi48L2F1dGhvcj48YXV0aG9yPkpvcmRhbiwgWi48L2F1dGhvcj48L3NlY29uZGFyeS1hdXRo
b3JzPjwvY29udHJpYnV0b3JzPjx0aXRsZXM+PHRpdGxlPlNjb3BpbmcgUmV2aWV3cyAoMjAyMCk8
L3RpdGxlPjxzZWNvbmRhcnktdGl0bGU+QkkgTWFudWFsIGZvciBFdmlkZW5jZSBTeW50aGVzaXM8
L3NlY29uZGFyeS10aXRsZT48L3RpdGxlcz48ZGF0ZXM+PHllYXI+MjAyNDwveWVhcj48L2RhdGVz
PjxwdWJsaXNoZXI+SkJJPC9wdWJsaXNoZXI+PHVybHM+PC91cmxzPjxlbGVjdHJvbmljLXJlc291
cmNlLW51bT5odHRwczovL2RvaS5vcmcvMTAuNDY2NTgvSkJJTUVTLTI0LTA5PC9lbGVjdHJvbmlj
LXJlc291cmNlLW51bT48L3JlY29yZD48L0NpdGU+PC9FbmROb3RlPgB=
</w:fldData>
        </w:fldChar>
      </w:r>
      <w:r w:rsidR="000C260B">
        <w:instrText xml:space="preserve"> ADDIN EN.CITE.DATA </w:instrText>
      </w:r>
      <w:r w:rsidR="000C260B">
        <w:fldChar w:fldCharType="end"/>
      </w:r>
      <w:r w:rsidR="001266BD">
        <w:fldChar w:fldCharType="separate"/>
      </w:r>
      <w:r w:rsidR="000C260B" w:rsidRPr="000C260B">
        <w:rPr>
          <w:noProof/>
          <w:vertAlign w:val="superscript"/>
        </w:rPr>
        <w:t>1,2</w:t>
      </w:r>
      <w:r w:rsidR="001266BD">
        <w:fldChar w:fldCharType="end"/>
      </w:r>
      <w:r w:rsidR="00BF130B">
        <w:t xml:space="preserve"> and the review will be reported in line with the PRISMA-Scr</w:t>
      </w:r>
      <w:r w:rsidR="00791FEE">
        <w:t>.</w:t>
      </w:r>
      <w:r w:rsidR="00791FEE">
        <w:fldChar w:fldCharType="begin">
          <w:fldData xml:space="preserve">PEVuZE5vdGU+PENpdGU+PEF1dGhvcj5UcmljY288L0F1dGhvcj48WWVhcj4yMDE4PC9ZZWFyPjxS
ZWNOdW0+NjI1PC9SZWNOdW0+PERpc3BsYXlUZXh0PjxzdHlsZSBmYWNlPSJzdXBlcnNjcmlwdCI+
Mzwvc3R5bGU+PC9EaXNwbGF5VGV4dD48cmVjb3JkPjxyZWMtbnVtYmVyPjYyNTwvcmVjLW51bWJl
cj48Zm9yZWlnbi1rZXlzPjxrZXkgYXBwPSJFTiIgZGItaWQ9InRyenB3ZnNhdnd6emFyZXhwc2Jw
ZXgycTJ0eHMwMnJmcjJyMiIgdGltZXN0YW1wPSIxNzY0MDg2MzM2Ij42MjU8L2tleT48L2ZvcmVp
Z24ta2V5cz48cmVmLXR5cGUgbmFtZT0iSm91cm5hbCBBcnRpY2xlIj4xNzwvcmVmLXR5cGU+PGNv
bnRyaWJ1dG9ycz48YXV0aG9ycz48YXV0aG9yPlRyaWNjbywgQS4gQy48L2F1dGhvcj48YXV0aG9y
PkxpbGxpZSwgRS48L2F1dGhvcj48YXV0aG9yPlphcmluLCBXLjwvYXV0aG9yPjxhdXRob3I+TyZh
cG9zO0JyaWVuLCBLLiBLLjwvYXV0aG9yPjxhdXRob3I+Q29scXVob3VuLCBILjwvYXV0aG9yPjxh
dXRob3I+TGV2YWMsIEQuPC9hdXRob3I+PGF1dGhvcj5Nb2hlciwgRC48L2F1dGhvcj48YXV0aG9y
PlBldGVycywgTS4gRC4gSi48L2F1dGhvcj48YXV0aG9yPkhvcnNsZXksIFQuPC9hdXRob3I+PGF1
dGhvcj5XZWVrcywgTC48L2F1dGhvcj48YXV0aG9yPkhlbXBlbCwgUy48L2F1dGhvcj48YXV0aG9y
PkFrbCwgRS4gQS48L2F1dGhvcj48YXV0aG9yPkNoYW5nLCBDLjwvYXV0aG9yPjxhdXRob3I+TWNH
b3dhbiwgSi48L2F1dGhvcj48YXV0aG9yPlN0ZXdhcnQsIEwuPC9hdXRob3I+PGF1dGhvcj5IYXJ0
bGluZywgTC48L2F1dGhvcj48YXV0aG9yPkFsZGNyb2Z0LCBBLjwvYXV0aG9yPjxhdXRob3I+V2ls
c29uLCBNLiBHLjwvYXV0aG9yPjxhdXRob3I+R2Fycml0dHksIEMuPC9hdXRob3I+PGF1dGhvcj5M
ZXdpbiwgUy48L2F1dGhvcj48YXV0aG9yPkdvZGZyZXksIEMuIE0uPC9hdXRob3I+PGF1dGhvcj5N
YWNkb25hbGQsIE0uIFQuPC9hdXRob3I+PGF1dGhvcj5MYW5nbG9pcywgRS4gVi48L2F1dGhvcj48
YXV0aG9yPlNvYXJlcy1XZWlzZXIsIEsuPC9hdXRob3I+PGF1dGhvcj5Nb3JpYXJ0eSwgSi48L2F1
dGhvcj48YXV0aG9yPkNsaWZmb3JkLCBULjwvYXV0aG9yPjxhdXRob3I+VHVuY2FscCwgTy48L2F1
dGhvcj48YXV0aG9yPlN0cmF1cywgUy4gRS48L2F1dGhvcj48L2F1dGhvcnM+PC9jb250cmlidXRv
cnM+PGF1dGgtYWRkcmVzcz5TdC4gTWljaGFlbCZhcG9zO3MgSG9zcGl0YWwgYW5kIFVuaXZlcnNp
dHkgb2YgVG9yb250bywgVG9yb250bywgT250YXJpbywgQ2FuYWRhIChBLkMuVC4sIFMuRS5TLiku
JiN4RDtTdC4gTWljaGFlbCZhcG9zO3MgSG9zcGl0YWwsIFRvcm9udG8sIE9udGFyaW8sIENhbmFk
YSAoRS5MLiwgVy5aLikuJiN4RDtVbml2ZXJzaXR5IG9mIFRvcm9udG8sIFRvcm9udG8sIE9udGFy
aW8sIENhbmFkYSAoSy5LLk8uLCBILkMuKS4mI3hEO05vcnRoZWFzdGVybiBVbml2ZXJzaXR5LCBC
b3N0b24sIE1hc3NhY2h1c2V0dHMgKEQuTC4pLiYjeEQ7T3R0YXdhIEhvc3BpdGFsIFJlc2VhcmNo
IEluc3RpdHV0ZSwgT3R0YXdhLCBPbnRhcmlvLCBDYW5hZGEgKEQuTS4sIEMuRy4pLiYjeEQ7VW5p
dmVyc2l0eSBvZiBTb3V0aCBBdXN0cmFsaWEgYW5kIFVuaXZlcnNpdHkgb2YgQWRlbGFpZGUsIEFk
ZWxhaWRlLCBTb3V0aCBBdXN0cmFsaWEsIEF1c3RyYWxpYSAoTS5ELlAuKS4mI3hEO1JveWFsIENv
bGxlZ2Ugb2YgUGh5c2ljaWFucyBhbmQgU3VyZ2VvbnMgb2YgQ2FuYWRhLCBPdHRhd2EsIE9udGFy
aW8sIENhbmFkYSAoVC5ILikuJiN4RDtDYW5hZGlhbiBBZ2VuY3kgZm9yIERydWdzIGFuZCBUZWNo
bm9sb2dpZXMgaW4gSGVhbHRoLCBPdHRhd2EsIE9udGFyaW8sIENhbmFkYSAoTC5XLiwgVC5DLiku
JiN4RDtSQU5EIENvcnBvcmF0aW9uLCBTYW50YSBNb25pY2EsIENhbGlmb3JuaWEgKFMuSC4pLiYj
eEQ7QW1lcmljYW4gVW5pdmVyc2l0eSBvZiBCZWlydXQsIEJlaXJ1dCwgTGViYW5vbiAoRS5BLkEu
KS4mI3hEO0FnZW5jeSBmb3IgSGVhbHRoY2FyZSBSZXNlYXJjaCBhbmQgUXVhbGl0eSwgUm9ja3Zp
bGxlLCBNYXJ5bGFuZCAoQy5DLikuJiN4RDtVbml2ZXJzaXR5IG9mIE90dGF3YSwgT3R0YXdhLCBP
bnRhcmlvLCBDYW5hZGEgKEouTS4pLiYjeEQ7VW5pdmVyc2l0eSBvZiBZb3JrLCBZb3JrLCBVbml0
ZWQgS2luZ2RvbSAoTC5TLikuJiN4RDtVbml2ZXJzaXR5IG9mIEFsYmVydGEsIEVkbW9udG9uLCBB
bGJlcnRhLCBDYW5hZGEgKEwuSC4pLiYjeEQ7Qk1KIE9wZW4sIExvbmRvbiwgVW5pdGVkIEtpbmdk
b20gKEEuQS4pLiYjeEQ7TWNNYXN0ZXIgVW5pdmVyc2l0eSwgSGFtaWx0b24sIE9udGFyaW8sIENh
bmFkYSAoTS5HLlcuKS4mI3hEO05vcndlZ2lhbiBJbnN0aXR1dGUgb2YgUHVibGljIEhlYWx0aCwg
T3NsbywgTm9yd2F5LCBhbmQgU291dGggQWZyaWNhbiBNZWRpY2FsIFJlc2VhcmNoIENvdW5jaWws
IENhcGUgVG93biwgU291dGggQWZyaWNhIChTLkwuKS4mI3hEO1F1ZWVuJmFwb3M7cyBVbml2ZXJz
aXR5LCBLaW5nc3RvbiwgT250YXJpbywgQ2FuYWRhIChDLk0uRy4pLiYjeEQ7RGFsaG91c2llIFVu
aXZlcnNpdHksIEhhbGlmYXgsIE5vdmEgU2NvdGlhLCBDYW5hZGEgKE0uVC5NLikuJiN4RDtXb3Js
ZCBIZWFsdGggT3JnYW5pemF0aW9uLCBHZW5ldmEsIFN3aXR6ZXJsYW5kIChFLlYuTC4sIE8uVC4p
LiYjeEQ7Q29jaHJhbmUsIExvbmRvbiwgVW5pdGVkIEtpbmdkb20gKEsuUy4pLiYjeEQ7S2luZyZh
cG9zO3MgQ29sbGVnZSBMb25kb24sIExvbmRvbiwgVW5pdGVkIEtpbmdkb20gKEouTS4pLjwvYXV0
aC1hZGRyZXNzPjx0aXRsZXM+PHRpdGxlPlBSSVNNQSBFeHRlbnNpb24gZm9yIFNjb3BpbmcgUmV2
aWV3cyAoUFJJU01BLVNjUik6IENoZWNrbGlzdCBhbmQgRXhwbGFuYXRpb248L3RpdGxlPjxzZWNv
bmRhcnktdGl0bGU+QW5uIEludGVybiBNZWQ8L3NlY29uZGFyeS10aXRsZT48L3RpdGxlcz48cGVy
aW9kaWNhbD48ZnVsbC10aXRsZT5Bbm4gSW50ZXJuIE1lZDwvZnVsbC10aXRsZT48L3BlcmlvZGlj
YWw+PHBhZ2VzPjQ2Ny00NzM8L3BhZ2VzPjx2b2x1bWU+MTY5PC92b2x1bWU+PG51bWJlcj43PC9u
dW1iZXI+PGVkaXRpb24+MjAxOC8wOS8wNTwvZWRpdGlvbj48a2V5d29yZHM+PGtleXdvcmQ+Q2hl
Y2tsaXN0PC9rZXl3b3JkPjxrZXl3b3JkPkRlbHBoaSBUZWNobmlxdWU8L2tleXdvcmQ+PGtleXdv
cmQ+SHVtYW5zPC9rZXl3b3JkPjxrZXl3b3JkPk1ldGEtQW5hbHlzaXMgYXMgVG9waWM8L2tleXdv
cmQ+PGtleXdvcmQ+KlJldmlldyBMaXRlcmF0dXJlIGFzIFRvcGljPC9rZXl3b3JkPjxrZXl3b3Jk
PlNjb3BpbmcgUmV2aWV3cyBBcyBUb3BpYzwva2V5d29yZD48L2tleXdvcmRzPjxkYXRlcz48eWVh
cj4yMDE4PC95ZWFyPjxwdWItZGF0ZXM+PGRhdGU+T2N0IDI8L2RhdGU+PC9wdWItZGF0ZXM+PC9k
YXRlcz48aXNibj4xNTM5LTM3MDQgKEVsZWN0cm9uaWMpJiN4RDswMDAzLTQ4MTkgKExpbmtpbmcp
PC9pc2JuPjxhY2Nlc3Npb24tbnVtPjMwMTc4MDMzPC9hY2Nlc3Npb24tbnVtPjx1cmxzPjxyZWxh
dGVkLXVybHM+PHVybD5odHRwczovL3d3dy5uY2JpLm5sbS5uaWguZ292L3B1Ym1lZC8zMDE3ODAz
MzwvdXJsPjwvcmVsYXRlZC11cmxzPjwvdXJscz48ZWxlY3Ryb25pYy1yZXNvdXJjZS1udW0+MTAu
NzMyNi9NMTgtMDg1MDwvZWxlY3Ryb25pYy1yZXNvdXJjZS1udW0+PC9yZWNvcmQ+PC9DaXRlPjwv
RW5kTm90ZT4A
</w:fldData>
        </w:fldChar>
      </w:r>
      <w:r w:rsidR="00791FEE">
        <w:instrText xml:space="preserve"> ADDIN EN.CITE </w:instrText>
      </w:r>
      <w:r w:rsidR="00791FEE">
        <w:fldChar w:fldCharType="begin">
          <w:fldData xml:space="preserve">PEVuZE5vdGU+PENpdGU+PEF1dGhvcj5UcmljY288L0F1dGhvcj48WWVhcj4yMDE4PC9ZZWFyPjxS
ZWNOdW0+NjI1PC9SZWNOdW0+PERpc3BsYXlUZXh0PjxzdHlsZSBmYWNlPSJzdXBlcnNjcmlwdCI+
Mzwvc3R5bGU+PC9EaXNwbGF5VGV4dD48cmVjb3JkPjxyZWMtbnVtYmVyPjYyNTwvcmVjLW51bWJl
cj48Zm9yZWlnbi1rZXlzPjxrZXkgYXBwPSJFTiIgZGItaWQ9InRyenB3ZnNhdnd6emFyZXhwc2Jw
ZXgycTJ0eHMwMnJmcjJyMiIgdGltZXN0YW1wPSIxNzY0MDg2MzM2Ij42MjU8L2tleT48L2ZvcmVp
Z24ta2V5cz48cmVmLXR5cGUgbmFtZT0iSm91cm5hbCBBcnRpY2xlIj4xNzwvcmVmLXR5cGU+PGNv
bnRyaWJ1dG9ycz48YXV0aG9ycz48YXV0aG9yPlRyaWNjbywgQS4gQy48L2F1dGhvcj48YXV0aG9y
PkxpbGxpZSwgRS48L2F1dGhvcj48YXV0aG9yPlphcmluLCBXLjwvYXV0aG9yPjxhdXRob3I+TyZh
cG9zO0JyaWVuLCBLLiBLLjwvYXV0aG9yPjxhdXRob3I+Q29scXVob3VuLCBILjwvYXV0aG9yPjxh
dXRob3I+TGV2YWMsIEQuPC9hdXRob3I+PGF1dGhvcj5Nb2hlciwgRC48L2F1dGhvcj48YXV0aG9y
PlBldGVycywgTS4gRC4gSi48L2F1dGhvcj48YXV0aG9yPkhvcnNsZXksIFQuPC9hdXRob3I+PGF1
dGhvcj5XZWVrcywgTC48L2F1dGhvcj48YXV0aG9yPkhlbXBlbCwgUy48L2F1dGhvcj48YXV0aG9y
PkFrbCwgRS4gQS48L2F1dGhvcj48YXV0aG9yPkNoYW5nLCBDLjwvYXV0aG9yPjxhdXRob3I+TWNH
b3dhbiwgSi48L2F1dGhvcj48YXV0aG9yPlN0ZXdhcnQsIEwuPC9hdXRob3I+PGF1dGhvcj5IYXJ0
bGluZywgTC48L2F1dGhvcj48YXV0aG9yPkFsZGNyb2Z0LCBBLjwvYXV0aG9yPjxhdXRob3I+V2ls
c29uLCBNLiBHLjwvYXV0aG9yPjxhdXRob3I+R2Fycml0dHksIEMuPC9hdXRob3I+PGF1dGhvcj5M
ZXdpbiwgUy48L2F1dGhvcj48YXV0aG9yPkdvZGZyZXksIEMuIE0uPC9hdXRob3I+PGF1dGhvcj5N
YWNkb25hbGQsIE0uIFQuPC9hdXRob3I+PGF1dGhvcj5MYW5nbG9pcywgRS4gVi48L2F1dGhvcj48
YXV0aG9yPlNvYXJlcy1XZWlzZXIsIEsuPC9hdXRob3I+PGF1dGhvcj5Nb3JpYXJ0eSwgSi48L2F1
dGhvcj48YXV0aG9yPkNsaWZmb3JkLCBULjwvYXV0aG9yPjxhdXRob3I+VHVuY2FscCwgTy48L2F1
dGhvcj48YXV0aG9yPlN0cmF1cywgUy4gRS48L2F1dGhvcj48L2F1dGhvcnM+PC9jb250cmlidXRv
cnM+PGF1dGgtYWRkcmVzcz5TdC4gTWljaGFlbCZhcG9zO3MgSG9zcGl0YWwgYW5kIFVuaXZlcnNp
dHkgb2YgVG9yb250bywgVG9yb250bywgT250YXJpbywgQ2FuYWRhIChBLkMuVC4sIFMuRS5TLiku
JiN4RDtTdC4gTWljaGFlbCZhcG9zO3MgSG9zcGl0YWwsIFRvcm9udG8sIE9udGFyaW8sIENhbmFk
YSAoRS5MLiwgVy5aLikuJiN4RDtVbml2ZXJzaXR5IG9mIFRvcm9udG8sIFRvcm9udG8sIE9udGFy
aW8sIENhbmFkYSAoSy5LLk8uLCBILkMuKS4mI3hEO05vcnRoZWFzdGVybiBVbml2ZXJzaXR5LCBC
b3N0b24sIE1hc3NhY2h1c2V0dHMgKEQuTC4pLiYjeEQ7T3R0YXdhIEhvc3BpdGFsIFJlc2VhcmNo
IEluc3RpdHV0ZSwgT3R0YXdhLCBPbnRhcmlvLCBDYW5hZGEgKEQuTS4sIEMuRy4pLiYjeEQ7VW5p
dmVyc2l0eSBvZiBTb3V0aCBBdXN0cmFsaWEgYW5kIFVuaXZlcnNpdHkgb2YgQWRlbGFpZGUsIEFk
ZWxhaWRlLCBTb3V0aCBBdXN0cmFsaWEsIEF1c3RyYWxpYSAoTS5ELlAuKS4mI3hEO1JveWFsIENv
bGxlZ2Ugb2YgUGh5c2ljaWFucyBhbmQgU3VyZ2VvbnMgb2YgQ2FuYWRhLCBPdHRhd2EsIE9udGFy
aW8sIENhbmFkYSAoVC5ILikuJiN4RDtDYW5hZGlhbiBBZ2VuY3kgZm9yIERydWdzIGFuZCBUZWNo
bm9sb2dpZXMgaW4gSGVhbHRoLCBPdHRhd2EsIE9udGFyaW8sIENhbmFkYSAoTC5XLiwgVC5DLiku
JiN4RDtSQU5EIENvcnBvcmF0aW9uLCBTYW50YSBNb25pY2EsIENhbGlmb3JuaWEgKFMuSC4pLiYj
eEQ7QW1lcmljYW4gVW5pdmVyc2l0eSBvZiBCZWlydXQsIEJlaXJ1dCwgTGViYW5vbiAoRS5BLkEu
KS4mI3hEO0FnZW5jeSBmb3IgSGVhbHRoY2FyZSBSZXNlYXJjaCBhbmQgUXVhbGl0eSwgUm9ja3Zp
bGxlLCBNYXJ5bGFuZCAoQy5DLikuJiN4RDtVbml2ZXJzaXR5IG9mIE90dGF3YSwgT3R0YXdhLCBP
bnRhcmlvLCBDYW5hZGEgKEouTS4pLiYjeEQ7VW5pdmVyc2l0eSBvZiBZb3JrLCBZb3JrLCBVbml0
ZWQgS2luZ2RvbSAoTC5TLikuJiN4RDtVbml2ZXJzaXR5IG9mIEFsYmVydGEsIEVkbW9udG9uLCBB
bGJlcnRhLCBDYW5hZGEgKEwuSC4pLiYjeEQ7Qk1KIE9wZW4sIExvbmRvbiwgVW5pdGVkIEtpbmdk
b20gKEEuQS4pLiYjeEQ7TWNNYXN0ZXIgVW5pdmVyc2l0eSwgSGFtaWx0b24sIE9udGFyaW8sIENh
bmFkYSAoTS5HLlcuKS4mI3hEO05vcndlZ2lhbiBJbnN0aXR1dGUgb2YgUHVibGljIEhlYWx0aCwg
T3NsbywgTm9yd2F5LCBhbmQgU291dGggQWZyaWNhbiBNZWRpY2FsIFJlc2VhcmNoIENvdW5jaWws
IENhcGUgVG93biwgU291dGggQWZyaWNhIChTLkwuKS4mI3hEO1F1ZWVuJmFwb3M7cyBVbml2ZXJz
aXR5LCBLaW5nc3RvbiwgT250YXJpbywgQ2FuYWRhIChDLk0uRy4pLiYjeEQ7RGFsaG91c2llIFVu
aXZlcnNpdHksIEhhbGlmYXgsIE5vdmEgU2NvdGlhLCBDYW5hZGEgKE0uVC5NLikuJiN4RDtXb3Js
ZCBIZWFsdGggT3JnYW5pemF0aW9uLCBHZW5ldmEsIFN3aXR6ZXJsYW5kIChFLlYuTC4sIE8uVC4p
LiYjeEQ7Q29jaHJhbmUsIExvbmRvbiwgVW5pdGVkIEtpbmdkb20gKEsuUy4pLiYjeEQ7S2luZyZh
cG9zO3MgQ29sbGVnZSBMb25kb24sIExvbmRvbiwgVW5pdGVkIEtpbmdkb20gKEouTS4pLjwvYXV0
aC1hZGRyZXNzPjx0aXRsZXM+PHRpdGxlPlBSSVNNQSBFeHRlbnNpb24gZm9yIFNjb3BpbmcgUmV2
aWV3cyAoUFJJU01BLVNjUik6IENoZWNrbGlzdCBhbmQgRXhwbGFuYXRpb248L3RpdGxlPjxzZWNv
bmRhcnktdGl0bGU+QW5uIEludGVybiBNZWQ8L3NlY29uZGFyeS10aXRsZT48L3RpdGxlcz48cGVy
aW9kaWNhbD48ZnVsbC10aXRsZT5Bbm4gSW50ZXJuIE1lZDwvZnVsbC10aXRsZT48L3BlcmlvZGlj
YWw+PHBhZ2VzPjQ2Ny00NzM8L3BhZ2VzPjx2b2x1bWU+MTY5PC92b2x1bWU+PG51bWJlcj43PC9u
dW1iZXI+PGVkaXRpb24+MjAxOC8wOS8wNTwvZWRpdGlvbj48a2V5d29yZHM+PGtleXdvcmQ+Q2hl
Y2tsaXN0PC9rZXl3b3JkPjxrZXl3b3JkPkRlbHBoaSBUZWNobmlxdWU8L2tleXdvcmQ+PGtleXdv
cmQ+SHVtYW5zPC9rZXl3b3JkPjxrZXl3b3JkPk1ldGEtQW5hbHlzaXMgYXMgVG9waWM8L2tleXdv
cmQ+PGtleXdvcmQ+KlJldmlldyBMaXRlcmF0dXJlIGFzIFRvcGljPC9rZXl3b3JkPjxrZXl3b3Jk
PlNjb3BpbmcgUmV2aWV3cyBBcyBUb3BpYzwva2V5d29yZD48L2tleXdvcmRzPjxkYXRlcz48eWVh
cj4yMDE4PC95ZWFyPjxwdWItZGF0ZXM+PGRhdGU+T2N0IDI8L2RhdGU+PC9wdWItZGF0ZXM+PC9k
YXRlcz48aXNibj4xNTM5LTM3MDQgKEVsZWN0cm9uaWMpJiN4RDswMDAzLTQ4MTkgKExpbmtpbmcp
PC9pc2JuPjxhY2Nlc3Npb24tbnVtPjMwMTc4MDMzPC9hY2Nlc3Npb24tbnVtPjx1cmxzPjxyZWxh
dGVkLXVybHM+PHVybD5odHRwczovL3d3dy5uY2JpLm5sbS5uaWguZ292L3B1Ym1lZC8zMDE3ODAz
MzwvdXJsPjwvcmVsYXRlZC11cmxzPjwvdXJscz48ZWxlY3Ryb25pYy1yZXNvdXJjZS1udW0+MTAu
NzMyNi9NMTgtMDg1MDwvZWxlY3Ryb25pYy1yZXNvdXJjZS1udW0+PC9yZWNvcmQ+PC9DaXRlPjwv
RW5kTm90ZT4A
</w:fldData>
        </w:fldChar>
      </w:r>
      <w:r w:rsidR="00791FEE">
        <w:instrText xml:space="preserve"> ADDIN EN.CITE.DATA </w:instrText>
      </w:r>
      <w:r w:rsidR="00791FEE">
        <w:fldChar w:fldCharType="end"/>
      </w:r>
      <w:r w:rsidR="00791FEE">
        <w:fldChar w:fldCharType="separate"/>
      </w:r>
      <w:r w:rsidR="00791FEE" w:rsidRPr="00791FEE">
        <w:rPr>
          <w:noProof/>
          <w:vertAlign w:val="superscript"/>
        </w:rPr>
        <w:t>3</w:t>
      </w:r>
      <w:r w:rsidR="00791FEE">
        <w:fldChar w:fldCharType="end"/>
      </w:r>
      <w:r w:rsidR="00BF130B">
        <w:t xml:space="preserve"> </w:t>
      </w:r>
    </w:p>
    <w:p w14:paraId="524243CD" w14:textId="77777777" w:rsidR="001266BD" w:rsidRDefault="001266BD" w:rsidP="00D96B4C">
      <w:pPr>
        <w:jc w:val="both"/>
      </w:pPr>
    </w:p>
    <w:p w14:paraId="5081AF30" w14:textId="6789DC6E" w:rsidR="00791FEE" w:rsidRDefault="00826467" w:rsidP="0075230D">
      <w:pPr>
        <w:pStyle w:val="Heading2"/>
      </w:pPr>
      <w:r>
        <w:t>Authors</w:t>
      </w:r>
    </w:p>
    <w:p w14:paraId="0BBE263A" w14:textId="4117219B" w:rsidR="00826467" w:rsidRDefault="009A7ACA" w:rsidP="00FA27A4">
      <w:pPr>
        <w:spacing w:after="0"/>
        <w:jc w:val="both"/>
        <w:rPr>
          <w:b/>
          <w:bCs/>
        </w:rPr>
      </w:pPr>
      <w:proofErr w:type="spellStart"/>
      <w:r>
        <w:rPr>
          <w:b/>
          <w:bCs/>
        </w:rPr>
        <w:t>Dr.</w:t>
      </w:r>
      <w:proofErr w:type="spellEnd"/>
      <w:r>
        <w:rPr>
          <w:b/>
          <w:bCs/>
        </w:rPr>
        <w:t xml:space="preserve"> Made Krisna</w:t>
      </w:r>
    </w:p>
    <w:p w14:paraId="1F35D5C8" w14:textId="6EB573B8" w:rsidR="006367E6" w:rsidRDefault="006367E6" w:rsidP="00FA27A4">
      <w:pPr>
        <w:spacing w:after="0"/>
        <w:jc w:val="both"/>
      </w:pPr>
      <w:r>
        <w:t>Nuffield Department of Population Health, University of Oxford</w:t>
      </w:r>
    </w:p>
    <w:p w14:paraId="2A13FD1D" w14:textId="7D9AAA73" w:rsidR="006367E6" w:rsidRDefault="00000000" w:rsidP="00D96B4C">
      <w:pPr>
        <w:jc w:val="both"/>
      </w:pPr>
      <w:hyperlink r:id="rId5" w:history="1">
        <w:r w:rsidR="006367E6" w:rsidRPr="00BA2A4D">
          <w:rPr>
            <w:rStyle w:val="Hyperlink"/>
          </w:rPr>
          <w:t>made.krisna@ndph.ox.ac.uk</w:t>
        </w:r>
      </w:hyperlink>
    </w:p>
    <w:p w14:paraId="709CF49A" w14:textId="77777777" w:rsidR="006367E6" w:rsidRDefault="006367E6" w:rsidP="00D96B4C">
      <w:pPr>
        <w:jc w:val="both"/>
      </w:pPr>
    </w:p>
    <w:p w14:paraId="586BA761" w14:textId="5895E3D7" w:rsidR="006367E6" w:rsidRDefault="006367E6" w:rsidP="00FA27A4">
      <w:pPr>
        <w:spacing w:after="0"/>
        <w:jc w:val="both"/>
        <w:rPr>
          <w:b/>
          <w:bCs/>
        </w:rPr>
      </w:pPr>
      <w:proofErr w:type="spellStart"/>
      <w:r>
        <w:rPr>
          <w:b/>
          <w:bCs/>
        </w:rPr>
        <w:t>Dr.</w:t>
      </w:r>
      <w:proofErr w:type="spellEnd"/>
      <w:r>
        <w:rPr>
          <w:b/>
          <w:bCs/>
        </w:rPr>
        <w:t xml:space="preserve"> Anastasia Unitt</w:t>
      </w:r>
    </w:p>
    <w:p w14:paraId="314035B7" w14:textId="77777777" w:rsidR="006367E6" w:rsidRDefault="006367E6" w:rsidP="00FA27A4">
      <w:pPr>
        <w:spacing w:after="0"/>
        <w:jc w:val="both"/>
      </w:pPr>
      <w:r>
        <w:t>Nuffield Department of Population Health, University of Oxford</w:t>
      </w:r>
    </w:p>
    <w:p w14:paraId="712EF37F" w14:textId="1416A605" w:rsidR="006367E6" w:rsidRDefault="00000000" w:rsidP="00D96B4C">
      <w:pPr>
        <w:jc w:val="both"/>
      </w:pPr>
      <w:hyperlink r:id="rId6" w:history="1">
        <w:r w:rsidR="006367E6" w:rsidRPr="00BA2A4D">
          <w:rPr>
            <w:rStyle w:val="Hyperlink"/>
          </w:rPr>
          <w:t>anastasia.unitt@ndph.ox.ac.uk</w:t>
        </w:r>
      </w:hyperlink>
    </w:p>
    <w:p w14:paraId="01AE0943" w14:textId="77777777" w:rsidR="006367E6" w:rsidRDefault="006367E6" w:rsidP="00D96B4C">
      <w:pPr>
        <w:jc w:val="both"/>
      </w:pPr>
    </w:p>
    <w:p w14:paraId="4A67C9DD" w14:textId="4C0F6E5D" w:rsidR="006367E6" w:rsidRDefault="006367E6" w:rsidP="00FA27A4">
      <w:pPr>
        <w:spacing w:after="0"/>
        <w:jc w:val="both"/>
        <w:rPr>
          <w:b/>
          <w:bCs/>
        </w:rPr>
      </w:pPr>
      <w:proofErr w:type="spellStart"/>
      <w:r>
        <w:rPr>
          <w:b/>
          <w:bCs/>
        </w:rPr>
        <w:t>Dr.</w:t>
      </w:r>
      <w:proofErr w:type="spellEnd"/>
      <w:r>
        <w:rPr>
          <w:b/>
          <w:bCs/>
        </w:rPr>
        <w:t xml:space="preserve"> Odile Harrison (Corresponding author)</w:t>
      </w:r>
    </w:p>
    <w:p w14:paraId="1BCFB163" w14:textId="23FAF807" w:rsidR="006367E6" w:rsidRDefault="006367E6" w:rsidP="00FA27A4">
      <w:pPr>
        <w:spacing w:after="0"/>
        <w:jc w:val="both"/>
      </w:pPr>
      <w:r>
        <w:t>Associate professor</w:t>
      </w:r>
      <w:r w:rsidR="000F7C95">
        <w:t>, Nuffield Department of Population Health, University of Oxford</w:t>
      </w:r>
    </w:p>
    <w:p w14:paraId="1000AC52" w14:textId="757C2582" w:rsidR="000F7C95" w:rsidRDefault="000F7C95" w:rsidP="00FA27A4">
      <w:pPr>
        <w:spacing w:after="0"/>
        <w:jc w:val="both"/>
      </w:pPr>
      <w:r>
        <w:t xml:space="preserve">Big Data Institute, Old Road Campus, Oxford OX3 </w:t>
      </w:r>
      <w:r w:rsidR="00420106">
        <w:t>7LF</w:t>
      </w:r>
    </w:p>
    <w:p w14:paraId="4888CE9F" w14:textId="1001F0AB" w:rsidR="00FA27A4" w:rsidRDefault="00000000" w:rsidP="00D96B4C">
      <w:pPr>
        <w:jc w:val="both"/>
      </w:pPr>
      <w:hyperlink r:id="rId7" w:history="1">
        <w:r w:rsidR="00FA27A4" w:rsidRPr="00BA2A4D">
          <w:rPr>
            <w:rStyle w:val="Hyperlink"/>
          </w:rPr>
          <w:t>odile.harrison@ndph.ox.ac.uk</w:t>
        </w:r>
      </w:hyperlink>
    </w:p>
    <w:p w14:paraId="0E57FA0A" w14:textId="77777777" w:rsidR="00FA27A4" w:rsidRPr="006367E6" w:rsidRDefault="00FA27A4" w:rsidP="00D96B4C">
      <w:pPr>
        <w:jc w:val="both"/>
      </w:pPr>
    </w:p>
    <w:p w14:paraId="119F8B66" w14:textId="7CE015AB" w:rsidR="00FA27A4" w:rsidRDefault="00FA27A4" w:rsidP="0075230D">
      <w:pPr>
        <w:pStyle w:val="Heading2"/>
      </w:pPr>
      <w:r>
        <w:t>Contributions</w:t>
      </w:r>
    </w:p>
    <w:p w14:paraId="2D558928" w14:textId="3BC64264" w:rsidR="00FA27A4" w:rsidRDefault="00FA27A4" w:rsidP="00D96B4C">
      <w:pPr>
        <w:jc w:val="both"/>
      </w:pPr>
      <w:r>
        <w:t xml:space="preserve">MK is </w:t>
      </w:r>
      <w:r w:rsidR="00F673CB">
        <w:t>leading protocol development and analyses. MK and AU are first and second reviewer</w:t>
      </w:r>
      <w:r w:rsidR="00D54D65">
        <w:t>s</w:t>
      </w:r>
      <w:r w:rsidR="00F673CB">
        <w:t>. OH is third reviewer to settle any disagreement between first and second reviewer</w:t>
      </w:r>
      <w:r w:rsidR="00D54D65">
        <w:t>s</w:t>
      </w:r>
      <w:r w:rsidR="00F673CB">
        <w:t>. All authors will contribute to data interpretation and manuscript writing.</w:t>
      </w:r>
    </w:p>
    <w:p w14:paraId="168C4CC0" w14:textId="77777777" w:rsidR="0066660A" w:rsidRDefault="0066660A" w:rsidP="00D96B4C">
      <w:pPr>
        <w:jc w:val="both"/>
      </w:pPr>
    </w:p>
    <w:p w14:paraId="1F00F0FE" w14:textId="117E149B" w:rsidR="0066660A" w:rsidRDefault="0066660A" w:rsidP="0075230D">
      <w:pPr>
        <w:pStyle w:val="Heading2"/>
      </w:pPr>
      <w:r>
        <w:lastRenderedPageBreak/>
        <w:t>Amendments</w:t>
      </w:r>
    </w:p>
    <w:p w14:paraId="0827E935" w14:textId="260AB04C" w:rsidR="0066660A" w:rsidRDefault="00E93B1F" w:rsidP="00D96B4C">
      <w:pPr>
        <w:jc w:val="both"/>
      </w:pPr>
      <w:r>
        <w:t>Amendments made in the protocol post-registration will be recorded and included in the publication.</w:t>
      </w:r>
    </w:p>
    <w:p w14:paraId="1A96F142" w14:textId="77777777" w:rsidR="00E93B1F" w:rsidRDefault="00E93B1F" w:rsidP="00D96B4C">
      <w:pPr>
        <w:jc w:val="both"/>
      </w:pPr>
    </w:p>
    <w:p w14:paraId="6F4F5ABB" w14:textId="499AA545" w:rsidR="00E93B1F" w:rsidRDefault="00E93B1F" w:rsidP="0075230D">
      <w:pPr>
        <w:pStyle w:val="Heading2"/>
      </w:pPr>
      <w:r>
        <w:t>Support</w:t>
      </w:r>
    </w:p>
    <w:p w14:paraId="76CA3E00" w14:textId="2FFA7372" w:rsidR="00E93B1F" w:rsidRDefault="00E93B1F" w:rsidP="00D96B4C">
      <w:pPr>
        <w:jc w:val="both"/>
      </w:pPr>
      <w:r>
        <w:t>No funding was provided for this review. All authors are academic staff at the University of Oxford.</w:t>
      </w:r>
    </w:p>
    <w:p w14:paraId="2BBAD6D9" w14:textId="77777777" w:rsidR="0075230D" w:rsidRDefault="0075230D" w:rsidP="00D96B4C">
      <w:pPr>
        <w:jc w:val="both"/>
      </w:pPr>
    </w:p>
    <w:p w14:paraId="42CB2216" w14:textId="138A6BA5" w:rsidR="0075230D" w:rsidRPr="0075230D" w:rsidRDefault="0075230D" w:rsidP="0075230D">
      <w:pPr>
        <w:pStyle w:val="Heading2"/>
      </w:pPr>
      <w:r>
        <w:t>INTRODUCTION</w:t>
      </w:r>
    </w:p>
    <w:p w14:paraId="590E0D96" w14:textId="6DC4DB1B" w:rsidR="00FA27A4" w:rsidRDefault="0075230D" w:rsidP="00EB5A4F">
      <w:pPr>
        <w:pStyle w:val="Heading3"/>
      </w:pPr>
      <w:r>
        <w:t>Rationale</w:t>
      </w:r>
    </w:p>
    <w:p w14:paraId="42E599BD" w14:textId="480E5468" w:rsidR="004E2FBF" w:rsidRDefault="00454AC9" w:rsidP="00A078CD">
      <w:pPr>
        <w:jc w:val="both"/>
      </w:pPr>
      <w:r>
        <w:t>Urethral and vaginal discharge</w:t>
      </w:r>
      <w:r w:rsidR="001E0D58">
        <w:t>,</w:t>
      </w:r>
      <w:r>
        <w:t xml:space="preserve"> </w:t>
      </w:r>
      <w:r w:rsidR="001E0D58">
        <w:t xml:space="preserve">indicating urethritis </w:t>
      </w:r>
      <w:r w:rsidR="001E0D58" w:rsidRPr="00F75251">
        <w:rPr>
          <w:color w:val="000000" w:themeColor="text1"/>
        </w:rPr>
        <w:t>and vaginitis or cervicitis</w:t>
      </w:r>
      <w:r w:rsidR="001E0D58">
        <w:t>, respectively,</w:t>
      </w:r>
      <w:r w:rsidR="00A078CD">
        <w:t xml:space="preserve"> are </w:t>
      </w:r>
      <w:r w:rsidR="004E780E">
        <w:t>among the most</w:t>
      </w:r>
      <w:r w:rsidR="001E0D58">
        <w:t xml:space="preserve"> </w:t>
      </w:r>
      <w:r w:rsidR="00A078CD">
        <w:t xml:space="preserve">common symptoms </w:t>
      </w:r>
      <w:r w:rsidR="00F73EBC">
        <w:t>of</w:t>
      </w:r>
      <w:r w:rsidR="00A078CD">
        <w:t xml:space="preserve"> sexually transmitted infection (STI)</w:t>
      </w:r>
      <w:r w:rsidR="00927935">
        <w:t>.</w:t>
      </w:r>
      <w:r w:rsidR="00927935">
        <w:fldChar w:fldCharType="begin">
          <w:fldData xml:space="preserve">PEVuZE5vdGU+PENpdGU+PEF1dGhvcj5UdWRkZW5oYW08L0F1dGhvcj48WWVhcj4yMDIyPC9ZZWFy
PjxSZWNOdW0+NjI2PC9SZWNOdW0+PERpc3BsYXlUZXh0PjxzdHlsZSBmYWNlPSJzdXBlcnNjcmlw
dCI+NDwvc3R5bGU+PC9EaXNwbGF5VGV4dD48cmVjb3JkPjxyZWMtbnVtYmVyPjYyNjwvcmVjLW51
bWJlcj48Zm9yZWlnbi1rZXlzPjxrZXkgYXBwPSJFTiIgZGItaWQ9InRyenB3ZnNhdnd6emFyZXhw
c2JwZXgycTJ0eHMwMnJmcjJyMiIgdGltZXN0YW1wPSIxNzY0MTYwODg2Ij42MjY8L2tleT48L2Zv
cmVpZ24ta2V5cz48cmVmLXR5cGUgbmFtZT0iSm91cm5hbCBBcnRpY2xlIj4xNzwvcmVmLXR5cGU+
PGNvbnRyaWJ1dG9ycz48YXV0aG9ycz48YXV0aG9yPlR1ZGRlbmhhbSwgUy48L2F1dGhvcj48YXV0
aG9yPkhhbWlsbCwgTS4gTS48L2F1dGhvcj48YXV0aG9yPkdoYW5lbSwgSy4gRy48L2F1dGhvcj48
L2F1dGhvcnM+PC9jb250cmlidXRvcnM+PGF1dGgtYWRkcmVzcz5Kb2hucyBIb3BraW5zIFVuaXZl
cnNpdHkgU2Nob29sIG9mIE1lZGljaW5lLCBCYWx0aW1vcmUsIE1hcnlsYW5kLjwvYXV0aC1hZGRy
ZXNzPjx0aXRsZXM+PHRpdGxlPkRpYWdub3NpcyBhbmQgVHJlYXRtZW50IG9mIFNleHVhbGx5IFRy
YW5zbWl0dGVkIEluZmVjdGlvbnM6IEEgUmV2aWV3PC90aXRsZT48c2Vjb25kYXJ5LXRpdGxlPkpB
TUE8L3NlY29uZGFyeS10aXRsZT48L3RpdGxlcz48cGVyaW9kaWNhbD48ZnVsbC10aXRsZT5KQU1B
PC9mdWxsLXRpdGxlPjwvcGVyaW9kaWNhbD48cGFnZXM+MTYxLTE3MjwvcGFnZXM+PHZvbHVtZT4z
Mjc8L3ZvbHVtZT48bnVtYmVyPjI8L251bWJlcj48ZWRpdGlvbj4yMDIyLzAxLzEyPC9lZGl0aW9u
PjxrZXl3b3Jkcz48a2V5d29yZD5Bc3ltcHRvbWF0aWMgSW5mZWN0aW9ucy9lcGlkZW1pb2xvZ3kv
dGhlcmFweTwva2V5d29yZD48a2V5d29yZD5DaGxhbXlkaWEgSW5mZWN0aW9ucy9kaWFnbm9zaXMv
ZHJ1ZyB0aGVyYXB5L2VwaWRlbWlvbG9neS9ldGhub2xvZ3k8L2tleXdvcmQ+PGtleXdvcmQ+Q29u
dGFjdCBUcmFjaW5nPC9rZXl3b3JkPjxrZXl3b3JkPkRydWcgUmVzaXN0YW5jZSwgTWljcm9iaWFs
PC9rZXl3b3JkPjxrZXl3b3JkPkV0aG5pYyBhbmQgUmFjaWFsIE1pbm9yaXRpZXMvc3RhdGlzdGlj
cyAmYW1wOyBudW1lcmljYWwgZGF0YTwva2V5d29yZD48a2V5d29yZD5GZW1hbGU8L2tleXdvcmQ+
PGtleXdvcmQ+R29ub3JyaGVhL2RpYWdub3Npcy9kcnVnIHRoZXJhcHkvZXBpZGVtaW9sb2d5L2V0
aG5vbG9neTwva2V5d29yZD48a2V5d29yZD5ISVYgSW5mZWN0aW9ucy9jb21wbGljYXRpb25zL3Ry
YW5zbWlzc2lvbjwva2V5d29yZD48a2V5d29yZD5IZXJwZXMgR2VuaXRhbGlzL2RpYWdub3Npcy9k
cnVnIHRoZXJhcHkvZXBpZGVtaW9sb2d5L2V0aG5vbG9neTwva2V5d29yZD48a2V5d29yZD5IZXJw
ZXMgU2ltcGxleC9kaWFnbm9zaXMvZHJ1ZyB0aGVyYXB5L2VwaWRlbWlvbG9neS9ldGhub2xvZ3k8
L2tleXdvcmQ+PGtleXdvcmQ+SHVtYW5zPC9rZXl3b3JkPjxrZXl3b3JkPk1hbGU8L2tleXdvcmQ+
PGtleXdvcmQ+TWFzcyBTY3JlZW5pbmc8L2tleXdvcmQ+PGtleXdvcmQ+TXljb3BsYXNtYSBJbmZl
Y3Rpb25zL2RpYWdub3Npcy9kcnVnIHRoZXJhcHkvZXBpZGVtaW9sb2d5L2V0aG5vbG9neTwva2V5
d29yZD48a2V5d29yZD5NeWNvcGxhc21hIGdlbml0YWxpdW08L2tleXdvcmQ+PGtleXdvcmQ+TnVj
bGVpYyBBY2lkIEFtcGxpZmljYXRpb24gVGVjaG5pcXVlczwva2V5d29yZD48a2V5d29yZD5TZXgg
RGlzdHJpYnV0aW9uPC9rZXl3b3JkPjxrZXl3b3JkPlNleHVhbCBhbmQgR2VuZGVyIE1pbm9yaXRp
ZXMvc3RhdGlzdGljcyAmYW1wOyBudW1lcmljYWwgZGF0YTwva2V5d29yZD48a2V5d29yZD5TZXh1
YWxseSBUcmFuc21pdHRlZCBEaXNlYXNlcy8qZGlhZ25vc2lzLypkcnVnIHRoZXJhcHkvZXBpZGVt
aW9sb2d5L2V0aG5vbG9neTwva2V5d29yZD48a2V5d29yZD5TeXBoaWxpcy9kaWFnbm9zaXMvZHJ1
ZyB0aGVyYXB5L2VwaWRlbWlvbG9neS9ldGhub2xvZ3k8L2tleXdvcmQ+PGtleXdvcmQ+U3lwaGls
aXMgU2Vyb2RpYWdub3Npcy9tZXRob2RzPC9rZXl3b3JkPjxrZXl3b3JkPlRyaWNob21vbmFzIFZh
Z2luaXRpcy9kaWFnbm9zaXMvZHJ1ZyB0aGVyYXB5L2VwaWRlbWlvbG9neS9ldGhub2xvZ3k8L2tl
eXdvcmQ+PGtleXdvcmQ+VW5pdGVkIFN0YXRlcy9lcGlkZW1pb2xvZ3k8L2tleXdvcmQ+PC9rZXl3
b3Jkcz48ZGF0ZXM+PHllYXI+MjAyMjwveWVhcj48cHViLWRhdGVzPjxkYXRlPkphbiAxMTwvZGF0
ZT48L3B1Yi1kYXRlcz48L2RhdGVzPjxpc2JuPjE1MzgtMzU5OCAoRWxlY3Ryb25pYykmI3hEOzAw
OTgtNzQ4NCAoTGlua2luZyk8L2lzYm4+PGFjY2Vzc2lvbi1udW0+MzUwMTUwMzM8L2FjY2Vzc2lv
bi1udW0+PHVybHM+PHJlbGF0ZWQtdXJscz48dXJsPmh0dHBzOi8vd3d3Lm5jYmkubmxtLm5paC5n
b3YvcHVibWVkLzM1MDE1MDMzPC91cmw+PC9yZWxhdGVkLXVybHM+PC91cmxzPjxlbGVjdHJvbmlj
LXJlc291cmNlLW51bT4xMC4xMDAxL2phbWEuMjAyMS4yMzQ4NzwvZWxlY3Ryb25pYy1yZXNvdXJj
ZS1udW0+PC9yZWNvcmQ+PC9DaXRlPjwvRW5kTm90ZT4A
</w:fldData>
        </w:fldChar>
      </w:r>
      <w:r w:rsidR="00927935">
        <w:instrText xml:space="preserve"> ADDIN EN.CITE </w:instrText>
      </w:r>
      <w:r w:rsidR="00927935">
        <w:fldChar w:fldCharType="begin">
          <w:fldData xml:space="preserve">PEVuZE5vdGU+PENpdGU+PEF1dGhvcj5UdWRkZW5oYW08L0F1dGhvcj48WWVhcj4yMDIyPC9ZZWFy
PjxSZWNOdW0+NjI2PC9SZWNOdW0+PERpc3BsYXlUZXh0PjxzdHlsZSBmYWNlPSJzdXBlcnNjcmlw
dCI+NDwvc3R5bGU+PC9EaXNwbGF5VGV4dD48cmVjb3JkPjxyZWMtbnVtYmVyPjYyNjwvcmVjLW51
bWJlcj48Zm9yZWlnbi1rZXlzPjxrZXkgYXBwPSJFTiIgZGItaWQ9InRyenB3ZnNhdnd6emFyZXhw
c2JwZXgycTJ0eHMwMnJmcjJyMiIgdGltZXN0YW1wPSIxNzY0MTYwODg2Ij42MjY8L2tleT48L2Zv
cmVpZ24ta2V5cz48cmVmLXR5cGUgbmFtZT0iSm91cm5hbCBBcnRpY2xlIj4xNzwvcmVmLXR5cGU+
PGNvbnRyaWJ1dG9ycz48YXV0aG9ycz48YXV0aG9yPlR1ZGRlbmhhbSwgUy48L2F1dGhvcj48YXV0
aG9yPkhhbWlsbCwgTS4gTS48L2F1dGhvcj48YXV0aG9yPkdoYW5lbSwgSy4gRy48L2F1dGhvcj48
L2F1dGhvcnM+PC9jb250cmlidXRvcnM+PGF1dGgtYWRkcmVzcz5Kb2hucyBIb3BraW5zIFVuaXZl
cnNpdHkgU2Nob29sIG9mIE1lZGljaW5lLCBCYWx0aW1vcmUsIE1hcnlsYW5kLjwvYXV0aC1hZGRy
ZXNzPjx0aXRsZXM+PHRpdGxlPkRpYWdub3NpcyBhbmQgVHJlYXRtZW50IG9mIFNleHVhbGx5IFRy
YW5zbWl0dGVkIEluZmVjdGlvbnM6IEEgUmV2aWV3PC90aXRsZT48c2Vjb25kYXJ5LXRpdGxlPkpB
TUE8L3NlY29uZGFyeS10aXRsZT48L3RpdGxlcz48cGVyaW9kaWNhbD48ZnVsbC10aXRsZT5KQU1B
PC9mdWxsLXRpdGxlPjwvcGVyaW9kaWNhbD48cGFnZXM+MTYxLTE3MjwvcGFnZXM+PHZvbHVtZT4z
Mjc8L3ZvbHVtZT48bnVtYmVyPjI8L251bWJlcj48ZWRpdGlvbj4yMDIyLzAxLzEyPC9lZGl0aW9u
PjxrZXl3b3Jkcz48a2V5d29yZD5Bc3ltcHRvbWF0aWMgSW5mZWN0aW9ucy9lcGlkZW1pb2xvZ3kv
dGhlcmFweTwva2V5d29yZD48a2V5d29yZD5DaGxhbXlkaWEgSW5mZWN0aW9ucy9kaWFnbm9zaXMv
ZHJ1ZyB0aGVyYXB5L2VwaWRlbWlvbG9neS9ldGhub2xvZ3k8L2tleXdvcmQ+PGtleXdvcmQ+Q29u
dGFjdCBUcmFjaW5nPC9rZXl3b3JkPjxrZXl3b3JkPkRydWcgUmVzaXN0YW5jZSwgTWljcm9iaWFs
PC9rZXl3b3JkPjxrZXl3b3JkPkV0aG5pYyBhbmQgUmFjaWFsIE1pbm9yaXRpZXMvc3RhdGlzdGlj
cyAmYW1wOyBudW1lcmljYWwgZGF0YTwva2V5d29yZD48a2V5d29yZD5GZW1hbGU8L2tleXdvcmQ+
PGtleXdvcmQ+R29ub3JyaGVhL2RpYWdub3Npcy9kcnVnIHRoZXJhcHkvZXBpZGVtaW9sb2d5L2V0
aG5vbG9neTwva2V5d29yZD48a2V5d29yZD5ISVYgSW5mZWN0aW9ucy9jb21wbGljYXRpb25zL3Ry
YW5zbWlzc2lvbjwva2V5d29yZD48a2V5d29yZD5IZXJwZXMgR2VuaXRhbGlzL2RpYWdub3Npcy9k
cnVnIHRoZXJhcHkvZXBpZGVtaW9sb2d5L2V0aG5vbG9neTwva2V5d29yZD48a2V5d29yZD5IZXJw
ZXMgU2ltcGxleC9kaWFnbm9zaXMvZHJ1ZyB0aGVyYXB5L2VwaWRlbWlvbG9neS9ldGhub2xvZ3k8
L2tleXdvcmQ+PGtleXdvcmQ+SHVtYW5zPC9rZXl3b3JkPjxrZXl3b3JkPk1hbGU8L2tleXdvcmQ+
PGtleXdvcmQ+TWFzcyBTY3JlZW5pbmc8L2tleXdvcmQ+PGtleXdvcmQ+TXljb3BsYXNtYSBJbmZl
Y3Rpb25zL2RpYWdub3Npcy9kcnVnIHRoZXJhcHkvZXBpZGVtaW9sb2d5L2V0aG5vbG9neTwva2V5
d29yZD48a2V5d29yZD5NeWNvcGxhc21hIGdlbml0YWxpdW08L2tleXdvcmQ+PGtleXdvcmQ+TnVj
bGVpYyBBY2lkIEFtcGxpZmljYXRpb24gVGVjaG5pcXVlczwva2V5d29yZD48a2V5d29yZD5TZXgg
RGlzdHJpYnV0aW9uPC9rZXl3b3JkPjxrZXl3b3JkPlNleHVhbCBhbmQgR2VuZGVyIE1pbm9yaXRp
ZXMvc3RhdGlzdGljcyAmYW1wOyBudW1lcmljYWwgZGF0YTwva2V5d29yZD48a2V5d29yZD5TZXh1
YWxseSBUcmFuc21pdHRlZCBEaXNlYXNlcy8qZGlhZ25vc2lzLypkcnVnIHRoZXJhcHkvZXBpZGVt
aW9sb2d5L2V0aG5vbG9neTwva2V5d29yZD48a2V5d29yZD5TeXBoaWxpcy9kaWFnbm9zaXMvZHJ1
ZyB0aGVyYXB5L2VwaWRlbWlvbG9neS9ldGhub2xvZ3k8L2tleXdvcmQ+PGtleXdvcmQ+U3lwaGls
aXMgU2Vyb2RpYWdub3Npcy9tZXRob2RzPC9rZXl3b3JkPjxrZXl3b3JkPlRyaWNob21vbmFzIFZh
Z2luaXRpcy9kaWFnbm9zaXMvZHJ1ZyB0aGVyYXB5L2VwaWRlbWlvbG9neS9ldGhub2xvZ3k8L2tl
eXdvcmQ+PGtleXdvcmQ+VW5pdGVkIFN0YXRlcy9lcGlkZW1pb2xvZ3k8L2tleXdvcmQ+PC9rZXl3
b3Jkcz48ZGF0ZXM+PHllYXI+MjAyMjwveWVhcj48cHViLWRhdGVzPjxkYXRlPkphbiAxMTwvZGF0
ZT48L3B1Yi1kYXRlcz48L2RhdGVzPjxpc2JuPjE1MzgtMzU5OCAoRWxlY3Ryb25pYykmI3hEOzAw
OTgtNzQ4NCAoTGlua2luZyk8L2lzYm4+PGFjY2Vzc2lvbi1udW0+MzUwMTUwMzM8L2FjY2Vzc2lv
bi1udW0+PHVybHM+PHJlbGF0ZWQtdXJscz48dXJsPmh0dHBzOi8vd3d3Lm5jYmkubmxtLm5paC5n
b3YvcHVibWVkLzM1MDE1MDMzPC91cmw+PC9yZWxhdGVkLXVybHM+PC91cmxzPjxlbGVjdHJvbmlj
LXJlc291cmNlLW51bT4xMC4xMDAxL2phbWEuMjAyMS4yMzQ4NzwvZWxlY3Ryb25pYy1yZXNvdXJj
ZS1udW0+PC9yZWNvcmQ+PC9DaXRlPjwvRW5kTm90ZT4A
</w:fldData>
        </w:fldChar>
      </w:r>
      <w:r w:rsidR="00927935">
        <w:instrText xml:space="preserve"> ADDIN EN.CITE.DATA </w:instrText>
      </w:r>
      <w:r w:rsidR="00927935">
        <w:fldChar w:fldCharType="end"/>
      </w:r>
      <w:r w:rsidR="00927935">
        <w:fldChar w:fldCharType="separate"/>
      </w:r>
      <w:r w:rsidR="00927935" w:rsidRPr="00927935">
        <w:rPr>
          <w:noProof/>
          <w:vertAlign w:val="superscript"/>
        </w:rPr>
        <w:t>4</w:t>
      </w:r>
      <w:r w:rsidR="00927935">
        <w:fldChar w:fldCharType="end"/>
      </w:r>
      <w:r w:rsidR="00A078CD">
        <w:t xml:space="preserve"> </w:t>
      </w:r>
      <w:r w:rsidR="00015329">
        <w:t xml:space="preserve">Urethritis in male patients </w:t>
      </w:r>
      <w:r w:rsidR="00D54D65">
        <w:t>is</w:t>
      </w:r>
      <w:r w:rsidR="00015329">
        <w:t xml:space="preserve"> typically categorised as </w:t>
      </w:r>
      <w:r w:rsidR="000879DA">
        <w:t>g</w:t>
      </w:r>
      <w:r w:rsidR="00015329">
        <w:t xml:space="preserve">onococcal or </w:t>
      </w:r>
      <w:r w:rsidR="000879DA">
        <w:t>n</w:t>
      </w:r>
      <w:r w:rsidR="008502CB">
        <w:t xml:space="preserve">ongonococcal urethritis (NGU). </w:t>
      </w:r>
      <w:r w:rsidR="0057095B">
        <w:t>Most</w:t>
      </w:r>
      <w:r w:rsidR="00962248">
        <w:t xml:space="preserve"> NGU</w:t>
      </w:r>
      <w:r w:rsidR="0057095B">
        <w:t>s</w:t>
      </w:r>
      <w:r w:rsidR="00962248">
        <w:t xml:space="preserve"> </w:t>
      </w:r>
      <w:r w:rsidR="0057095B">
        <w:t>are caused by bacterial infection</w:t>
      </w:r>
      <w:r w:rsidR="00C22CAF">
        <w:t>s</w:t>
      </w:r>
      <w:r w:rsidR="000879DA">
        <w:t xml:space="preserve">, with </w:t>
      </w:r>
      <w:r w:rsidR="0057095B">
        <w:t>typical aetiologic</w:t>
      </w:r>
      <w:r w:rsidR="00C22CAF">
        <w:t>al</w:t>
      </w:r>
      <w:r w:rsidR="0057095B">
        <w:t xml:space="preserve"> agents </w:t>
      </w:r>
      <w:r w:rsidR="000879DA">
        <w:t>being</w:t>
      </w:r>
      <w:r w:rsidR="0057095B">
        <w:t xml:space="preserve"> </w:t>
      </w:r>
      <w:r w:rsidR="0057095B">
        <w:rPr>
          <w:i/>
          <w:iCs/>
        </w:rPr>
        <w:t xml:space="preserve">Chlamydia trachomatis, Mycoplasma </w:t>
      </w:r>
      <w:proofErr w:type="spellStart"/>
      <w:r w:rsidR="0057095B">
        <w:rPr>
          <w:i/>
          <w:iCs/>
        </w:rPr>
        <w:t>genitalium</w:t>
      </w:r>
      <w:proofErr w:type="spellEnd"/>
      <w:r w:rsidR="0057095B">
        <w:rPr>
          <w:i/>
          <w:iCs/>
        </w:rPr>
        <w:t xml:space="preserve">, Trichomonas vaginalis, </w:t>
      </w:r>
      <w:r w:rsidR="0057095B">
        <w:t xml:space="preserve">or </w:t>
      </w:r>
      <w:proofErr w:type="spellStart"/>
      <w:r w:rsidR="0057095B">
        <w:rPr>
          <w:i/>
          <w:iCs/>
        </w:rPr>
        <w:t>Ureaplasma</w:t>
      </w:r>
      <w:proofErr w:type="spellEnd"/>
      <w:r w:rsidR="0057095B">
        <w:rPr>
          <w:i/>
          <w:iCs/>
        </w:rPr>
        <w:t xml:space="preserve"> </w:t>
      </w:r>
      <w:proofErr w:type="spellStart"/>
      <w:r w:rsidR="0057095B">
        <w:rPr>
          <w:i/>
          <w:iCs/>
        </w:rPr>
        <w:t>urealyticum</w:t>
      </w:r>
      <w:proofErr w:type="spellEnd"/>
      <w:r w:rsidR="0057095B">
        <w:t xml:space="preserve">. </w:t>
      </w:r>
      <w:r w:rsidR="00AD2F76">
        <w:t xml:space="preserve">NGUs are diagnosed </w:t>
      </w:r>
      <w:r w:rsidR="00782E80">
        <w:t xml:space="preserve">based on clinical symptoms and </w:t>
      </w:r>
      <w:r w:rsidR="00732D91">
        <w:t>Gram staining</w:t>
      </w:r>
      <w:r w:rsidR="005A526B">
        <w:t>.</w:t>
      </w:r>
      <w:r w:rsidR="005A526B">
        <w:fldChar w:fldCharType="begin">
          <w:fldData xml:space="preserve">PEVuZE5vdGU+PENpdGU+PEF1dGhvcj5Kb3JkYW48L0F1dGhvcj48WWVhcj4yMDIwPC9ZZWFyPjxS
ZWNOdW0+NjI4PC9SZWNOdW0+PERpc3BsYXlUZXh0PjxzdHlsZSBmYWNlPSJzdXBlcnNjcmlwdCI+
NTwvc3R5bGU+PC9EaXNwbGF5VGV4dD48cmVjb3JkPjxyZWMtbnVtYmVyPjYyODwvcmVjLW51bWJl
cj48Zm9yZWlnbi1rZXlzPjxrZXkgYXBwPSJFTiIgZGItaWQ9InRyenB3ZnNhdnd6emFyZXhwc2Jw
ZXgycTJ0eHMwMnJmcjJyMiIgdGltZXN0YW1wPSIxNzY0MTYyNTM1Ij42Mjg8L2tleT48L2ZvcmVp
Z24ta2V5cz48cmVmLXR5cGUgbmFtZT0iSm91cm5hbCBBcnRpY2xlIj4xNzwvcmVmLXR5cGU+PGNv
bnRyaWJ1dG9ycz48YXV0aG9ycz48YXV0aG9yPkpvcmRhbiwgUy4gSi48L2F1dGhvcj48YXV0aG9y
PlRvaCwgRS48L2F1dGhvcj48YXV0aG9yPldpbGxpYW1zLCBKLiBBLjwvYXV0aG9yPjxhdXRob3I+
Rm9ydGVuYmVycnksIEwuIEouPC9hdXRob3I+PGF1dGhvcj5MYVByYWRkLCBNLjwvYXV0aG9yPjxh
dXRob3I+UnlhbiwgSi4gRC48L2F1dGhvcj48YXV0aG9yPk5lbHNvbiwgRC4gRS48L2F1dGhvcj48
YXV0aG9yPkJhdHRlaWdlciwgVC4gQS48L2F1dGhvcj48L2F1dGhvcnM+PC9jb250cmlidXRvcnM+
PGF1dGgtYWRkcmVzcz5NaWNyb2Jpb2xvZ3kgYW5kIEltbXVub2xvZ3ksIEluZGlhbmEgVW5pdmVy
c2l0eSBTY2hvb2wgb2YgTWVkaWNpbmUuJiN4RDtGcm9tIHRoZSBEZXBhcnRtZW50cyBvZiBNZWRp
Y2luZS4mI3hEO0RlcGFydG1lbnQgb2YgQmlvc3RhdGlzdGljcywgUmljaGFyZCBNLiBGYWlyYmFu
a3MgU2Nob29sIG9mIFB1YmxpYyBIZWFsdGgsIEluZGlhbmFwb2xpcywgSU4uPC9hdXRoLWFkZHJl
c3M+PHRpdGxlcz48dGl0bGU+Tm8gUGF0aG9nZW4tU3BlY2lmaWMgU2lnbiBvciBTeW1wdG9tIFBy
ZWRpY3RzIHRoZSBFdGlvbG9neSBvZiBNb25vbWljcm9iaWFsIE5vbmdvbm9jb2NjYWwgVXJldGhy
aXRpcyBpbiBNZW48L3RpdGxlPjxzZWNvbmRhcnktdGl0bGU+U2V4IFRyYW5zbSBEaXM8L3NlY29u
ZGFyeS10aXRsZT48L3RpdGxlcz48cGVyaW9kaWNhbD48ZnVsbC10aXRsZT5TZXggVHJhbnNtIERp
czwvZnVsbC10aXRsZT48L3BlcmlvZGljYWw+PHBhZ2VzPjMyOS0zMzE8L3BhZ2VzPjx2b2x1bWU+
NDc8L3ZvbHVtZT48bnVtYmVyPjU8L251bWJlcj48ZWRpdGlvbj4yMDIwLzAzLzEwPC9lZGl0aW9u
PjxrZXl3b3Jkcz48a2V5d29yZD5BZG9sZXNjZW50PC9rZXl3b3JkPjxrZXl3b3JkPkFkdWx0PC9r
ZXl3b3JkPjxrZXl3b3JkPkh1bWFuczwva2V5d29yZD48a2V5d29yZD5JbmRpYW5hPC9rZXl3b3Jk
PjxrZXl3b3JkPk1hbGU8L2tleXdvcmQ+PGtleXdvcmQ+TWlkZGxlIEFnZWQ8L2tleXdvcmQ+PGtl
eXdvcmQ+TXljb3BsYXNtYSBJbmZlY3Rpb25zL2RpYWdub3Npczwva2V5d29yZD48a2V5d29yZD4q
TXljb3BsYXNtYSBnZW5pdGFsaXVtL2lzb2xhdGlvbiAmYW1wOyBwdXJpZmljYXRpb248L2tleXdv
cmQ+PGtleXdvcmQ+VXJlYXBsYXNtYSB1cmVhbHl0aWN1bS9pc29sYXRpb24gJmFtcDsgcHVyaWZp
Y2F0aW9uPC9rZXl3b3JkPjxrZXl3b3JkPlVyZXRocmEvKm1pY3JvYmlvbG9neTwva2V5d29yZD48
a2V5d29yZD5VcmV0aHJpdGlzLypkaWFnbm9zaXMvbWljcm9iaW9sb2d5PC9rZXl3b3JkPjxrZXl3
b3JkPllvdW5nIEFkdWx0PC9rZXl3b3JkPjwva2V5d29yZHM+PGRhdGVzPjx5ZWFyPjIwMjA8L3ll
YXI+PHB1Yi1kYXRlcz48ZGF0ZT5NYXk8L2RhdGU+PC9wdWItZGF0ZXM+PC9kYXRlcz48aXNibj4x
NTM3LTQ1MjEgKEVsZWN0cm9uaWMpJiN4RDswMTQ4LTU3MTcgKFByaW50KSYjeEQ7MDE0OC01NzE3
IChMaW5raW5nKTwvaXNibj48YWNjZXNzaW9uLW51bT4zMjE0OTk2MDwvYWNjZXNzaW9uLW51bT48
dXJscz48cmVsYXRlZC11cmxzPjx1cmw+aHR0cHM6Ly93d3cubmNiaS5ubG0ubmloLmdvdi9wdWJt
ZWQvMzIxNDk5NjA8L3VybD48L3JlbGF0ZWQtdXJscz48L3VybHM+PGN1c3RvbTI+UE1DNzE2NzM0
OTwvY3VzdG9tMj48ZWxlY3Ryb25pYy1yZXNvdXJjZS1udW0+MTAuMTA5Ny9PTFEuMDAwMDAwMDAw
MDAwMTE1ODwvZWxlY3Ryb25pYy1yZXNvdXJjZS1udW0+PC9yZWNvcmQ+PC9DaXRlPjwvRW5kTm90
ZT4A
</w:fldData>
        </w:fldChar>
      </w:r>
      <w:r w:rsidR="005A526B">
        <w:instrText xml:space="preserve"> ADDIN EN.CITE </w:instrText>
      </w:r>
      <w:r w:rsidR="005A526B">
        <w:fldChar w:fldCharType="begin">
          <w:fldData xml:space="preserve">PEVuZE5vdGU+PENpdGU+PEF1dGhvcj5Kb3JkYW48L0F1dGhvcj48WWVhcj4yMDIwPC9ZZWFyPjxS
ZWNOdW0+NjI4PC9SZWNOdW0+PERpc3BsYXlUZXh0PjxzdHlsZSBmYWNlPSJzdXBlcnNjcmlwdCI+
NTwvc3R5bGU+PC9EaXNwbGF5VGV4dD48cmVjb3JkPjxyZWMtbnVtYmVyPjYyODwvcmVjLW51bWJl
cj48Zm9yZWlnbi1rZXlzPjxrZXkgYXBwPSJFTiIgZGItaWQ9InRyenB3ZnNhdnd6emFyZXhwc2Jw
ZXgycTJ0eHMwMnJmcjJyMiIgdGltZXN0YW1wPSIxNzY0MTYyNTM1Ij42Mjg8L2tleT48L2ZvcmVp
Z24ta2V5cz48cmVmLXR5cGUgbmFtZT0iSm91cm5hbCBBcnRpY2xlIj4xNzwvcmVmLXR5cGU+PGNv
bnRyaWJ1dG9ycz48YXV0aG9ycz48YXV0aG9yPkpvcmRhbiwgUy4gSi48L2F1dGhvcj48YXV0aG9y
PlRvaCwgRS48L2F1dGhvcj48YXV0aG9yPldpbGxpYW1zLCBKLiBBLjwvYXV0aG9yPjxhdXRob3I+
Rm9ydGVuYmVycnksIEwuIEouPC9hdXRob3I+PGF1dGhvcj5MYVByYWRkLCBNLjwvYXV0aG9yPjxh
dXRob3I+UnlhbiwgSi4gRC48L2F1dGhvcj48YXV0aG9yPk5lbHNvbiwgRC4gRS48L2F1dGhvcj48
YXV0aG9yPkJhdHRlaWdlciwgVC4gQS48L2F1dGhvcj48L2F1dGhvcnM+PC9jb250cmlidXRvcnM+
PGF1dGgtYWRkcmVzcz5NaWNyb2Jpb2xvZ3kgYW5kIEltbXVub2xvZ3ksIEluZGlhbmEgVW5pdmVy
c2l0eSBTY2hvb2wgb2YgTWVkaWNpbmUuJiN4RDtGcm9tIHRoZSBEZXBhcnRtZW50cyBvZiBNZWRp
Y2luZS4mI3hEO0RlcGFydG1lbnQgb2YgQmlvc3RhdGlzdGljcywgUmljaGFyZCBNLiBGYWlyYmFu
a3MgU2Nob29sIG9mIFB1YmxpYyBIZWFsdGgsIEluZGlhbmFwb2xpcywgSU4uPC9hdXRoLWFkZHJl
c3M+PHRpdGxlcz48dGl0bGU+Tm8gUGF0aG9nZW4tU3BlY2lmaWMgU2lnbiBvciBTeW1wdG9tIFBy
ZWRpY3RzIHRoZSBFdGlvbG9neSBvZiBNb25vbWljcm9iaWFsIE5vbmdvbm9jb2NjYWwgVXJldGhy
aXRpcyBpbiBNZW48L3RpdGxlPjxzZWNvbmRhcnktdGl0bGU+U2V4IFRyYW5zbSBEaXM8L3NlY29u
ZGFyeS10aXRsZT48L3RpdGxlcz48cGVyaW9kaWNhbD48ZnVsbC10aXRsZT5TZXggVHJhbnNtIERp
czwvZnVsbC10aXRsZT48L3BlcmlvZGljYWw+PHBhZ2VzPjMyOS0zMzE8L3BhZ2VzPjx2b2x1bWU+
NDc8L3ZvbHVtZT48bnVtYmVyPjU8L251bWJlcj48ZWRpdGlvbj4yMDIwLzAzLzEwPC9lZGl0aW9u
PjxrZXl3b3Jkcz48a2V5d29yZD5BZG9sZXNjZW50PC9rZXl3b3JkPjxrZXl3b3JkPkFkdWx0PC9r
ZXl3b3JkPjxrZXl3b3JkPkh1bWFuczwva2V5d29yZD48a2V5d29yZD5JbmRpYW5hPC9rZXl3b3Jk
PjxrZXl3b3JkPk1hbGU8L2tleXdvcmQ+PGtleXdvcmQ+TWlkZGxlIEFnZWQ8L2tleXdvcmQ+PGtl
eXdvcmQ+TXljb3BsYXNtYSBJbmZlY3Rpb25zL2RpYWdub3Npczwva2V5d29yZD48a2V5d29yZD4q
TXljb3BsYXNtYSBnZW5pdGFsaXVtL2lzb2xhdGlvbiAmYW1wOyBwdXJpZmljYXRpb248L2tleXdv
cmQ+PGtleXdvcmQ+VXJlYXBsYXNtYSB1cmVhbHl0aWN1bS9pc29sYXRpb24gJmFtcDsgcHVyaWZp
Y2F0aW9uPC9rZXl3b3JkPjxrZXl3b3JkPlVyZXRocmEvKm1pY3JvYmlvbG9neTwva2V5d29yZD48
a2V5d29yZD5VcmV0aHJpdGlzLypkaWFnbm9zaXMvbWljcm9iaW9sb2d5PC9rZXl3b3JkPjxrZXl3
b3JkPllvdW5nIEFkdWx0PC9rZXl3b3JkPjwva2V5d29yZHM+PGRhdGVzPjx5ZWFyPjIwMjA8L3ll
YXI+PHB1Yi1kYXRlcz48ZGF0ZT5NYXk8L2RhdGU+PC9wdWItZGF0ZXM+PC9kYXRlcz48aXNibj4x
NTM3LTQ1MjEgKEVsZWN0cm9uaWMpJiN4RDswMTQ4LTU3MTcgKFByaW50KSYjeEQ7MDE0OC01NzE3
IChMaW5raW5nKTwvaXNibj48YWNjZXNzaW9uLW51bT4zMjE0OTk2MDwvYWNjZXNzaW9uLW51bT48
dXJscz48cmVsYXRlZC11cmxzPjx1cmw+aHR0cHM6Ly93d3cubmNiaS5ubG0ubmloLmdvdi9wdWJt
ZWQvMzIxNDk5NjA8L3VybD48L3JlbGF0ZWQtdXJscz48L3VybHM+PGN1c3RvbTI+UE1DNzE2NzM0
OTwvY3VzdG9tMj48ZWxlY3Ryb25pYy1yZXNvdXJjZS1udW0+MTAuMTA5Ny9PTFEuMDAwMDAwMDAw
MDAwMTE1ODwvZWxlY3Ryb25pYy1yZXNvdXJjZS1udW0+PC9yZWNvcmQ+PC9DaXRlPjwvRW5kTm90
ZT4A
</w:fldData>
        </w:fldChar>
      </w:r>
      <w:r w:rsidR="005A526B">
        <w:instrText xml:space="preserve"> ADDIN EN.CITE.DATA </w:instrText>
      </w:r>
      <w:r w:rsidR="005A526B">
        <w:fldChar w:fldCharType="end"/>
      </w:r>
      <w:r w:rsidR="005A526B">
        <w:fldChar w:fldCharType="separate"/>
      </w:r>
      <w:r w:rsidR="005A526B" w:rsidRPr="005A526B">
        <w:rPr>
          <w:noProof/>
          <w:vertAlign w:val="superscript"/>
        </w:rPr>
        <w:t>5</w:t>
      </w:r>
      <w:r w:rsidR="005A526B">
        <w:fldChar w:fldCharType="end"/>
      </w:r>
      <w:r w:rsidR="00AD2F76">
        <w:t xml:space="preserve"> </w:t>
      </w:r>
      <w:r w:rsidR="00FD2D96">
        <w:t>However, even</w:t>
      </w:r>
      <w:r w:rsidR="00F1638D">
        <w:t xml:space="preserve"> when </w:t>
      </w:r>
      <w:r w:rsidR="0004693E">
        <w:t xml:space="preserve">specific diagnostic tests </w:t>
      </w:r>
      <w:r w:rsidR="00A13578">
        <w:t>for these pathogens</w:t>
      </w:r>
      <w:r w:rsidR="0004693E">
        <w:t xml:space="preserve"> are employed</w:t>
      </w:r>
      <w:r w:rsidR="00CE09E3">
        <w:t xml:space="preserve"> (i.e. </w:t>
      </w:r>
      <w:r w:rsidR="00C646DD">
        <w:t xml:space="preserve">targeted nucleic acid amplification tests or NAATs), up to 50% of cases </w:t>
      </w:r>
      <w:r w:rsidR="00A13578">
        <w:t>remain without an identifiable causative agent</w:t>
      </w:r>
      <w:r w:rsidR="00D54D65">
        <w:t>,</w:t>
      </w:r>
      <w:r w:rsidR="00A13578">
        <w:t xml:space="preserve"> and are therefore classified as</w:t>
      </w:r>
      <w:r w:rsidR="00732D91">
        <w:t xml:space="preserve"> “idiopathic urethritis”</w:t>
      </w:r>
      <w:r w:rsidR="009A0D03">
        <w:t>.</w:t>
      </w:r>
      <w:r w:rsidR="005A526B">
        <w:fldChar w:fldCharType="begin">
          <w:fldData xml:space="preserve">PEVuZE5vdGU+PENpdGU+PEF1dGhvcj5Kb3JkYW48L0F1dGhvcj48WWVhcj4yMDIwPC9ZZWFyPjxS
ZWNOdW0+NjI4PC9SZWNOdW0+PERpc3BsYXlUZXh0PjxzdHlsZSBmYWNlPSJzdXBlcnNjcmlwdCI+
NSw2PC9zdHlsZT48L0Rpc3BsYXlUZXh0PjxyZWNvcmQ+PHJlYy1udW1iZXI+NjI4PC9yZWMtbnVt
YmVyPjxmb3JlaWduLWtleXM+PGtleSBhcHA9IkVOIiBkYi1pZD0idHJ6cHdmc2F2d3p6YXJleHBz
YnBleDJxMnR4czAycmZyMnIyIiB0aW1lc3RhbXA9IjE3NjQxNjI1MzUiPjYyODwva2V5PjwvZm9y
ZWlnbi1rZXlzPjxyZWYtdHlwZSBuYW1lPSJKb3VybmFsIEFydGljbGUiPjE3PC9yZWYtdHlwZT48
Y29udHJpYnV0b3JzPjxhdXRob3JzPjxhdXRob3I+Sm9yZGFuLCBTLiBKLjwvYXV0aG9yPjxhdXRo
b3I+VG9oLCBFLjwvYXV0aG9yPjxhdXRob3I+V2lsbGlhbXMsIEouIEEuPC9hdXRob3I+PGF1dGhv
cj5Gb3J0ZW5iZXJyeSwgTC4gSi48L2F1dGhvcj48YXV0aG9yPkxhUHJhZGQsIE0uPC9hdXRob3I+
PGF1dGhvcj5SeWFuLCBKLiBELjwvYXV0aG9yPjxhdXRob3I+TmVsc29uLCBELiBFLjwvYXV0aG9y
PjxhdXRob3I+QmF0dGVpZ2VyLCBULiBBLjwvYXV0aG9yPjwvYXV0aG9ycz48L2NvbnRyaWJ1dG9y
cz48YXV0aC1hZGRyZXNzPk1pY3JvYmlvbG9neSBhbmQgSW1tdW5vbG9neSwgSW5kaWFuYSBVbml2
ZXJzaXR5IFNjaG9vbCBvZiBNZWRpY2luZS4mI3hEO0Zyb20gdGhlIERlcGFydG1lbnRzIG9mIE1l
ZGljaW5lLiYjeEQ7RGVwYXJ0bWVudCBvZiBCaW9zdGF0aXN0aWNzLCBSaWNoYXJkIE0uIEZhaXJi
YW5rcyBTY2hvb2wgb2YgUHVibGljIEhlYWx0aCwgSW5kaWFuYXBvbGlzLCBJTi48L2F1dGgtYWRk
cmVzcz48dGl0bGVzPjx0aXRsZT5ObyBQYXRob2dlbi1TcGVjaWZpYyBTaWduIG9yIFN5bXB0b20g
UHJlZGljdHMgdGhlIEV0aW9sb2d5IG9mIE1vbm9taWNyb2JpYWwgTm9uZ29ub2NvY2NhbCBVcmV0
aHJpdGlzIGluIE1lbjwvdGl0bGU+PHNlY29uZGFyeS10aXRsZT5TZXggVHJhbnNtIERpczwvc2Vj
b25kYXJ5LXRpdGxlPjwvdGl0bGVzPjxwZXJpb2RpY2FsPjxmdWxsLXRpdGxlPlNleCBUcmFuc20g
RGlzPC9mdWxsLXRpdGxlPjwvcGVyaW9kaWNhbD48cGFnZXM+MzI5LTMzMTwvcGFnZXM+PHZvbHVt
ZT40Nzwvdm9sdW1lPjxudW1iZXI+NTwvbnVtYmVyPjxlZGl0aW9uPjIwMjAvMDMvMTA8L2VkaXRp
b24+PGtleXdvcmRzPjxrZXl3b3JkPkFkb2xlc2NlbnQ8L2tleXdvcmQ+PGtleXdvcmQ+QWR1bHQ8
L2tleXdvcmQ+PGtleXdvcmQ+SHVtYW5zPC9rZXl3b3JkPjxrZXl3b3JkPkluZGlhbmE8L2tleXdv
cmQ+PGtleXdvcmQ+TWFsZTwva2V5d29yZD48a2V5d29yZD5NaWRkbGUgQWdlZDwva2V5d29yZD48
a2V5d29yZD5NeWNvcGxhc21hIEluZmVjdGlvbnMvZGlhZ25vc2lzPC9rZXl3b3JkPjxrZXl3b3Jk
PipNeWNvcGxhc21hIGdlbml0YWxpdW0vaXNvbGF0aW9uICZhbXA7IHB1cmlmaWNhdGlvbjwva2V5
d29yZD48a2V5d29yZD5VcmVhcGxhc21hIHVyZWFseXRpY3VtL2lzb2xhdGlvbiAmYW1wOyBwdXJp
ZmljYXRpb248L2tleXdvcmQ+PGtleXdvcmQ+VXJldGhyYS8qbWljcm9iaW9sb2d5PC9rZXl3b3Jk
PjxrZXl3b3JkPlVyZXRocml0aXMvKmRpYWdub3Npcy9taWNyb2Jpb2xvZ3k8L2tleXdvcmQ+PGtl
eXdvcmQ+WW91bmcgQWR1bHQ8L2tleXdvcmQ+PC9rZXl3b3Jkcz48ZGF0ZXM+PHllYXI+MjAyMDwv
eWVhcj48cHViLWRhdGVzPjxkYXRlPk1heTwvZGF0ZT48L3B1Yi1kYXRlcz48L2RhdGVzPjxpc2Ju
PjE1MzctNDUyMSAoRWxlY3Ryb25pYykmI3hEOzAxNDgtNTcxNyAoUHJpbnQpJiN4RDswMTQ4LTU3
MTcgKExpbmtpbmcpPC9pc2JuPjxhY2Nlc3Npb24tbnVtPjMyMTQ5OTYwPC9hY2Nlc3Npb24tbnVt
Pjx1cmxzPjxyZWxhdGVkLXVybHM+PHVybD5odHRwczovL3d3dy5uY2JpLm5sbS5uaWguZ292L3B1
Ym1lZC8zMjE0OTk2MDwvdXJsPjwvcmVsYXRlZC11cmxzPjwvdXJscz48Y3VzdG9tMj5QTUM3MTY3
MzQ5PC9jdXN0b20yPjxlbGVjdHJvbmljLXJlc291cmNlLW51bT4xMC4xMDk3L09MUS4wMDAwMDAw
MDAwMDAxMTU4PC9lbGVjdHJvbmljLXJlc291cmNlLW51bT48L3JlY29yZD48L0NpdGU+PENpdGU+
PEF1dGhvcj5XZXRtb3JlPC9BdXRob3I+PFllYXI+MjAxMTwvWWVhcj48UmVjTnVtPjYyOTwvUmVj
TnVtPjxyZWNvcmQ+PHJlYy1udW1iZXI+NjI5PC9yZWMtbnVtYmVyPjxmb3JlaWduLWtleXM+PGtl
eSBhcHA9IkVOIiBkYi1pZD0idHJ6cHdmc2F2d3p6YXJleHBzYnBleDJxMnR4czAycmZyMnIyIiB0
aW1lc3RhbXA9IjE3NjQxNjI1MzUiPjYyOTwva2V5PjwvZm9yZWlnbi1rZXlzPjxyZWYtdHlwZSBu
YW1lPSJKb3VybmFsIEFydGljbGUiPjE3PC9yZWYtdHlwZT48Y29udHJpYnV0b3JzPjxhdXRob3Jz
PjxhdXRob3I+V2V0bW9yZSwgQy4gTS48L2F1dGhvcj48YXV0aG9yPk1hbmhhcnQsIEwuIEUuPC9h
dXRob3I+PGF1dGhvcj5Mb3dlbnMsIE0uIFMuPC9hdXRob3I+PGF1dGhvcj5Hb2xkZW4sIE0uIFIu
PC9hdXRob3I+PGF1dGhvcj5XaGl0dGluZ3RvbiwgVy4gTC48L2F1dGhvcj48YXV0aG9yPlhldC1N
dWxsLCBBLiBNLjwvYXV0aG9yPjxhdXRob3I+QXN0ZXRlLCBTLiBHLjwvYXV0aG9yPjxhdXRob3I+
TWNGYXJsYW5kLCBOLiBMLjwvYXV0aG9yPjxhdXRob3I+TWNEb3VnYWwsIFMuIEouPC9hdXRob3I+
PGF1dGhvcj5Ub3R0ZW4sIFAuIEEuPC9hdXRob3I+PC9hdXRob3JzPjwvY29udHJpYnV0b3JzPjxh
dXRoLWFkZHJlc3M+Q2VudGVyIGZvciBBSURTIGFuZCBTVEQsIFVuaXZlcnNpdHkgb2YgV2FzaGlu
Z3RvbiwgRGVwYXJ0bWVudCBvZiBHbG9iYWwgSGVhbHRoLCBTZWF0dGxlLCBXQSA5ODEyMSwgVVNB
LiBjd2V0bW9yZUB1Lndhc2hpbmd0b24uZWR1PC9hdXRoLWFkZHJlc3M+PHRpdGxlcz48dGl0bGU+
RGVtb2dyYXBoaWMsIGJlaGF2aW9yYWwsIGFuZCBjbGluaWNhbCBjaGFyYWN0ZXJpc3RpY3Mgb2Yg
bWVuIHdpdGggbm9uZ29ub2NvY2NhbCB1cmV0aHJpdGlzIGRpZmZlciBieSBldGlvbG9neTogYSBj
YXNlLWNvbXBhcmlzb24gc3R1ZHk8L3RpdGxlPjxzZWNvbmRhcnktdGl0bGU+U2V4IFRyYW5zbSBE
aXM8L3NlY29uZGFyeS10aXRsZT48L3RpdGxlcz48cGVyaW9kaWNhbD48ZnVsbC10aXRsZT5TZXgg
VHJhbnNtIERpczwvZnVsbC10aXRsZT48L3BlcmlvZGljYWw+PHBhZ2VzPjE4MC02PC9wYWdlcz48
dm9sdW1lPjM4PC92b2x1bWU+PG51bWJlcj4zPC9udW1iZXI+PGVkaXRpb24+MjAxMS8wMi8wMzwv
ZWRpdGlvbj48a2V5d29yZHM+PGtleXdvcmQ+QWRvbGVzY2VudDwva2V5d29yZD48a2V5d29yZD5B
ZHVsdDwva2V5d29yZD48a2V5d29yZD5DYXNlLUNvbnRyb2wgU3R1ZGllczwva2V5d29yZD48a2V5
d29yZD5DaGxhbXlkaWEgSW5mZWN0aW9ucy9taWNyb2Jpb2xvZ3k8L2tleXdvcmQ+PGtleXdvcmQ+
Q2hsYW15ZGlhIHRyYWNob21hdGlzLyppc29sYXRpb24gJmFtcDsgcHVyaWZpY2F0aW9uPC9rZXl3
b3JkPjxrZXl3b3JkPkh1bWFuczwva2V5d29yZD48a2V5d29yZD5NYWxlPC9rZXl3b3JkPjxrZXl3
b3JkPk1pZGRsZSBBZ2VkPC9rZXl3b3JkPjxrZXl3b3JkPk11bHRpdmFyaWF0ZSBBbmFseXNpczwv
a2V5d29yZD48a2V5d29yZD5NeWNvcGxhc21hIEluZmVjdGlvbnMvbWljcm9iaW9sb2d5PC9rZXl3
b3JkPjxrZXl3b3JkPk15Y29wbGFzbWEgZ2VuaXRhbGl1bS8qaXNvbGF0aW9uICZhbXA7IHB1cmlm
aWNhdGlvbjwva2V5d29yZD48a2V5d29yZD5TZXh1YWwgQmVoYXZpb3I8L2tleXdvcmQ+PGtleXdv
cmQ+U2V4dWFsIFBhcnRuZXJzPC9rZXl3b3JkPjxrZXl3b3JkPlNvY2lvZWNvbm9taWMgRmFjdG9y
czwva2V5d29yZD48a2V5d29yZD5UcmljaG9tb25hcyBJbmZlY3Rpb25zL21pY3JvYmlvbG9neTwv
a2V5d29yZD48a2V5d29yZD5UcmljaG9tb25hcyB2YWdpbmFsaXMvKmlzb2xhdGlvbiAmYW1wOyBw
dXJpZmljYXRpb248L2tleXdvcmQ+PGtleXdvcmQ+VXJlYXBsYXNtYSBJbmZlY3Rpb25zL21pY3Jv
YmlvbG9neTwva2V5d29yZD48a2V5d29yZD5VcmVhcGxhc21hIHVyZWFseXRpY3VtLyppc29sYXRp
b24gJmFtcDsgcHVyaWZpY2F0aW9uPC9rZXl3b3JkPjxrZXl3b3JkPlVyZXRocmEvbWljcm9iaW9s
b2d5PC9rZXl3b3JkPjxrZXl3b3JkPlVyZXRocml0aXMvKm1pY3JvYmlvbG9neTwva2V5d29yZD48
a2V5d29yZD5VcmluZS9taWNyb2Jpb2xvZ3k8L2tleXdvcmQ+PGtleXdvcmQ+V2FzaGluZ3Rvbjwv
a2V5d29yZD48a2V5d29yZD5Zb3VuZyBBZHVsdDwva2V5d29yZD48L2tleXdvcmRzPjxkYXRlcz48
eWVhcj4yMDExPC95ZWFyPjxwdWItZGF0ZXM+PGRhdGU+TWFyPC9kYXRlPjwvcHViLWRhdGVzPjwv
ZGF0ZXM+PGlzYm4+MTUzNy00NTIxIChFbGVjdHJvbmljKSYjeEQ7MDE0OC01NzE3IChQcmludCkm
I3hEOzAxNDgtNTcxNyAoTGlua2luZyk8L2lzYm4+PGFjY2Vzc2lvbi1udW0+MjEyODU5MTQ8L2Fj
Y2Vzc2lvbi1udW0+PHVybHM+PHJlbGF0ZWQtdXJscz48dXJsPmh0dHBzOi8vd3d3Lm5jYmkubmxt
Lm5paC5nb3YvcHVibWVkLzIxMjg1OTE0PC91cmw+PC9yZWxhdGVkLXVybHM+PC91cmxzPjxjdXN0
b20yPlBNQzQwMjQyMTY8L2N1c3RvbTI+PGVsZWN0cm9uaWMtcmVzb3VyY2UtbnVtPjEwLjEwOTcv
T0xRLjBiMDEzZTMxODIwNDBkZTk8L2VsZWN0cm9uaWMtcmVzb3VyY2UtbnVtPjwvcmVjb3JkPjwv
Q2l0ZT48L0VuZE5vdGU+AG==
</w:fldData>
        </w:fldChar>
      </w:r>
      <w:r w:rsidR="005A526B">
        <w:instrText xml:space="preserve"> ADDIN EN.CITE </w:instrText>
      </w:r>
      <w:r w:rsidR="005A526B">
        <w:fldChar w:fldCharType="begin">
          <w:fldData xml:space="preserve">PEVuZE5vdGU+PENpdGU+PEF1dGhvcj5Kb3JkYW48L0F1dGhvcj48WWVhcj4yMDIwPC9ZZWFyPjxS
ZWNOdW0+NjI4PC9SZWNOdW0+PERpc3BsYXlUZXh0PjxzdHlsZSBmYWNlPSJzdXBlcnNjcmlwdCI+
NSw2PC9zdHlsZT48L0Rpc3BsYXlUZXh0PjxyZWNvcmQ+PHJlYy1udW1iZXI+NjI4PC9yZWMtbnVt
YmVyPjxmb3JlaWduLWtleXM+PGtleSBhcHA9IkVOIiBkYi1pZD0idHJ6cHdmc2F2d3p6YXJleHBz
YnBleDJxMnR4czAycmZyMnIyIiB0aW1lc3RhbXA9IjE3NjQxNjI1MzUiPjYyODwva2V5PjwvZm9y
ZWlnbi1rZXlzPjxyZWYtdHlwZSBuYW1lPSJKb3VybmFsIEFydGljbGUiPjE3PC9yZWYtdHlwZT48
Y29udHJpYnV0b3JzPjxhdXRob3JzPjxhdXRob3I+Sm9yZGFuLCBTLiBKLjwvYXV0aG9yPjxhdXRo
b3I+VG9oLCBFLjwvYXV0aG9yPjxhdXRob3I+V2lsbGlhbXMsIEouIEEuPC9hdXRob3I+PGF1dGhv
cj5Gb3J0ZW5iZXJyeSwgTC4gSi48L2F1dGhvcj48YXV0aG9yPkxhUHJhZGQsIE0uPC9hdXRob3I+
PGF1dGhvcj5SeWFuLCBKLiBELjwvYXV0aG9yPjxhdXRob3I+TmVsc29uLCBELiBFLjwvYXV0aG9y
PjxhdXRob3I+QmF0dGVpZ2VyLCBULiBBLjwvYXV0aG9yPjwvYXV0aG9ycz48L2NvbnRyaWJ1dG9y
cz48YXV0aC1hZGRyZXNzPk1pY3JvYmlvbG9neSBhbmQgSW1tdW5vbG9neSwgSW5kaWFuYSBVbml2
ZXJzaXR5IFNjaG9vbCBvZiBNZWRpY2luZS4mI3hEO0Zyb20gdGhlIERlcGFydG1lbnRzIG9mIE1l
ZGljaW5lLiYjeEQ7RGVwYXJ0bWVudCBvZiBCaW9zdGF0aXN0aWNzLCBSaWNoYXJkIE0uIEZhaXJi
YW5rcyBTY2hvb2wgb2YgUHVibGljIEhlYWx0aCwgSW5kaWFuYXBvbGlzLCBJTi48L2F1dGgtYWRk
cmVzcz48dGl0bGVzPjx0aXRsZT5ObyBQYXRob2dlbi1TcGVjaWZpYyBTaWduIG9yIFN5bXB0b20g
UHJlZGljdHMgdGhlIEV0aW9sb2d5IG9mIE1vbm9taWNyb2JpYWwgTm9uZ29ub2NvY2NhbCBVcmV0
aHJpdGlzIGluIE1lbjwvdGl0bGU+PHNlY29uZGFyeS10aXRsZT5TZXggVHJhbnNtIERpczwvc2Vj
b25kYXJ5LXRpdGxlPjwvdGl0bGVzPjxwZXJpb2RpY2FsPjxmdWxsLXRpdGxlPlNleCBUcmFuc20g
RGlzPC9mdWxsLXRpdGxlPjwvcGVyaW9kaWNhbD48cGFnZXM+MzI5LTMzMTwvcGFnZXM+PHZvbHVt
ZT40Nzwvdm9sdW1lPjxudW1iZXI+NTwvbnVtYmVyPjxlZGl0aW9uPjIwMjAvMDMvMTA8L2VkaXRp
b24+PGtleXdvcmRzPjxrZXl3b3JkPkFkb2xlc2NlbnQ8L2tleXdvcmQ+PGtleXdvcmQ+QWR1bHQ8
L2tleXdvcmQ+PGtleXdvcmQ+SHVtYW5zPC9rZXl3b3JkPjxrZXl3b3JkPkluZGlhbmE8L2tleXdv
cmQ+PGtleXdvcmQ+TWFsZTwva2V5d29yZD48a2V5d29yZD5NaWRkbGUgQWdlZDwva2V5d29yZD48
a2V5d29yZD5NeWNvcGxhc21hIEluZmVjdGlvbnMvZGlhZ25vc2lzPC9rZXl3b3JkPjxrZXl3b3Jk
PipNeWNvcGxhc21hIGdlbml0YWxpdW0vaXNvbGF0aW9uICZhbXA7IHB1cmlmaWNhdGlvbjwva2V5
d29yZD48a2V5d29yZD5VcmVhcGxhc21hIHVyZWFseXRpY3VtL2lzb2xhdGlvbiAmYW1wOyBwdXJp
ZmljYXRpb248L2tleXdvcmQ+PGtleXdvcmQ+VXJldGhyYS8qbWljcm9iaW9sb2d5PC9rZXl3b3Jk
PjxrZXl3b3JkPlVyZXRocml0aXMvKmRpYWdub3Npcy9taWNyb2Jpb2xvZ3k8L2tleXdvcmQ+PGtl
eXdvcmQ+WW91bmcgQWR1bHQ8L2tleXdvcmQ+PC9rZXl3b3Jkcz48ZGF0ZXM+PHllYXI+MjAyMDwv
eWVhcj48cHViLWRhdGVzPjxkYXRlPk1heTwvZGF0ZT48L3B1Yi1kYXRlcz48L2RhdGVzPjxpc2Ju
PjE1MzctNDUyMSAoRWxlY3Ryb25pYykmI3hEOzAxNDgtNTcxNyAoUHJpbnQpJiN4RDswMTQ4LTU3
MTcgKExpbmtpbmcpPC9pc2JuPjxhY2Nlc3Npb24tbnVtPjMyMTQ5OTYwPC9hY2Nlc3Npb24tbnVt
Pjx1cmxzPjxyZWxhdGVkLXVybHM+PHVybD5odHRwczovL3d3dy5uY2JpLm5sbS5uaWguZ292L3B1
Ym1lZC8zMjE0OTk2MDwvdXJsPjwvcmVsYXRlZC11cmxzPjwvdXJscz48Y3VzdG9tMj5QTUM3MTY3
MzQ5PC9jdXN0b20yPjxlbGVjdHJvbmljLXJlc291cmNlLW51bT4xMC4xMDk3L09MUS4wMDAwMDAw
MDAwMDAxMTU4PC9lbGVjdHJvbmljLXJlc291cmNlLW51bT48L3JlY29yZD48L0NpdGU+PENpdGU+
PEF1dGhvcj5XZXRtb3JlPC9BdXRob3I+PFllYXI+MjAxMTwvWWVhcj48UmVjTnVtPjYyOTwvUmVj
TnVtPjxyZWNvcmQ+PHJlYy1udW1iZXI+NjI5PC9yZWMtbnVtYmVyPjxmb3JlaWduLWtleXM+PGtl
eSBhcHA9IkVOIiBkYi1pZD0idHJ6cHdmc2F2d3p6YXJleHBzYnBleDJxMnR4czAycmZyMnIyIiB0
aW1lc3RhbXA9IjE3NjQxNjI1MzUiPjYyOTwva2V5PjwvZm9yZWlnbi1rZXlzPjxyZWYtdHlwZSBu
YW1lPSJKb3VybmFsIEFydGljbGUiPjE3PC9yZWYtdHlwZT48Y29udHJpYnV0b3JzPjxhdXRob3Jz
PjxhdXRob3I+V2V0bW9yZSwgQy4gTS48L2F1dGhvcj48YXV0aG9yPk1hbmhhcnQsIEwuIEUuPC9h
dXRob3I+PGF1dGhvcj5Mb3dlbnMsIE0uIFMuPC9hdXRob3I+PGF1dGhvcj5Hb2xkZW4sIE0uIFIu
PC9hdXRob3I+PGF1dGhvcj5XaGl0dGluZ3RvbiwgVy4gTC48L2F1dGhvcj48YXV0aG9yPlhldC1N
dWxsLCBBLiBNLjwvYXV0aG9yPjxhdXRob3I+QXN0ZXRlLCBTLiBHLjwvYXV0aG9yPjxhdXRob3I+
TWNGYXJsYW5kLCBOLiBMLjwvYXV0aG9yPjxhdXRob3I+TWNEb3VnYWwsIFMuIEouPC9hdXRob3I+
PGF1dGhvcj5Ub3R0ZW4sIFAuIEEuPC9hdXRob3I+PC9hdXRob3JzPjwvY29udHJpYnV0b3JzPjxh
dXRoLWFkZHJlc3M+Q2VudGVyIGZvciBBSURTIGFuZCBTVEQsIFVuaXZlcnNpdHkgb2YgV2FzaGlu
Z3RvbiwgRGVwYXJ0bWVudCBvZiBHbG9iYWwgSGVhbHRoLCBTZWF0dGxlLCBXQSA5ODEyMSwgVVNB
LiBjd2V0bW9yZUB1Lndhc2hpbmd0b24uZWR1PC9hdXRoLWFkZHJlc3M+PHRpdGxlcz48dGl0bGU+
RGVtb2dyYXBoaWMsIGJlaGF2aW9yYWwsIGFuZCBjbGluaWNhbCBjaGFyYWN0ZXJpc3RpY3Mgb2Yg
bWVuIHdpdGggbm9uZ29ub2NvY2NhbCB1cmV0aHJpdGlzIGRpZmZlciBieSBldGlvbG9neTogYSBj
YXNlLWNvbXBhcmlzb24gc3R1ZHk8L3RpdGxlPjxzZWNvbmRhcnktdGl0bGU+U2V4IFRyYW5zbSBE
aXM8L3NlY29uZGFyeS10aXRsZT48L3RpdGxlcz48cGVyaW9kaWNhbD48ZnVsbC10aXRsZT5TZXgg
VHJhbnNtIERpczwvZnVsbC10aXRsZT48L3BlcmlvZGljYWw+PHBhZ2VzPjE4MC02PC9wYWdlcz48
dm9sdW1lPjM4PC92b2x1bWU+PG51bWJlcj4zPC9udW1iZXI+PGVkaXRpb24+MjAxMS8wMi8wMzwv
ZWRpdGlvbj48a2V5d29yZHM+PGtleXdvcmQ+QWRvbGVzY2VudDwva2V5d29yZD48a2V5d29yZD5B
ZHVsdDwva2V5d29yZD48a2V5d29yZD5DYXNlLUNvbnRyb2wgU3R1ZGllczwva2V5d29yZD48a2V5
d29yZD5DaGxhbXlkaWEgSW5mZWN0aW9ucy9taWNyb2Jpb2xvZ3k8L2tleXdvcmQ+PGtleXdvcmQ+
Q2hsYW15ZGlhIHRyYWNob21hdGlzLyppc29sYXRpb24gJmFtcDsgcHVyaWZpY2F0aW9uPC9rZXl3
b3JkPjxrZXl3b3JkPkh1bWFuczwva2V5d29yZD48a2V5d29yZD5NYWxlPC9rZXl3b3JkPjxrZXl3
b3JkPk1pZGRsZSBBZ2VkPC9rZXl3b3JkPjxrZXl3b3JkPk11bHRpdmFyaWF0ZSBBbmFseXNpczwv
a2V5d29yZD48a2V5d29yZD5NeWNvcGxhc21hIEluZmVjdGlvbnMvbWljcm9iaW9sb2d5PC9rZXl3
b3JkPjxrZXl3b3JkPk15Y29wbGFzbWEgZ2VuaXRhbGl1bS8qaXNvbGF0aW9uICZhbXA7IHB1cmlm
aWNhdGlvbjwva2V5d29yZD48a2V5d29yZD5TZXh1YWwgQmVoYXZpb3I8L2tleXdvcmQ+PGtleXdv
cmQ+U2V4dWFsIFBhcnRuZXJzPC9rZXl3b3JkPjxrZXl3b3JkPlNvY2lvZWNvbm9taWMgRmFjdG9y
czwva2V5d29yZD48a2V5d29yZD5UcmljaG9tb25hcyBJbmZlY3Rpb25zL21pY3JvYmlvbG9neTwv
a2V5d29yZD48a2V5d29yZD5UcmljaG9tb25hcyB2YWdpbmFsaXMvKmlzb2xhdGlvbiAmYW1wOyBw
dXJpZmljYXRpb248L2tleXdvcmQ+PGtleXdvcmQ+VXJlYXBsYXNtYSBJbmZlY3Rpb25zL21pY3Jv
YmlvbG9neTwva2V5d29yZD48a2V5d29yZD5VcmVhcGxhc21hIHVyZWFseXRpY3VtLyppc29sYXRp
b24gJmFtcDsgcHVyaWZpY2F0aW9uPC9rZXl3b3JkPjxrZXl3b3JkPlVyZXRocmEvbWljcm9iaW9s
b2d5PC9rZXl3b3JkPjxrZXl3b3JkPlVyZXRocml0aXMvKm1pY3JvYmlvbG9neTwva2V5d29yZD48
a2V5d29yZD5VcmluZS9taWNyb2Jpb2xvZ3k8L2tleXdvcmQ+PGtleXdvcmQ+V2FzaGluZ3Rvbjwv
a2V5d29yZD48a2V5d29yZD5Zb3VuZyBBZHVsdDwva2V5d29yZD48L2tleXdvcmRzPjxkYXRlcz48
eWVhcj4yMDExPC95ZWFyPjxwdWItZGF0ZXM+PGRhdGU+TWFyPC9kYXRlPjwvcHViLWRhdGVzPjwv
ZGF0ZXM+PGlzYm4+MTUzNy00NTIxIChFbGVjdHJvbmljKSYjeEQ7MDE0OC01NzE3IChQcmludCkm
I3hEOzAxNDgtNTcxNyAoTGlua2luZyk8L2lzYm4+PGFjY2Vzc2lvbi1udW0+MjEyODU5MTQ8L2Fj
Y2Vzc2lvbi1udW0+PHVybHM+PHJlbGF0ZWQtdXJscz48dXJsPmh0dHBzOi8vd3d3Lm5jYmkubmxt
Lm5paC5nb3YvcHVibWVkLzIxMjg1OTE0PC91cmw+PC9yZWxhdGVkLXVybHM+PC91cmxzPjxjdXN0
b20yPlBNQzQwMjQyMTY8L2N1c3RvbTI+PGVsZWN0cm9uaWMtcmVzb3VyY2UtbnVtPjEwLjEwOTcv
T0xRLjBiMDEzZTMxODIwNDBkZTk8L2VsZWN0cm9uaWMtcmVzb3VyY2UtbnVtPjwvcmVjb3JkPjwv
Q2l0ZT48L0VuZE5vdGU+AG==
</w:fldData>
        </w:fldChar>
      </w:r>
      <w:r w:rsidR="005A526B">
        <w:instrText xml:space="preserve"> ADDIN EN.CITE.DATA </w:instrText>
      </w:r>
      <w:r w:rsidR="005A526B">
        <w:fldChar w:fldCharType="end"/>
      </w:r>
      <w:r w:rsidR="005A526B">
        <w:fldChar w:fldCharType="separate"/>
      </w:r>
      <w:r w:rsidR="005A526B" w:rsidRPr="005A526B">
        <w:rPr>
          <w:noProof/>
          <w:vertAlign w:val="superscript"/>
        </w:rPr>
        <w:t>5,6</w:t>
      </w:r>
      <w:r w:rsidR="005A526B">
        <w:fldChar w:fldCharType="end"/>
      </w:r>
    </w:p>
    <w:p w14:paraId="5EECFA60" w14:textId="30A40EF3" w:rsidR="0075230D" w:rsidRDefault="00016775" w:rsidP="00A078CD">
      <w:pPr>
        <w:jc w:val="both"/>
      </w:pPr>
      <w:r>
        <w:t xml:space="preserve">In female patients, </w:t>
      </w:r>
      <w:r w:rsidR="00A13578">
        <w:t>the situation is even more complex</w:t>
      </w:r>
      <w:r w:rsidR="00D65EBB">
        <w:t xml:space="preserve">. </w:t>
      </w:r>
      <w:r w:rsidR="005939E4">
        <w:t xml:space="preserve">For “typical” </w:t>
      </w:r>
      <w:r w:rsidR="00370A34">
        <w:t xml:space="preserve">STIs caused by </w:t>
      </w:r>
      <w:r w:rsidR="00370A34">
        <w:rPr>
          <w:i/>
          <w:iCs/>
        </w:rPr>
        <w:t>Neisseria gonorrhoeae</w:t>
      </w:r>
      <w:r w:rsidR="00370A34">
        <w:t xml:space="preserve">, </w:t>
      </w:r>
      <w:r w:rsidR="00B11D86">
        <w:rPr>
          <w:i/>
          <w:iCs/>
        </w:rPr>
        <w:t xml:space="preserve">C. trachomatis, </w:t>
      </w:r>
      <w:r w:rsidR="00B11D86">
        <w:t xml:space="preserve">and </w:t>
      </w:r>
      <w:r w:rsidR="00B11D86">
        <w:rPr>
          <w:i/>
          <w:iCs/>
        </w:rPr>
        <w:t>T. vaginalis</w:t>
      </w:r>
      <w:r w:rsidR="00B11D86">
        <w:t>, 53</w:t>
      </w:r>
      <w:r w:rsidR="00A13578">
        <w:t>-</w:t>
      </w:r>
      <w:r w:rsidR="00B11D86">
        <w:t>61% of patients are asymptomatic.</w:t>
      </w:r>
      <w:r w:rsidR="00E375EF">
        <w:fldChar w:fldCharType="begin">
          <w:fldData xml:space="preserve">PEVuZE5vdGU+PENpdGU+PEF1dGhvcj5Gb3J0YXM8L0F1dGhvcj48WWVhcj4yMDI0PC9ZZWFyPjxS
ZWNOdW0+NjMwPC9SZWNOdW0+PERpc3BsYXlUZXh0PjxzdHlsZSBmYWNlPSJzdXBlcnNjcmlwdCI+
Nzwvc3R5bGU+PC9EaXNwbGF5VGV4dD48cmVjb3JkPjxyZWMtbnVtYmVyPjYzMDwvcmVjLW51bWJl
cj48Zm9yZWlnbi1rZXlzPjxrZXkgYXBwPSJFTiIgZGItaWQ9InRyenB3ZnNhdnd6emFyZXhwc2Jw
ZXgycTJ0eHMwMnJmcjJyMiIgdGltZXN0YW1wPSIxNzY0MTY2NTcyIj42MzA8L2tleT48L2ZvcmVp
Z24ta2V5cz48cmVmLXR5cGUgbmFtZT0iSm91cm5hbCBBcnRpY2xlIj4xNzwvcmVmLXR5cGU+PGNv
bnRyaWJ1dG9ycz48YXV0aG9ycz48YXV0aG9yPkZvcnRhcywgQy48L2F1dGhvcj48YXV0aG9yPkRl
bGFyb2NxdWUtQXN0YWduZWF1LCBFLjwvYXV0aG9yPjxhdXRob3I+UmFuZHJlbWFuYW5hLCBSLiBW
LjwvYXV0aG9yPjxhdXRob3I+Q3J1Y2l0dGksIFQuPC9hdXRob3I+PGF1dGhvcj5IdXluaCwgQi4g
VC48L2F1dGhvcj48L2F1dGhvcnM+PC9jb250cmlidXRvcnM+PGF1dGgtYWRkcmVzcz5FcGlkZW1p
b2xvZ3kgYW5kIE1vZGVsbGluZyBvZiBBbnRpYmlvdGljIEV2YXNpb24gVW5pdCAoRU1BRSksIElu
c3RpdHV0IFBhc3RldXIsIFVuaXZlcnNpdGUgUGFyaXMgQ2l0ZSwgUGFyaXMsIEZyYW5jZS4mI3hE
O0FudGktaW5mZWN0aXZlIEV2YXNpb24gYW5kIFBoYXJtYWNvZXBpZGVtaW9sb2d5IFRlYW0sIFVW
U1EsIEluc2VybSwgQ0VTUCwgVW5pdmVyc2l0ZSBQYXJpcy1TYWNsYXksIE1vbnRpZ255LWxlLUJy
ZXRvbm5ldXgsIEZyYW5jZS4mI3hEO1VuaXZlcnNpdHkgRGVwYXJ0bWVudCBvZiBQdWJsaWMgSGVh
bHRoLCBQcmV2ZW50aW9uLCBPYnNlcnZhdGlvbiwgVGVycml0b3JpZXMtVUZSIFNpbW9uZSBWZWls
LVNhbnRlLCBVbml2ZXJzaXRlIFZlcnNhaWxsZXMgU2FpbnQtUXVlbnRpbi1lbi1ZdmVsaW5lcywg
TW9udGlnbnktbGUtQnJldG9ubmV1eCwgRnJhbmNlLiYjeEQ7RGVwYXJ0ZW1lbnQgSG9zcGl0YWxp
ZXIgRCZhcG9zO2VwaWRlbWlvbG9naWUgZXQgZGUgU2FudGUgUHVibGlxdWUsIEhvcGl0YWwgUmF5
bW9uZC1Qb2luY2FyZSwgR3JvdXBlIEhvc3BpdGFsaWVyIFVuaXZlcnNpdGFpcmUgVW5pdmVyc2l0
ZSBQYXJpcy1TYWNsYXksIEFzc2lzdGFuY2UgUHVibGlxdWUtIEhvcGl0YXV4IGRlIFBhcmlzLCBH
YXJjaGVzLCBGcmFuY2UuJiN4RDtVbml0IG9mIEVwaWRlbWlvbG9neSBhbmQgQ2xpbmljYWwgUmVz
ZWFyY2gsIEluc3RpdHV0IFBhc3RldXIgZGUgTWFkYWdhc2NhciwgQW50YW5hbmFyaXZvLCBNYWRh
Z2FzY2FyLiYjeEQ7VW5pdCBvZiBFeHBlcmltZW50YWwgQmFjdGVyaW9sb2d5LCBJbnN0aXR1dCBQ
YXN0ZXVyIGRlIE1hZGFnYXNjYXIsIEFudGFuYW5hcml2bywgTWFkYWdhc2Nhci48L2F1dGgtYWRk
cmVzcz48dGl0bGVzPjx0aXRsZT5Bc3ltcHRvbWF0aWMgaW5mZWN0aW9ucyB3aXRoIENobGFteWRp
YSB0cmFjaG9tYXRpcywgTmVpc3NlcmlhIGdvbm9ycmhvZWFlLCBhbmQgVHJpY2hvbW9uYXMgdmFn
aW5hbGlzIGFtb25nIHdvbWVuIGluIGxvdy0gYW5kIG1pZGRsZS1pbmNvbWUgY291bnRyaWVzOiBB
IHN5c3RlbWF0aWMgcmV2aWV3IGFuZCBtZXRhLWFuYWx5c2lzPC90aXRsZT48c2Vjb25kYXJ5LXRp
dGxlPlBMT1MgR2xvYiBQdWJsaWMgSGVhbHRoPC9zZWNvbmRhcnktdGl0bGU+PC90aXRsZXM+PHBl
cmlvZGljYWw+PGZ1bGwtdGl0bGU+UExPUyBHbG9iIFB1YmxpYyBIZWFsdGg8L2Z1bGwtdGl0bGU+
PC9wZXJpb2RpY2FsPjxwYWdlcz5lMDAwMzIyNjwvcGFnZXM+PHZvbHVtZT40PC92b2x1bWU+PG51
bWJlcj41PC9udW1iZXI+PGVkaXRpb24+MjAyNC8wNS8yMzwvZWRpdGlvbj48ZGF0ZXM+PHllYXI+
MjAyNDwveWVhcj48L2RhdGVzPjxpc2JuPjI3NjctMzM3NSAoRWxlY3Ryb25pYykmI3hEOzI3Njct
MzM3NSAoTGlua2luZyk8L2lzYm4+PGFjY2Vzc2lvbi1udW0+Mzg3ODEyODY8L2FjY2Vzc2lvbi1u
dW0+PHVybHM+PHJlbGF0ZWQtdXJscz48dXJsPmh0dHBzOi8vd3d3Lm5jYmkubmxtLm5paC5nb3Yv
cHVibWVkLzM4NzgxMjg2PC91cmw+PC9yZWxhdGVkLXVybHM+PC91cmxzPjxjdXN0b20yPlBNQzEx
MTE1MTk2PC9jdXN0b20yPjxlbGVjdHJvbmljLXJlc291cmNlLW51bT4xMC4xMzcxL2pvdXJuYWwu
cGdwaC4wMDAzMjI2PC9lbGVjdHJvbmljLXJlc291cmNlLW51bT48L3JlY29yZD48L0NpdGU+PC9F
bmROb3RlPn==
</w:fldData>
        </w:fldChar>
      </w:r>
      <w:r w:rsidR="00E375EF">
        <w:instrText xml:space="preserve"> ADDIN EN.CITE </w:instrText>
      </w:r>
      <w:r w:rsidR="00E375EF">
        <w:fldChar w:fldCharType="begin">
          <w:fldData xml:space="preserve">PEVuZE5vdGU+PENpdGU+PEF1dGhvcj5Gb3J0YXM8L0F1dGhvcj48WWVhcj4yMDI0PC9ZZWFyPjxS
ZWNOdW0+NjMwPC9SZWNOdW0+PERpc3BsYXlUZXh0PjxzdHlsZSBmYWNlPSJzdXBlcnNjcmlwdCI+
Nzwvc3R5bGU+PC9EaXNwbGF5VGV4dD48cmVjb3JkPjxyZWMtbnVtYmVyPjYzMDwvcmVjLW51bWJl
cj48Zm9yZWlnbi1rZXlzPjxrZXkgYXBwPSJFTiIgZGItaWQ9InRyenB3ZnNhdnd6emFyZXhwc2Jw
ZXgycTJ0eHMwMnJmcjJyMiIgdGltZXN0YW1wPSIxNzY0MTY2NTcyIj42MzA8L2tleT48L2ZvcmVp
Z24ta2V5cz48cmVmLXR5cGUgbmFtZT0iSm91cm5hbCBBcnRpY2xlIj4xNzwvcmVmLXR5cGU+PGNv
bnRyaWJ1dG9ycz48YXV0aG9ycz48YXV0aG9yPkZvcnRhcywgQy48L2F1dGhvcj48YXV0aG9yPkRl
bGFyb2NxdWUtQXN0YWduZWF1LCBFLjwvYXV0aG9yPjxhdXRob3I+UmFuZHJlbWFuYW5hLCBSLiBW
LjwvYXV0aG9yPjxhdXRob3I+Q3J1Y2l0dGksIFQuPC9hdXRob3I+PGF1dGhvcj5IdXluaCwgQi4g
VC48L2F1dGhvcj48L2F1dGhvcnM+PC9jb250cmlidXRvcnM+PGF1dGgtYWRkcmVzcz5FcGlkZW1p
b2xvZ3kgYW5kIE1vZGVsbGluZyBvZiBBbnRpYmlvdGljIEV2YXNpb24gVW5pdCAoRU1BRSksIElu
c3RpdHV0IFBhc3RldXIsIFVuaXZlcnNpdGUgUGFyaXMgQ2l0ZSwgUGFyaXMsIEZyYW5jZS4mI3hE
O0FudGktaW5mZWN0aXZlIEV2YXNpb24gYW5kIFBoYXJtYWNvZXBpZGVtaW9sb2d5IFRlYW0sIFVW
U1EsIEluc2VybSwgQ0VTUCwgVW5pdmVyc2l0ZSBQYXJpcy1TYWNsYXksIE1vbnRpZ255LWxlLUJy
ZXRvbm5ldXgsIEZyYW5jZS4mI3hEO1VuaXZlcnNpdHkgRGVwYXJ0bWVudCBvZiBQdWJsaWMgSGVh
bHRoLCBQcmV2ZW50aW9uLCBPYnNlcnZhdGlvbiwgVGVycml0b3JpZXMtVUZSIFNpbW9uZSBWZWls
LVNhbnRlLCBVbml2ZXJzaXRlIFZlcnNhaWxsZXMgU2FpbnQtUXVlbnRpbi1lbi1ZdmVsaW5lcywg
TW9udGlnbnktbGUtQnJldG9ubmV1eCwgRnJhbmNlLiYjeEQ7RGVwYXJ0ZW1lbnQgSG9zcGl0YWxp
ZXIgRCZhcG9zO2VwaWRlbWlvbG9naWUgZXQgZGUgU2FudGUgUHVibGlxdWUsIEhvcGl0YWwgUmF5
bW9uZC1Qb2luY2FyZSwgR3JvdXBlIEhvc3BpdGFsaWVyIFVuaXZlcnNpdGFpcmUgVW5pdmVyc2l0
ZSBQYXJpcy1TYWNsYXksIEFzc2lzdGFuY2UgUHVibGlxdWUtIEhvcGl0YXV4IGRlIFBhcmlzLCBH
YXJjaGVzLCBGcmFuY2UuJiN4RDtVbml0IG9mIEVwaWRlbWlvbG9neSBhbmQgQ2xpbmljYWwgUmVz
ZWFyY2gsIEluc3RpdHV0IFBhc3RldXIgZGUgTWFkYWdhc2NhciwgQW50YW5hbmFyaXZvLCBNYWRh
Z2FzY2FyLiYjeEQ7VW5pdCBvZiBFeHBlcmltZW50YWwgQmFjdGVyaW9sb2d5LCBJbnN0aXR1dCBQ
YXN0ZXVyIGRlIE1hZGFnYXNjYXIsIEFudGFuYW5hcml2bywgTWFkYWdhc2Nhci48L2F1dGgtYWRk
cmVzcz48dGl0bGVzPjx0aXRsZT5Bc3ltcHRvbWF0aWMgaW5mZWN0aW9ucyB3aXRoIENobGFteWRp
YSB0cmFjaG9tYXRpcywgTmVpc3NlcmlhIGdvbm9ycmhvZWFlLCBhbmQgVHJpY2hvbW9uYXMgdmFn
aW5hbGlzIGFtb25nIHdvbWVuIGluIGxvdy0gYW5kIG1pZGRsZS1pbmNvbWUgY291bnRyaWVzOiBB
IHN5c3RlbWF0aWMgcmV2aWV3IGFuZCBtZXRhLWFuYWx5c2lzPC90aXRsZT48c2Vjb25kYXJ5LXRp
dGxlPlBMT1MgR2xvYiBQdWJsaWMgSGVhbHRoPC9zZWNvbmRhcnktdGl0bGU+PC90aXRsZXM+PHBl
cmlvZGljYWw+PGZ1bGwtdGl0bGU+UExPUyBHbG9iIFB1YmxpYyBIZWFsdGg8L2Z1bGwtdGl0bGU+
PC9wZXJpb2RpY2FsPjxwYWdlcz5lMDAwMzIyNjwvcGFnZXM+PHZvbHVtZT40PC92b2x1bWU+PG51
bWJlcj41PC9udW1iZXI+PGVkaXRpb24+MjAyNC8wNS8yMzwvZWRpdGlvbj48ZGF0ZXM+PHllYXI+
MjAyNDwveWVhcj48L2RhdGVzPjxpc2JuPjI3NjctMzM3NSAoRWxlY3Ryb25pYykmI3hEOzI3Njct
MzM3NSAoTGlua2luZyk8L2lzYm4+PGFjY2Vzc2lvbi1udW0+Mzg3ODEyODY8L2FjY2Vzc2lvbi1u
dW0+PHVybHM+PHJlbGF0ZWQtdXJscz48dXJsPmh0dHBzOi8vd3d3Lm5jYmkubmxtLm5paC5nb3Yv
cHVibWVkLzM4NzgxMjg2PC91cmw+PC9yZWxhdGVkLXVybHM+PC91cmxzPjxjdXN0b20yPlBNQzEx
MTE1MTk2PC9jdXN0b20yPjxlbGVjdHJvbmljLXJlc291cmNlLW51bT4xMC4xMzcxL2pvdXJuYWwu
cGdwaC4wMDAzMjI2PC9lbGVjdHJvbmljLXJlc291cmNlLW51bT48L3JlY29yZD48L0NpdGU+PC9F
bmROb3RlPn==
</w:fldData>
        </w:fldChar>
      </w:r>
      <w:r w:rsidR="00E375EF">
        <w:instrText xml:space="preserve"> ADDIN EN.CITE.DATA </w:instrText>
      </w:r>
      <w:r w:rsidR="00E375EF">
        <w:fldChar w:fldCharType="end"/>
      </w:r>
      <w:r w:rsidR="00E375EF">
        <w:fldChar w:fldCharType="separate"/>
      </w:r>
      <w:r w:rsidR="00E375EF" w:rsidRPr="00E375EF">
        <w:rPr>
          <w:noProof/>
          <w:vertAlign w:val="superscript"/>
        </w:rPr>
        <w:t>7</w:t>
      </w:r>
      <w:r w:rsidR="00E375EF">
        <w:fldChar w:fldCharType="end"/>
      </w:r>
      <w:r w:rsidR="000368EF">
        <w:t xml:space="preserve"> </w:t>
      </w:r>
      <w:r w:rsidR="00A13578">
        <w:t>Conversely</w:t>
      </w:r>
      <w:r w:rsidR="008920CF">
        <w:t xml:space="preserve">, </w:t>
      </w:r>
      <w:r w:rsidR="00C22CAF">
        <w:t>in</w:t>
      </w:r>
      <w:r w:rsidR="008920CF">
        <w:t xml:space="preserve"> patients </w:t>
      </w:r>
      <w:r w:rsidR="00EF036F">
        <w:t xml:space="preserve">presenting with signs and symptoms of </w:t>
      </w:r>
      <w:r w:rsidR="008920CF">
        <w:t>cervicitis, more than 50%</w:t>
      </w:r>
      <w:r w:rsidR="002B475E">
        <w:t xml:space="preserve"> </w:t>
      </w:r>
      <w:r w:rsidR="00EF036F">
        <w:t>test</w:t>
      </w:r>
      <w:r w:rsidR="00F42EB1">
        <w:t>ed</w:t>
      </w:r>
      <w:r w:rsidR="00CD341C">
        <w:t xml:space="preserve"> negative </w:t>
      </w:r>
      <w:r w:rsidR="00946360">
        <w:t xml:space="preserve">for </w:t>
      </w:r>
      <w:r w:rsidR="00946360">
        <w:rPr>
          <w:i/>
          <w:iCs/>
        </w:rPr>
        <w:t>N. gonorrhoeae</w:t>
      </w:r>
      <w:r w:rsidR="00946360">
        <w:t xml:space="preserve">, </w:t>
      </w:r>
      <w:r w:rsidR="00946360">
        <w:rPr>
          <w:i/>
          <w:iCs/>
        </w:rPr>
        <w:t xml:space="preserve">C. trachomatis, M. </w:t>
      </w:r>
      <w:proofErr w:type="spellStart"/>
      <w:r w:rsidR="00946360">
        <w:rPr>
          <w:i/>
          <w:iCs/>
        </w:rPr>
        <w:t>genitalium</w:t>
      </w:r>
      <w:proofErr w:type="spellEnd"/>
      <w:r w:rsidR="00946360">
        <w:rPr>
          <w:i/>
          <w:iCs/>
        </w:rPr>
        <w:t xml:space="preserve">, </w:t>
      </w:r>
      <w:r w:rsidR="00946360">
        <w:t xml:space="preserve">and </w:t>
      </w:r>
      <w:r w:rsidR="00946360">
        <w:rPr>
          <w:i/>
          <w:iCs/>
        </w:rPr>
        <w:t>T. vaginalis</w:t>
      </w:r>
      <w:r w:rsidR="00F42EB1">
        <w:rPr>
          <w:i/>
          <w:iCs/>
        </w:rPr>
        <w:t xml:space="preserve"> </w:t>
      </w:r>
      <w:r w:rsidR="00F42EB1">
        <w:t xml:space="preserve">using </w:t>
      </w:r>
      <w:r w:rsidR="00F42EB1" w:rsidRPr="00F42EB1">
        <w:t>NAAT</w:t>
      </w:r>
      <w:r w:rsidR="00F42EB1">
        <w:t>-based diagnostics</w:t>
      </w:r>
      <w:r w:rsidR="00391F9D">
        <w:t>.</w:t>
      </w:r>
      <w:r w:rsidR="0065276B">
        <w:fldChar w:fldCharType="begin">
          <w:fldData xml:space="preserve">PEVuZE5vdGU+PENpdGU+PEF1dGhvcj5QbHVtbWVyPC9BdXRob3I+PFllYXI+MjAyNDwvWWVhcj48
UmVjTnVtPjYzMjwvUmVjTnVtPjxEaXNwbGF5VGV4dD48c3R5bGUgZmFjZT0ic3VwZXJzY3JpcHQi
PjgsOTwvc3R5bGU+PC9EaXNwbGF5VGV4dD48cmVjb3JkPjxyZWMtbnVtYmVyPjYzMjwvcmVjLW51
bWJlcj48Zm9yZWlnbi1rZXlzPjxrZXkgYXBwPSJFTiIgZGItaWQ9InRyenB3ZnNhdnd6emFyZXhw
c2JwZXgycTJ0eHMwMnJmcjJyMiIgdGltZXN0YW1wPSIxNzY0MTY2NTcyIj42MzI8L2tleT48L2Zv
cmVpZ24ta2V5cz48cmVmLXR5cGUgbmFtZT0iSm91cm5hbCBBcnRpY2xlIj4xNzwvcmVmLXR5cGU+
PGNvbnRyaWJ1dG9ycz48YXV0aG9ycz48YXV0aG9yPlBsdW1tZXIsIEUuIEwuPC9hdXRob3I+PGF1
dGhvcj5Wb2RzdHJjaWwsIEwuIEEuPC9hdXRob3I+PGF1dGhvcj5EYW5pZWxld3NraSwgSi4gQS48
L2F1dGhvcj48YXV0aG9yPk11cnJheSwgRy4gTC48L2F1dGhvcj48YXV0aG9yPkRveWxlLCBNLiBM
LjwvYXV0aG9yPjxhdXRob3I+TGF0aW1lciwgUi4gTC48L2F1dGhvcj48YXV0aG9yPkZhaXJsZXks
IEMuIEsuPC9hdXRob3I+PGF1dGhvcj5DaG93LCBFLiBQLiBGLjwvYXV0aG9yPjxhdXRob3I+R2Fy
bGFuZCwgUy4gTS48L2F1dGhvcj48YXV0aG9yPkJyYWRzaGF3LCBDLiBTLjwvYXV0aG9yPjwvYXV0
aG9ycz48L2NvbnRyaWJ1dG9ycz48YXV0aC1hZGRyZXNzPlNjaG9vbCBvZiBUcmFuc2xhdGlvbmFs
IE1lZGljaW5lLCBNb25hc2ggVW5pdmVyc2l0eSwgTWVsYm91cm5lLCBWaWN0b3JpYSwgQXVzdHJh
bGlhOyBNZWxib3VybmUgU2V4dWFsIEhlYWx0aCBDZW50cmUsIEFsZnJlZCBIb3NwaXRhbCwgQ2Fy
bHRvbiwgVmljdG9yaWEsIEF1c3RyYWxpYS4gRWxlY3Ryb25pYyBhZGRyZXNzOiBlcmljYS5wbHVt
bWVyQG1vbmFzaC5lZHUuJiN4RDtTY2hvb2wgb2YgVHJhbnNsYXRpb25hbCBNZWRpY2luZSwgTW9u
YXNoIFVuaXZlcnNpdHksIE1lbGJvdXJuZSwgVmljdG9yaWEsIEF1c3RyYWxpYTsgTWVsYm91cm5l
IFNleHVhbCBIZWFsdGggQ2VudHJlLCBBbGZyZWQgSG9zcGl0YWwsIENhcmx0b24sIFZpY3Rvcmlh
LCBBdXN0cmFsaWE7IE1lbGJvdXJuZSBTY2hvb2wgb2YgUG9wdWxhdGlvbiBhbmQgR2xvYmFsIEhl
YWx0aCwgdGhlIFVuaXZlcnNpdHkgb2YgTWVsYm91cm5lLCBQYXJrdmlsbGUsIFZpY3RvcmlhLCBB
dXN0cmFsaWEuIEVsZWN0cm9uaWMgYWRkcmVzczogbGVua2Eudm9kc3RyY2lsQG1vbmFzaC5lZHUu
JiN4RDtNdXJkb2NoIENoaWxkcmVuJmFwb3M7cyBSZXNlYXJjaCBJbnN0aXR1dGUsIFBhcmt2aWxs
ZSwgQXVzdHJhbGlhOyBXb21lbiZhcG9zO3MgQ2VudHJlIGZvciBJbmZlY3Rpb3VzIERpc2Vhc2Vz
LCB0aGUgUm95YWwgV29tZW4mYXBvcztzIEhvc3BpdGFsLCBQYXJrdmlsbGUsIEF1c3RyYWxpYTsg
RGVwYXJ0bWVudCBvZiBPYnN0ZXRyaWNzIGFuZCBHeW5hZWNvbG9neSwgdGhlIFVuaXZlcnNpdHkg
b2YgTWVsYm91cm5lLCBQYXJrdmlsbGUsIEF1c3RyYWxpYS4gRWxlY3Ryb25pYyBhZGRyZXNzOiBK
ZW5uaWZlci5kYW5pZWxld3NraUBtY3JpLmVkdS5hdS4mI3hEO011cmRvY2ggQ2hpbGRyZW4mYXBv
cztzIFJlc2VhcmNoIEluc3RpdHV0ZSwgUGFya3ZpbGxlLCBBdXN0cmFsaWE7IFdvbWVuJmFwb3M7
cyBDZW50cmUgZm9yIEluZmVjdGlvdXMgRGlzZWFzZXMsIHRoZSBSb3lhbCBXb21lbiZhcG9zO3Mg
SG9zcGl0YWwsIFBhcmt2aWxsZSwgQXVzdHJhbGlhOyBEZXBhcnRtZW50IG9mIE9ic3RldHJpY3Mg
YW5kIEd5bmFlY29sb2d5LCB0aGUgVW5pdmVyc2l0eSBvZiBNZWxib3VybmUsIFBhcmt2aWxsZSwg
QXVzdHJhbGlhLiBFbGVjdHJvbmljIGFkZHJlc3M6IEdlcmFsZC5tdXJyYXlAbWNyaS5lZHUuYXUu
JiN4RDtNZWxib3VybmUgU2V4dWFsIEhlYWx0aCBDZW50cmUsIEFsZnJlZCBIb3NwaXRhbCwgQ2Fy
bHRvbiwgVmljdG9yaWEsIEF1c3RyYWxpYS4gRWxlY3Ryb25pYyBhZGRyZXNzOiBtaWNoZWxsZS5s
b3Vpc2UuZG95bGVAZ21haWwuY29tLiYjeEQ7U2Nob29sIG9mIFRyYW5zbGF0aW9uYWwgTWVkaWNp
bmUsIE1vbmFzaCBVbml2ZXJzaXR5LCBNZWxib3VybmUsIFZpY3RvcmlhLCBBdXN0cmFsaWE7IE1l
bGJvdXJuZSBTZXh1YWwgSGVhbHRoIENlbnRyZSwgQWxmcmVkIEhvc3BpdGFsLCBDYXJsdG9uLCBW
aWN0b3JpYSwgQXVzdHJhbGlhLiBFbGVjdHJvbmljIGFkZHJlc3M6IGxhdGltZXIucm9zaWVAb3V0
bG9vay5jb20uJiN4RDtTY2hvb2wgb2YgVHJhbnNsYXRpb25hbCBNZWRpY2luZSwgTW9uYXNoIFVu
aXZlcnNpdHksIE1lbGJvdXJuZSwgVmljdG9yaWEsIEF1c3RyYWxpYTsgTWVsYm91cm5lIFNleHVh
bCBIZWFsdGggQ2VudHJlLCBBbGZyZWQgSG9zcGl0YWwsIENhcmx0b24sIFZpY3RvcmlhLCBBdXN0
cmFsaWEuIEVsZWN0cm9uaWMgYWRkcmVzczogQ0ZhaXJsZXlAbXNoYy5vcmcuYXUuJiN4RDtTY2hv
b2wgb2YgVHJhbnNsYXRpb25hbCBNZWRpY2luZSwgTW9uYXNoIFVuaXZlcnNpdHksIE1lbGJvdXJu
ZSwgVmljdG9yaWEsIEF1c3RyYWxpYTsgTWVsYm91cm5lIFNleHVhbCBIZWFsdGggQ2VudHJlLCBB
bGZyZWQgSG9zcGl0YWwsIENhcmx0b24sIFZpY3RvcmlhLCBBdXN0cmFsaWE7IE1lbGJvdXJuZSBT
Y2hvb2wgb2YgUG9wdWxhdGlvbiBhbmQgR2xvYmFsIEhlYWx0aCwgdGhlIFVuaXZlcnNpdHkgb2Yg
TWVsYm91cm5lLCBQYXJrdmlsbGUsIFZpY3RvcmlhLCBBdXN0cmFsaWEuIEVsZWN0cm9uaWMgYWRk
cmVzczogRWNob3dAbXNoYy5vcmcuYXUuJiN4RDtNdXJkb2NoIENoaWxkcmVuJmFwb3M7cyBSZXNl
YXJjaCBJbnN0aXR1dGUsIFBhcmt2aWxsZSwgQXVzdHJhbGlhOyBXb21lbiZhcG9zO3MgQ2VudHJl
IGZvciBJbmZlY3Rpb3VzIERpc2Vhc2VzLCB0aGUgUm95YWwgV29tZW4mYXBvcztzIEhvc3BpdGFs
LCBQYXJrdmlsbGUsIEF1c3RyYWxpYTsgRGVwYXJ0bWVudCBvZiBPYnN0ZXRyaWNzIGFuZCBHeW5h
ZWNvbG9neSwgdGhlIFVuaXZlcnNpdHkgb2YgTWVsYm91cm5lLCBQYXJrdmlsbGUsIEF1c3RyYWxp
YS4gRWxlY3Ryb25pYyBhZGRyZXNzOiBzdXphbm5lLmdhcmxhbmRAdGhld29tZW5zLm9yZy5hdS4m
I3hEO1NjaG9vbCBvZiBUcmFuc2xhdGlvbmFsIE1lZGljaW5lLCBNb25hc2ggVW5pdmVyc2l0eSwg
TWVsYm91cm5lLCBWaWN0b3JpYSwgQXVzdHJhbGlhOyBNZWxib3VybmUgU2V4dWFsIEhlYWx0aCBD
ZW50cmUsIEFsZnJlZCBIb3NwaXRhbCwgQ2FybHRvbiwgVmljdG9yaWEsIEF1c3RyYWxpYTsgTWVs
Ym91cm5lIFNjaG9vbCBvZiBQb3B1bGF0aW9uIGFuZCBHbG9iYWwgSGVhbHRoLCB0aGUgVW5pdmVy
c2l0eSBvZiBNZWxib3VybmUsIFBhcmt2aWxsZSwgVmljdG9yaWEsIEF1c3RyYWxpYS4gRWxlY3Ry
b25pYyBhZGRyZXNzOiBjYXRyaW9uYS5icmFkc2hhd0Btb25hc2guZWR1LjwvYXV0aC1hZGRyZXNz
Pjx0aXRsZXM+PHRpdGxlPlZhZ2luYWwgYW5hZXJvYmVzIGFyZSBhc3NvY2lhdGVkIHdpdGggY2Vy
dmljaXRpczogQSBjYXNlLWNvbnRyb2wgc3R1ZHk8L3RpdGxlPjxzZWNvbmRhcnktdGl0bGU+SiBJ
bmZlY3Q8L3NlY29uZGFyeS10aXRsZT48L3RpdGxlcz48cGVyaW9kaWNhbD48ZnVsbC10aXRsZT5K
IEluZmVjdDwvZnVsbC10aXRsZT48L3BlcmlvZGljYWw+PHBhZ2VzPjEwNjIxMDwvcGFnZXM+PHZv
bHVtZT44OTwvdm9sdW1lPjxudW1iZXI+MjwvbnVtYmVyPjxlZGl0aW9uPjIwMjQvMDYvMzA8L2Vk
aXRpb24+PGtleXdvcmRzPjxrZXl3b3JkPkh1bWFuczwva2V5d29yZD48a2V5d29yZD5GZW1hbGU8
L2tleXdvcmQ+PGtleXdvcmQ+Q2FzZS1Db250cm9sIFN0dWRpZXM8L2tleXdvcmQ+PGtleXdvcmQ+
QWR1bHQ8L2tleXdvcmQ+PGtleXdvcmQ+KlV0ZXJpbmUgQ2VydmljaXRpcy9taWNyb2Jpb2xvZ3k8
L2tleXdvcmQ+PGtleXdvcmQ+KlZhZ2luYS9taWNyb2Jpb2xvZ3k8L2tleXdvcmQ+PGtleXdvcmQ+
KkJhY3RlcmlhLCBBbmFlcm9iaWMvaXNvbGF0aW9uICZhbXA7IHB1cmlmaWNhdGlvbi9nZW5ldGlj
cy9jbGFzc2lmaWNhdGlvbjwva2V5d29yZD48a2V5d29yZD4qUk5BLCBSaWJvc29tYWwsIDE2Uy9n
ZW5ldGljczwva2V5d29yZD48a2V5d29yZD5Zb3VuZyBBZHVsdDwva2V5d29yZD48a2V5d29yZD5N
aWNyb2Jpb3RhPC9rZXl3b3JkPjxrZXl3b3JkPlZhZ2lub3NpcywgQmFjdGVyaWFsL21pY3JvYmlv
bG9neTwva2V5d29yZD48a2V5d29yZD5NaWRkbGUgQWdlZDwva2V5d29yZD48a2V5d29yZD5BZG9s
ZXNjZW50PC9rZXl3b3JkPjxrZXl3b3JkPkJhY3RlcmlhbCB2YWdpbm9zaXM8L2tleXdvcmQ+PGtl
eXdvcmQ+Q2VydmljaXRpczwva2V5d29yZD48a2V5d29yZD5HYXJkbmVyZWxsYTwva2V5d29yZD48
a2V5d29yZD5WYWdpbmFsIG1pY3JvYmlvbWU8L2tleXdvcmQ+PGtleXdvcmQ+aW50ZXJlc3RzL3Bl
cnNvbmFsIHJlbGF0aW9uc2hpcHMgd2hpY2ggbWF5IGJlIGNvbnNpZGVyZWQgYXMgcG90ZW50aWFs
IGNvbXBldGluZzwva2V5d29yZD48a2V5d29yZD5pbnRlcmVzdHM6IE1lbGJvdXJuZSBTZXh1YWwg
SGVhbHRoIENlbnRyZSByZWNlaXZlZCBmdW5kaW5nIGZyb20gU3BlZUR4IFB0eSBMdGQ8L2tleXdv
cmQ+PGtleXdvcmQ+KEF1c3RyYWxpYSkgaW4gc3VwcG9ydCBvZiB0aGUgcGFyZW50IE9oTUcgc3R1
ZHkuIFNNRyBoYXMgcmVjZWl2ZWQgY29uc3VsdGFuY3k8L2tleXdvcmQ+PGtleXdvcmQ+ZmVlcyBm
cm9tIE1lcmNrIGZvciB3b3JrIHVucmVsYXRlZCB0byB0aGlzIG1hbnVzY3JpcHQuIEFsbCBvdGhl
ciBhdXRob3JzIHJlcG9ydDwva2V5d29yZD48a2V5d29yZD5ubyBwb3RlbnRpYWwgY29uZmxpY3Qg
b2YgaW50ZXJlc3QuPC9rZXl3b3JkPjwva2V5d29yZHM+PGRhdGVzPjx5ZWFyPjIwMjQ8L3llYXI+
PHB1Yi1kYXRlcz48ZGF0ZT5BdWc8L2RhdGU+PC9wdWItZGF0ZXM+PC9kYXRlcz48aXNibj4xNTMy
LTI3NDIgKEVsZWN0cm9uaWMpJiN4RDswMTYzLTQ0NTMgKExpbmtpbmcpPC9pc2JuPjxhY2Nlc3Np
b24tbnVtPjM4OTQ0Mjg1PC9hY2Nlc3Npb24tbnVtPjx1cmxzPjxyZWxhdGVkLXVybHM+PHVybD5o
dHRwczovL3d3dy5uY2JpLm5sbS5uaWguZ292L3B1Ym1lZC8zODk0NDI4NTwvdXJsPjwvcmVsYXRl
ZC11cmxzPjwvdXJscz48ZWxlY3Ryb25pYy1yZXNvdXJjZS1udW0+MTAuMTAxNi9qLmppbmYuMjAy
NC4xMDYyMTA8L2VsZWN0cm9uaWMtcmVzb3VyY2UtbnVtPjwvcmVjb3JkPjwvQ2l0ZT48Q2l0ZT48
QXV0aG9yPlZvZHN0cmNpbDwvQXV0aG9yPjxZZWFyPjIwMjU8L1llYXI+PFJlY051bT42MzE8L1Jl
Y051bT48cmVjb3JkPjxyZWMtbnVtYmVyPjYzMTwvcmVjLW51bWJlcj48Zm9yZWlnbi1rZXlzPjxr
ZXkgYXBwPSJFTiIgZGItaWQ9InRyenB3ZnNhdnd6emFyZXhwc2JwZXgycTJ0eHMwMnJmcjJyMiIg
dGltZXN0YW1wPSIxNzY0MTY2NTcyIj42MzE8L2tleT48L2ZvcmVpZ24ta2V5cz48cmVmLXR5cGUg
bmFtZT0iSm91cm5hbCBBcnRpY2xlIj4xNzwvcmVmLXR5cGU+PGNvbnRyaWJ1dG9ycz48YXV0aG9y
cz48YXV0aG9yPlZvZHN0cmNpbCwgTC4gQS48L2F1dGhvcj48YXV0aG9yPlBsdW1tZXIsIEUuIEwu
PC9hdXRob3I+PGF1dGhvcj5OZ3V5ZW4sIFQuIFYuPC9hdXRob3I+PGF1dGhvcj5GYWlybGV5LCBD
LiBLLjwvYXV0aG9yPjxhdXRob3I+Q2hvdywgRS4gUC4gRi48L2F1dGhvcj48YXV0aG9yPlBoaWxs
aXBzLCBULiBSLjwvYXV0aG9yPjxhdXRob3I+QnJhZHNoYXcsIEMuIFMuPC9hdXRob3I+PC9hdXRo
b3JzPjwvY29udHJpYnV0b3JzPjxhdXRoLWFkZHJlc3M+U2Nob29sIG9mIFRyYW5zbGF0aW9uYWwg
TWVkaWNpbmUsIE1vbmFzaCBVbml2ZXJzaXR5LCBNZWxib3VybmUsIFZJQywgQXVzdHJhbGlhLiYj
eEQ7TWVsYm91cm5lIFNleHVhbCBIZWFsdGggQ2VudHJlLCBBbGZyZWQgSGVhbHRoLCBNZWxib3Vy
bmUsIFZJQywgQXVzdHJhbGlhLiYjeEQ7Q2VudHJlIGZvciBFcGlkZW1pb2xvZ3kgYW5kIEJpb3N0
YXRpc3RpY3MsIE1lbGJvdXJuZSBTY2hvb2wgb2YgUG9wdWxhdGlvbiBhbmQgR2xvYmFsIEhlYWx0
aCwgVGhlIFVuaXZlcnNpdHkgb2YgTWVsYm91cm5lLCBNZWxib3VybmUsIFZJQywgQXVzdHJhbGlh
LjwvYXV0aC1hZGRyZXNzPjx0aXRsZXM+PHRpdGxlPlRyZW5kcyBpbiBpbmZlY3Rpb25zIGRldGVj
dGVkIGluIHdvbWVuIHdpdGggY2VydmljaXRpcyBvdmVyIGEgZGVjYWRlPC90aXRsZT48c2Vjb25k
YXJ5LXRpdGxlPkZyb250IFJlcHJvZCBIZWFsdGg8L3NlY29uZGFyeS10aXRsZT48L3RpdGxlcz48
cGVyaW9kaWNhbD48ZnVsbC10aXRsZT5Gcm9udCBSZXByb2QgSGVhbHRoPC9mdWxsLXRpdGxlPjwv
cGVyaW9kaWNhbD48cGFnZXM+MTUzOTE4NjwvcGFnZXM+PHZvbHVtZT43PC92b2x1bWU+PGVkaXRp
b24+MjAyNS8wMi8xODwvZWRpdGlvbj48a2V5d29yZHM+PGtleXdvcmQ+Q2hsYW15ZGlhIHRyYWNo
b21hdGlzPC9rZXl3b3JkPjxrZXl3b3JkPk15Y29wbGFzbWEgZ2VuaXRhbGl1bTwva2V5d29yZD48
a2V5d29yZD5OZWlzc2VyaWEgZ29ub3JyaG9lYWU8L2tleXdvcmQ+PGtleXdvcmQ+YmFjdGVyaWFs
IHZhZ2lub3Npczwva2V5d29yZD48a2V5d29yZD5jZXJ2aWNpdGlzPC9rZXl3b3JkPjxrZXl3b3Jk
PnNleHVhbGx5IHRyYW5zbWl0dGVkIGluZmVjdGlvbnM8L2tleXdvcmQ+PGtleXdvcmQ+Y29tbWVy
Y2lhbCBvciBmaW5hbmNpYWwgcmVsYXRpb25zaGlwcyB0aGF0IGNvdWxkIGJlIGNvbnN0cnVlZCBh
cyBhIHBvdGVudGlhbDwva2V5d29yZD48a2V5d29yZD5jb25mbGljdCBvZiBpbnRlcmVzdC48L2tl
eXdvcmQ+PC9rZXl3b3Jkcz48ZGF0ZXM+PHllYXI+MjAyNTwveWVhcj48L2RhdGVzPjxpc2JuPjI2
NzMtMzE1MyAoRWxlY3Ryb25pYykmI3hEOzI2NzMtMzE1MyAoUHJpbnQpJiN4RDsyNjczLTMxNTMg
KExpbmtpbmcpPC9pc2JuPjxhY2Nlc3Npb24tbnVtPjM5OTYzMzc5PC9hY2Nlc3Npb24tbnVtPjx1
cmxzPjxyZWxhdGVkLXVybHM+PHVybD5odHRwczovL3d3dy5uY2JpLm5sbS5uaWguZ292L3B1Ym1l
ZC8zOTk2MzM3OTwvdXJsPjwvcmVsYXRlZC11cmxzPjwvdXJscz48Y3VzdG9tMj5QTUMxMTgzMDcz
NTwvY3VzdG9tMj48ZWxlY3Ryb25pYy1yZXNvdXJjZS1udW0+MTAuMzM4OS9mcnBoLjIwMjUuMTUz
OTE4NjwvZWxlY3Ryb25pYy1yZXNvdXJjZS1udW0+PC9yZWNvcmQ+PC9DaXRlPjwvRW5kTm90ZT5=
</w:fldData>
        </w:fldChar>
      </w:r>
      <w:r w:rsidR="0065276B">
        <w:instrText xml:space="preserve"> ADDIN EN.CITE </w:instrText>
      </w:r>
      <w:r w:rsidR="0065276B">
        <w:fldChar w:fldCharType="begin">
          <w:fldData xml:space="preserve">PEVuZE5vdGU+PENpdGU+PEF1dGhvcj5QbHVtbWVyPC9BdXRob3I+PFllYXI+MjAyNDwvWWVhcj48
UmVjTnVtPjYzMjwvUmVjTnVtPjxEaXNwbGF5VGV4dD48c3R5bGUgZmFjZT0ic3VwZXJzY3JpcHQi
PjgsOTwvc3R5bGU+PC9EaXNwbGF5VGV4dD48cmVjb3JkPjxyZWMtbnVtYmVyPjYzMjwvcmVjLW51
bWJlcj48Zm9yZWlnbi1rZXlzPjxrZXkgYXBwPSJFTiIgZGItaWQ9InRyenB3ZnNhdnd6emFyZXhw
c2JwZXgycTJ0eHMwMnJmcjJyMiIgdGltZXN0YW1wPSIxNzY0MTY2NTcyIj42MzI8L2tleT48L2Zv
cmVpZ24ta2V5cz48cmVmLXR5cGUgbmFtZT0iSm91cm5hbCBBcnRpY2xlIj4xNzwvcmVmLXR5cGU+
PGNvbnRyaWJ1dG9ycz48YXV0aG9ycz48YXV0aG9yPlBsdW1tZXIsIEUuIEwuPC9hdXRob3I+PGF1
dGhvcj5Wb2RzdHJjaWwsIEwuIEEuPC9hdXRob3I+PGF1dGhvcj5EYW5pZWxld3NraSwgSi4gQS48
L2F1dGhvcj48YXV0aG9yPk11cnJheSwgRy4gTC48L2F1dGhvcj48YXV0aG9yPkRveWxlLCBNLiBM
LjwvYXV0aG9yPjxhdXRob3I+TGF0aW1lciwgUi4gTC48L2F1dGhvcj48YXV0aG9yPkZhaXJsZXks
IEMuIEsuPC9hdXRob3I+PGF1dGhvcj5DaG93LCBFLiBQLiBGLjwvYXV0aG9yPjxhdXRob3I+R2Fy
bGFuZCwgUy4gTS48L2F1dGhvcj48YXV0aG9yPkJyYWRzaGF3LCBDLiBTLjwvYXV0aG9yPjwvYXV0
aG9ycz48L2NvbnRyaWJ1dG9ycz48YXV0aC1hZGRyZXNzPlNjaG9vbCBvZiBUcmFuc2xhdGlvbmFs
IE1lZGljaW5lLCBNb25hc2ggVW5pdmVyc2l0eSwgTWVsYm91cm5lLCBWaWN0b3JpYSwgQXVzdHJh
bGlhOyBNZWxib3VybmUgU2V4dWFsIEhlYWx0aCBDZW50cmUsIEFsZnJlZCBIb3NwaXRhbCwgQ2Fy
bHRvbiwgVmljdG9yaWEsIEF1c3RyYWxpYS4gRWxlY3Ryb25pYyBhZGRyZXNzOiBlcmljYS5wbHVt
bWVyQG1vbmFzaC5lZHUuJiN4RDtTY2hvb2wgb2YgVHJhbnNsYXRpb25hbCBNZWRpY2luZSwgTW9u
YXNoIFVuaXZlcnNpdHksIE1lbGJvdXJuZSwgVmljdG9yaWEsIEF1c3RyYWxpYTsgTWVsYm91cm5l
IFNleHVhbCBIZWFsdGggQ2VudHJlLCBBbGZyZWQgSG9zcGl0YWwsIENhcmx0b24sIFZpY3Rvcmlh
LCBBdXN0cmFsaWE7IE1lbGJvdXJuZSBTY2hvb2wgb2YgUG9wdWxhdGlvbiBhbmQgR2xvYmFsIEhl
YWx0aCwgdGhlIFVuaXZlcnNpdHkgb2YgTWVsYm91cm5lLCBQYXJrdmlsbGUsIFZpY3RvcmlhLCBB
dXN0cmFsaWEuIEVsZWN0cm9uaWMgYWRkcmVzczogbGVua2Eudm9kc3RyY2lsQG1vbmFzaC5lZHUu
JiN4RDtNdXJkb2NoIENoaWxkcmVuJmFwb3M7cyBSZXNlYXJjaCBJbnN0aXR1dGUsIFBhcmt2aWxs
ZSwgQXVzdHJhbGlhOyBXb21lbiZhcG9zO3MgQ2VudHJlIGZvciBJbmZlY3Rpb3VzIERpc2Vhc2Vz
LCB0aGUgUm95YWwgV29tZW4mYXBvcztzIEhvc3BpdGFsLCBQYXJrdmlsbGUsIEF1c3RyYWxpYTsg
RGVwYXJ0bWVudCBvZiBPYnN0ZXRyaWNzIGFuZCBHeW5hZWNvbG9neSwgdGhlIFVuaXZlcnNpdHkg
b2YgTWVsYm91cm5lLCBQYXJrdmlsbGUsIEF1c3RyYWxpYS4gRWxlY3Ryb25pYyBhZGRyZXNzOiBK
ZW5uaWZlci5kYW5pZWxld3NraUBtY3JpLmVkdS5hdS4mI3hEO011cmRvY2ggQ2hpbGRyZW4mYXBv
cztzIFJlc2VhcmNoIEluc3RpdHV0ZSwgUGFya3ZpbGxlLCBBdXN0cmFsaWE7IFdvbWVuJmFwb3M7
cyBDZW50cmUgZm9yIEluZmVjdGlvdXMgRGlzZWFzZXMsIHRoZSBSb3lhbCBXb21lbiZhcG9zO3Mg
SG9zcGl0YWwsIFBhcmt2aWxsZSwgQXVzdHJhbGlhOyBEZXBhcnRtZW50IG9mIE9ic3RldHJpY3Mg
YW5kIEd5bmFlY29sb2d5LCB0aGUgVW5pdmVyc2l0eSBvZiBNZWxib3VybmUsIFBhcmt2aWxsZSwg
QXVzdHJhbGlhLiBFbGVjdHJvbmljIGFkZHJlc3M6IEdlcmFsZC5tdXJyYXlAbWNyaS5lZHUuYXUu
JiN4RDtNZWxib3VybmUgU2V4dWFsIEhlYWx0aCBDZW50cmUsIEFsZnJlZCBIb3NwaXRhbCwgQ2Fy
bHRvbiwgVmljdG9yaWEsIEF1c3RyYWxpYS4gRWxlY3Ryb25pYyBhZGRyZXNzOiBtaWNoZWxsZS5s
b3Vpc2UuZG95bGVAZ21haWwuY29tLiYjeEQ7U2Nob29sIG9mIFRyYW5zbGF0aW9uYWwgTWVkaWNp
bmUsIE1vbmFzaCBVbml2ZXJzaXR5LCBNZWxib3VybmUsIFZpY3RvcmlhLCBBdXN0cmFsaWE7IE1l
bGJvdXJuZSBTZXh1YWwgSGVhbHRoIENlbnRyZSwgQWxmcmVkIEhvc3BpdGFsLCBDYXJsdG9uLCBW
aWN0b3JpYSwgQXVzdHJhbGlhLiBFbGVjdHJvbmljIGFkZHJlc3M6IGxhdGltZXIucm9zaWVAb3V0
bG9vay5jb20uJiN4RDtTY2hvb2wgb2YgVHJhbnNsYXRpb25hbCBNZWRpY2luZSwgTW9uYXNoIFVu
aXZlcnNpdHksIE1lbGJvdXJuZSwgVmljdG9yaWEsIEF1c3RyYWxpYTsgTWVsYm91cm5lIFNleHVh
bCBIZWFsdGggQ2VudHJlLCBBbGZyZWQgSG9zcGl0YWwsIENhcmx0b24sIFZpY3RvcmlhLCBBdXN0
cmFsaWEuIEVsZWN0cm9uaWMgYWRkcmVzczogQ0ZhaXJsZXlAbXNoYy5vcmcuYXUuJiN4RDtTY2hv
b2wgb2YgVHJhbnNsYXRpb25hbCBNZWRpY2luZSwgTW9uYXNoIFVuaXZlcnNpdHksIE1lbGJvdXJu
ZSwgVmljdG9yaWEsIEF1c3RyYWxpYTsgTWVsYm91cm5lIFNleHVhbCBIZWFsdGggQ2VudHJlLCBB
bGZyZWQgSG9zcGl0YWwsIENhcmx0b24sIFZpY3RvcmlhLCBBdXN0cmFsaWE7IE1lbGJvdXJuZSBT
Y2hvb2wgb2YgUG9wdWxhdGlvbiBhbmQgR2xvYmFsIEhlYWx0aCwgdGhlIFVuaXZlcnNpdHkgb2Yg
TWVsYm91cm5lLCBQYXJrdmlsbGUsIFZpY3RvcmlhLCBBdXN0cmFsaWEuIEVsZWN0cm9uaWMgYWRk
cmVzczogRWNob3dAbXNoYy5vcmcuYXUuJiN4RDtNdXJkb2NoIENoaWxkcmVuJmFwb3M7cyBSZXNl
YXJjaCBJbnN0aXR1dGUsIFBhcmt2aWxsZSwgQXVzdHJhbGlhOyBXb21lbiZhcG9zO3MgQ2VudHJl
IGZvciBJbmZlY3Rpb3VzIERpc2Vhc2VzLCB0aGUgUm95YWwgV29tZW4mYXBvcztzIEhvc3BpdGFs
LCBQYXJrdmlsbGUsIEF1c3RyYWxpYTsgRGVwYXJ0bWVudCBvZiBPYnN0ZXRyaWNzIGFuZCBHeW5h
ZWNvbG9neSwgdGhlIFVuaXZlcnNpdHkgb2YgTWVsYm91cm5lLCBQYXJrdmlsbGUsIEF1c3RyYWxp
YS4gRWxlY3Ryb25pYyBhZGRyZXNzOiBzdXphbm5lLmdhcmxhbmRAdGhld29tZW5zLm9yZy5hdS4m
I3hEO1NjaG9vbCBvZiBUcmFuc2xhdGlvbmFsIE1lZGljaW5lLCBNb25hc2ggVW5pdmVyc2l0eSwg
TWVsYm91cm5lLCBWaWN0b3JpYSwgQXVzdHJhbGlhOyBNZWxib3VybmUgU2V4dWFsIEhlYWx0aCBD
ZW50cmUsIEFsZnJlZCBIb3NwaXRhbCwgQ2FybHRvbiwgVmljdG9yaWEsIEF1c3RyYWxpYTsgTWVs
Ym91cm5lIFNjaG9vbCBvZiBQb3B1bGF0aW9uIGFuZCBHbG9iYWwgSGVhbHRoLCB0aGUgVW5pdmVy
c2l0eSBvZiBNZWxib3VybmUsIFBhcmt2aWxsZSwgVmljdG9yaWEsIEF1c3RyYWxpYS4gRWxlY3Ry
b25pYyBhZGRyZXNzOiBjYXRyaW9uYS5icmFkc2hhd0Btb25hc2guZWR1LjwvYXV0aC1hZGRyZXNz
Pjx0aXRsZXM+PHRpdGxlPlZhZ2luYWwgYW5hZXJvYmVzIGFyZSBhc3NvY2lhdGVkIHdpdGggY2Vy
dmljaXRpczogQSBjYXNlLWNvbnRyb2wgc3R1ZHk8L3RpdGxlPjxzZWNvbmRhcnktdGl0bGU+SiBJ
bmZlY3Q8L3NlY29uZGFyeS10aXRsZT48L3RpdGxlcz48cGVyaW9kaWNhbD48ZnVsbC10aXRsZT5K
IEluZmVjdDwvZnVsbC10aXRsZT48L3BlcmlvZGljYWw+PHBhZ2VzPjEwNjIxMDwvcGFnZXM+PHZv
bHVtZT44OTwvdm9sdW1lPjxudW1iZXI+MjwvbnVtYmVyPjxlZGl0aW9uPjIwMjQvMDYvMzA8L2Vk
aXRpb24+PGtleXdvcmRzPjxrZXl3b3JkPkh1bWFuczwva2V5d29yZD48a2V5d29yZD5GZW1hbGU8
L2tleXdvcmQ+PGtleXdvcmQ+Q2FzZS1Db250cm9sIFN0dWRpZXM8L2tleXdvcmQ+PGtleXdvcmQ+
QWR1bHQ8L2tleXdvcmQ+PGtleXdvcmQ+KlV0ZXJpbmUgQ2VydmljaXRpcy9taWNyb2Jpb2xvZ3k8
L2tleXdvcmQ+PGtleXdvcmQ+KlZhZ2luYS9taWNyb2Jpb2xvZ3k8L2tleXdvcmQ+PGtleXdvcmQ+
KkJhY3RlcmlhLCBBbmFlcm9iaWMvaXNvbGF0aW9uICZhbXA7IHB1cmlmaWNhdGlvbi9nZW5ldGlj
cy9jbGFzc2lmaWNhdGlvbjwva2V5d29yZD48a2V5d29yZD4qUk5BLCBSaWJvc29tYWwsIDE2Uy9n
ZW5ldGljczwva2V5d29yZD48a2V5d29yZD5Zb3VuZyBBZHVsdDwva2V5d29yZD48a2V5d29yZD5N
aWNyb2Jpb3RhPC9rZXl3b3JkPjxrZXl3b3JkPlZhZ2lub3NpcywgQmFjdGVyaWFsL21pY3JvYmlv
bG9neTwva2V5d29yZD48a2V5d29yZD5NaWRkbGUgQWdlZDwva2V5d29yZD48a2V5d29yZD5BZG9s
ZXNjZW50PC9rZXl3b3JkPjxrZXl3b3JkPkJhY3RlcmlhbCB2YWdpbm9zaXM8L2tleXdvcmQ+PGtl
eXdvcmQ+Q2VydmljaXRpczwva2V5d29yZD48a2V5d29yZD5HYXJkbmVyZWxsYTwva2V5d29yZD48
a2V5d29yZD5WYWdpbmFsIG1pY3JvYmlvbWU8L2tleXdvcmQ+PGtleXdvcmQ+aW50ZXJlc3RzL3Bl
cnNvbmFsIHJlbGF0aW9uc2hpcHMgd2hpY2ggbWF5IGJlIGNvbnNpZGVyZWQgYXMgcG90ZW50aWFs
IGNvbXBldGluZzwva2V5d29yZD48a2V5d29yZD5pbnRlcmVzdHM6IE1lbGJvdXJuZSBTZXh1YWwg
SGVhbHRoIENlbnRyZSByZWNlaXZlZCBmdW5kaW5nIGZyb20gU3BlZUR4IFB0eSBMdGQ8L2tleXdv
cmQ+PGtleXdvcmQ+KEF1c3RyYWxpYSkgaW4gc3VwcG9ydCBvZiB0aGUgcGFyZW50IE9oTUcgc3R1
ZHkuIFNNRyBoYXMgcmVjZWl2ZWQgY29uc3VsdGFuY3k8L2tleXdvcmQ+PGtleXdvcmQ+ZmVlcyBm
cm9tIE1lcmNrIGZvciB3b3JrIHVucmVsYXRlZCB0byB0aGlzIG1hbnVzY3JpcHQuIEFsbCBvdGhl
ciBhdXRob3JzIHJlcG9ydDwva2V5d29yZD48a2V5d29yZD5ubyBwb3RlbnRpYWwgY29uZmxpY3Qg
b2YgaW50ZXJlc3QuPC9rZXl3b3JkPjwva2V5d29yZHM+PGRhdGVzPjx5ZWFyPjIwMjQ8L3llYXI+
PHB1Yi1kYXRlcz48ZGF0ZT5BdWc8L2RhdGU+PC9wdWItZGF0ZXM+PC9kYXRlcz48aXNibj4xNTMy
LTI3NDIgKEVsZWN0cm9uaWMpJiN4RDswMTYzLTQ0NTMgKExpbmtpbmcpPC9pc2JuPjxhY2Nlc3Np
b24tbnVtPjM4OTQ0Mjg1PC9hY2Nlc3Npb24tbnVtPjx1cmxzPjxyZWxhdGVkLXVybHM+PHVybD5o
dHRwczovL3d3dy5uY2JpLm5sbS5uaWguZ292L3B1Ym1lZC8zODk0NDI4NTwvdXJsPjwvcmVsYXRl
ZC11cmxzPjwvdXJscz48ZWxlY3Ryb25pYy1yZXNvdXJjZS1udW0+MTAuMTAxNi9qLmppbmYuMjAy
NC4xMDYyMTA8L2VsZWN0cm9uaWMtcmVzb3VyY2UtbnVtPjwvcmVjb3JkPjwvQ2l0ZT48Q2l0ZT48
QXV0aG9yPlZvZHN0cmNpbDwvQXV0aG9yPjxZZWFyPjIwMjU8L1llYXI+PFJlY051bT42MzE8L1Jl
Y051bT48cmVjb3JkPjxyZWMtbnVtYmVyPjYzMTwvcmVjLW51bWJlcj48Zm9yZWlnbi1rZXlzPjxr
ZXkgYXBwPSJFTiIgZGItaWQ9InRyenB3ZnNhdnd6emFyZXhwc2JwZXgycTJ0eHMwMnJmcjJyMiIg
dGltZXN0YW1wPSIxNzY0MTY2NTcyIj42MzE8L2tleT48L2ZvcmVpZ24ta2V5cz48cmVmLXR5cGUg
bmFtZT0iSm91cm5hbCBBcnRpY2xlIj4xNzwvcmVmLXR5cGU+PGNvbnRyaWJ1dG9ycz48YXV0aG9y
cz48YXV0aG9yPlZvZHN0cmNpbCwgTC4gQS48L2F1dGhvcj48YXV0aG9yPlBsdW1tZXIsIEUuIEwu
PC9hdXRob3I+PGF1dGhvcj5OZ3V5ZW4sIFQuIFYuPC9hdXRob3I+PGF1dGhvcj5GYWlybGV5LCBD
LiBLLjwvYXV0aG9yPjxhdXRob3I+Q2hvdywgRS4gUC4gRi48L2F1dGhvcj48YXV0aG9yPlBoaWxs
aXBzLCBULiBSLjwvYXV0aG9yPjxhdXRob3I+QnJhZHNoYXcsIEMuIFMuPC9hdXRob3I+PC9hdXRo
b3JzPjwvY29udHJpYnV0b3JzPjxhdXRoLWFkZHJlc3M+U2Nob29sIG9mIFRyYW5zbGF0aW9uYWwg
TWVkaWNpbmUsIE1vbmFzaCBVbml2ZXJzaXR5LCBNZWxib3VybmUsIFZJQywgQXVzdHJhbGlhLiYj
eEQ7TWVsYm91cm5lIFNleHVhbCBIZWFsdGggQ2VudHJlLCBBbGZyZWQgSGVhbHRoLCBNZWxib3Vy
bmUsIFZJQywgQXVzdHJhbGlhLiYjeEQ7Q2VudHJlIGZvciBFcGlkZW1pb2xvZ3kgYW5kIEJpb3N0
YXRpc3RpY3MsIE1lbGJvdXJuZSBTY2hvb2wgb2YgUG9wdWxhdGlvbiBhbmQgR2xvYmFsIEhlYWx0
aCwgVGhlIFVuaXZlcnNpdHkgb2YgTWVsYm91cm5lLCBNZWxib3VybmUsIFZJQywgQXVzdHJhbGlh
LjwvYXV0aC1hZGRyZXNzPjx0aXRsZXM+PHRpdGxlPlRyZW5kcyBpbiBpbmZlY3Rpb25zIGRldGVj
dGVkIGluIHdvbWVuIHdpdGggY2VydmljaXRpcyBvdmVyIGEgZGVjYWRlPC90aXRsZT48c2Vjb25k
YXJ5LXRpdGxlPkZyb250IFJlcHJvZCBIZWFsdGg8L3NlY29uZGFyeS10aXRsZT48L3RpdGxlcz48
cGVyaW9kaWNhbD48ZnVsbC10aXRsZT5Gcm9udCBSZXByb2QgSGVhbHRoPC9mdWxsLXRpdGxlPjwv
cGVyaW9kaWNhbD48cGFnZXM+MTUzOTE4NjwvcGFnZXM+PHZvbHVtZT43PC92b2x1bWU+PGVkaXRp
b24+MjAyNS8wMi8xODwvZWRpdGlvbj48a2V5d29yZHM+PGtleXdvcmQ+Q2hsYW15ZGlhIHRyYWNo
b21hdGlzPC9rZXl3b3JkPjxrZXl3b3JkPk15Y29wbGFzbWEgZ2VuaXRhbGl1bTwva2V5d29yZD48
a2V5d29yZD5OZWlzc2VyaWEgZ29ub3JyaG9lYWU8L2tleXdvcmQ+PGtleXdvcmQ+YmFjdGVyaWFs
IHZhZ2lub3Npczwva2V5d29yZD48a2V5d29yZD5jZXJ2aWNpdGlzPC9rZXl3b3JkPjxrZXl3b3Jk
PnNleHVhbGx5IHRyYW5zbWl0dGVkIGluZmVjdGlvbnM8L2tleXdvcmQ+PGtleXdvcmQ+Y29tbWVy
Y2lhbCBvciBmaW5hbmNpYWwgcmVsYXRpb25zaGlwcyB0aGF0IGNvdWxkIGJlIGNvbnN0cnVlZCBh
cyBhIHBvdGVudGlhbDwva2V5d29yZD48a2V5d29yZD5jb25mbGljdCBvZiBpbnRlcmVzdC48L2tl
eXdvcmQ+PC9rZXl3b3Jkcz48ZGF0ZXM+PHllYXI+MjAyNTwveWVhcj48L2RhdGVzPjxpc2JuPjI2
NzMtMzE1MyAoRWxlY3Ryb25pYykmI3hEOzI2NzMtMzE1MyAoUHJpbnQpJiN4RDsyNjczLTMxNTMg
KExpbmtpbmcpPC9pc2JuPjxhY2Nlc3Npb24tbnVtPjM5OTYzMzc5PC9hY2Nlc3Npb24tbnVtPjx1
cmxzPjxyZWxhdGVkLXVybHM+PHVybD5odHRwczovL3d3dy5uY2JpLm5sbS5uaWguZ292L3B1Ym1l
ZC8zOTk2MzM3OTwvdXJsPjwvcmVsYXRlZC11cmxzPjwvdXJscz48Y3VzdG9tMj5QTUMxMTgzMDcz
NTwvY3VzdG9tMj48ZWxlY3Ryb25pYy1yZXNvdXJjZS1udW0+MTAuMzM4OS9mcnBoLjIwMjUuMTUz
OTE4NjwvZWxlY3Ryb25pYy1yZXNvdXJjZS1udW0+PC9yZWNvcmQ+PC9DaXRlPjwvRW5kTm90ZT5=
</w:fldData>
        </w:fldChar>
      </w:r>
      <w:r w:rsidR="0065276B">
        <w:instrText xml:space="preserve"> ADDIN EN.CITE.DATA </w:instrText>
      </w:r>
      <w:r w:rsidR="0065276B">
        <w:fldChar w:fldCharType="end"/>
      </w:r>
      <w:r w:rsidR="0065276B">
        <w:fldChar w:fldCharType="separate"/>
      </w:r>
      <w:r w:rsidR="0065276B" w:rsidRPr="0065276B">
        <w:rPr>
          <w:noProof/>
          <w:vertAlign w:val="superscript"/>
        </w:rPr>
        <w:t>8,9</w:t>
      </w:r>
      <w:r w:rsidR="0065276B">
        <w:fldChar w:fldCharType="end"/>
      </w:r>
      <w:r w:rsidR="0065276B">
        <w:t xml:space="preserve"> </w:t>
      </w:r>
      <w:r w:rsidR="00B47203">
        <w:t>Although other</w:t>
      </w:r>
      <w:r w:rsidR="0065276B">
        <w:t xml:space="preserve"> bacterial </w:t>
      </w:r>
      <w:r w:rsidR="00C22CAF">
        <w:t>species</w:t>
      </w:r>
      <w:r w:rsidR="00962457">
        <w:t xml:space="preserve"> have been identified as possible cause</w:t>
      </w:r>
      <w:r w:rsidR="00C22CAF">
        <w:t>s</w:t>
      </w:r>
      <w:r w:rsidR="00962457">
        <w:t xml:space="preserve"> of</w:t>
      </w:r>
      <w:r w:rsidR="0065276B">
        <w:t xml:space="preserve"> cervicitis</w:t>
      </w:r>
      <w:r w:rsidR="00B47203">
        <w:t xml:space="preserve">, </w:t>
      </w:r>
      <w:r w:rsidR="0065276B">
        <w:t>includ</w:t>
      </w:r>
      <w:r w:rsidR="00B47203">
        <w:t>ing</w:t>
      </w:r>
      <w:r w:rsidR="0065276B">
        <w:t xml:space="preserve"> </w:t>
      </w:r>
      <w:r w:rsidR="00B47203">
        <w:rPr>
          <w:i/>
          <w:iCs/>
        </w:rPr>
        <w:t xml:space="preserve">U. </w:t>
      </w:r>
      <w:proofErr w:type="spellStart"/>
      <w:r w:rsidR="00B47203">
        <w:rPr>
          <w:i/>
          <w:iCs/>
        </w:rPr>
        <w:t>urealyticum</w:t>
      </w:r>
      <w:proofErr w:type="spellEnd"/>
      <w:r w:rsidR="00B47203">
        <w:rPr>
          <w:i/>
          <w:iCs/>
        </w:rPr>
        <w:t>, U.</w:t>
      </w:r>
      <w:r w:rsidR="0065276B">
        <w:rPr>
          <w:i/>
          <w:iCs/>
        </w:rPr>
        <w:t xml:space="preserve"> parvum </w:t>
      </w:r>
      <w:r w:rsidR="0065276B">
        <w:t xml:space="preserve">and </w:t>
      </w:r>
      <w:r w:rsidR="0065276B">
        <w:rPr>
          <w:i/>
          <w:iCs/>
        </w:rPr>
        <w:t>M. hominis</w:t>
      </w:r>
      <w:r w:rsidR="0094553B" w:rsidRPr="0094553B">
        <w:fldChar w:fldCharType="begin"/>
      </w:r>
      <w:r w:rsidR="0094553B" w:rsidRPr="0094553B">
        <w:instrText xml:space="preserve"> ADDIN EN.CITE &lt;EndNote&gt;&lt;Cite&gt;&lt;Author&gt;Bansal&lt;/Author&gt;&lt;Year&gt;2022&lt;/Year&gt;&lt;RecNum&gt;633&lt;/RecNum&gt;&lt;DisplayText&gt;&lt;style face="superscript"&gt;10&lt;/style&gt;&lt;/DisplayText&gt;&lt;record&gt;&lt;rec-number&gt;633&lt;/rec-number&gt;&lt;foreign-keys&gt;&lt;key app="EN" db-id="trzpwfsavwzzarexpsbpex2q2txs02rfr2r2" timestamp="1764166572"&gt;633&lt;/key&gt;&lt;/foreign-keys&gt;&lt;ref-type name="Journal Article"&gt;17&lt;/ref-type&gt;&lt;contributors&gt;&lt;authors&gt;&lt;author&gt;Bansal, S.&lt;/author&gt;&lt;author&gt;Bhargava, A.&lt;/author&gt;&lt;author&gt;Verma, P.&lt;/author&gt;&lt;author&gt;Khunger, N.&lt;/author&gt;&lt;author&gt;Panchal, P.&lt;/author&gt;&lt;author&gt;Joshi, N.&lt;/author&gt;&lt;/authors&gt;&lt;/contributors&gt;&lt;auth-address&gt;Department of Dermatology and STD, Apex Regional STD Centre, VMMC and Safdarjung Hospital, New Delhi, India.&lt;/auth-address&gt;&lt;titles&gt;&lt;title&gt;Etiology of cervicitis: Are there new agents in play?&lt;/title&gt;&lt;secondary-title&gt;Indian J Sex Transm Dis AIDS&lt;/secondary-title&gt;&lt;/titles&gt;&lt;periodical&gt;&lt;full-title&gt;Indian J Sex Transm Dis AIDS&lt;/full-title&gt;&lt;/periodical&gt;&lt;pages&gt;174-178&lt;/pages&gt;&lt;volume&gt;43&lt;/volume&gt;&lt;number&gt;2&lt;/number&gt;&lt;edition&gt;2023/02/07&lt;/edition&gt;&lt;keywords&gt;&lt;keyword&gt;Cervicitis&lt;/keyword&gt;&lt;keyword&gt;chlamydia trachomatis&lt;/keyword&gt;&lt;keyword&gt;etiology&lt;/keyword&gt;&lt;keyword&gt;molecular tests&lt;/keyword&gt;&lt;keyword&gt;mycoplasma genitalium&lt;/keyword&gt;&lt;keyword&gt;neisseria gonorrhoeae&lt;/keyword&gt;&lt;keyword&gt;new agents&lt;/keyword&gt;&lt;keyword&gt;ureaplasma&lt;/keyword&gt;&lt;/keywords&gt;&lt;dates&gt;&lt;year&gt;2022&lt;/year&gt;&lt;pub-dates&gt;&lt;date&gt;Jul-Dec&lt;/date&gt;&lt;/pub-dates&gt;&lt;/dates&gt;&lt;isbn&gt;2589-0565 (Electronic)&amp;#xD;2589-0557 (Print)&amp;#xD;2589-0557 (Linking)&lt;/isbn&gt;&lt;accession-num&gt;36743104&lt;/accession-num&gt;&lt;urls&gt;&lt;related-urls&gt;&lt;url&gt;https://www.ncbi.nlm.nih.gov/pubmed/36743104&lt;/url&gt;&lt;/related-urls&gt;&lt;/urls&gt;&lt;custom2&gt;PMC9890980&lt;/custom2&gt;&lt;electronic-resource-num&gt;10.4103/ijstd.ijstd_75_21&lt;/electronic-resource-num&gt;&lt;/record&gt;&lt;/Cite&gt;&lt;/EndNote&gt;</w:instrText>
      </w:r>
      <w:r w:rsidR="0094553B" w:rsidRPr="0094553B">
        <w:fldChar w:fldCharType="separate"/>
      </w:r>
      <w:r w:rsidR="0094553B" w:rsidRPr="0094553B">
        <w:rPr>
          <w:noProof/>
          <w:vertAlign w:val="superscript"/>
        </w:rPr>
        <w:t>10</w:t>
      </w:r>
      <w:r w:rsidR="0094553B" w:rsidRPr="0094553B">
        <w:fldChar w:fldCharType="end"/>
      </w:r>
      <w:r w:rsidR="00B47203" w:rsidRPr="0094553B">
        <w:t xml:space="preserve">, </w:t>
      </w:r>
      <w:r w:rsidR="00F40647">
        <w:t xml:space="preserve">other </w:t>
      </w:r>
      <w:r w:rsidR="00962457">
        <w:t>studies have</w:t>
      </w:r>
      <w:r w:rsidR="00F40647">
        <w:t xml:space="preserve"> </w:t>
      </w:r>
      <w:r w:rsidR="00962457">
        <w:t>shown</w:t>
      </w:r>
      <w:r w:rsidR="00F40647">
        <w:t xml:space="preserve"> that </w:t>
      </w:r>
      <w:r w:rsidR="004368B3">
        <w:t xml:space="preserve">an </w:t>
      </w:r>
      <w:r w:rsidR="00F40647">
        <w:t>abundance of bacterial vaginosis</w:t>
      </w:r>
      <w:r w:rsidR="00C06B0A">
        <w:t xml:space="preserve"> (BV)</w:t>
      </w:r>
      <w:r w:rsidR="00F40647">
        <w:t>-associated bacteria</w:t>
      </w:r>
      <w:r w:rsidR="001D4479">
        <w:t xml:space="preserve"> </w:t>
      </w:r>
      <w:r w:rsidR="004368B3">
        <w:t>within the vaginal microbiota is also linked to</w:t>
      </w:r>
      <w:r w:rsidR="001D4479">
        <w:t xml:space="preserve"> </w:t>
      </w:r>
      <w:r w:rsidR="00DF3A63">
        <w:t>cervicitis</w:t>
      </w:r>
      <w:r w:rsidR="005E1402">
        <w:t xml:space="preserve"> with</w:t>
      </w:r>
      <w:r w:rsidR="00B232A6">
        <w:t xml:space="preserve"> negative STI test</w:t>
      </w:r>
      <w:r w:rsidR="00DF3A63">
        <w:t>.</w:t>
      </w:r>
      <w:r w:rsidR="0094553B">
        <w:fldChar w:fldCharType="begin">
          <w:fldData xml:space="preserve">PEVuZE5vdGU+PENpdGU+PEF1dGhvcj5QbHVtbWVyPC9BdXRob3I+PFllYXI+MjAyNDwvWWVhcj48
UmVjTnVtPjYzMjwvUmVjTnVtPjxEaXNwbGF5VGV4dD48c3R5bGUgZmFjZT0ic3VwZXJzY3JpcHQi
Pjg8L3N0eWxlPjwvRGlzcGxheVRleHQ+PHJlY29yZD48cmVjLW51bWJlcj42MzI8L3JlYy1udW1i
ZXI+PGZvcmVpZ24ta2V5cz48a2V5IGFwcD0iRU4iIGRiLWlkPSJ0cnpwd2ZzYXZ3enphcmV4cHNi
cGV4MnEydHhzMDJyZnIycjIiIHRpbWVzdGFtcD0iMTc2NDE2NjU3MiI+NjMyPC9rZXk+PC9mb3Jl
aWduLWtleXM+PHJlZi10eXBlIG5hbWU9IkpvdXJuYWwgQXJ0aWNsZSI+MTc8L3JlZi10eXBlPjxj
b250cmlidXRvcnM+PGF1dGhvcnM+PGF1dGhvcj5QbHVtbWVyLCBFLiBMLjwvYXV0aG9yPjxhdXRo
b3I+Vm9kc3RyY2lsLCBMLiBBLjwvYXV0aG9yPjxhdXRob3I+RGFuaWVsZXdza2ksIEouIEEuPC9h
dXRob3I+PGF1dGhvcj5NdXJyYXksIEcuIEwuPC9hdXRob3I+PGF1dGhvcj5Eb3lsZSwgTS4gTC48
L2F1dGhvcj48YXV0aG9yPkxhdGltZXIsIFIuIEwuPC9hdXRob3I+PGF1dGhvcj5GYWlybGV5LCBD
LiBLLjwvYXV0aG9yPjxhdXRob3I+Q2hvdywgRS4gUC4gRi48L2F1dGhvcj48YXV0aG9yPkdhcmxh
bmQsIFMuIE0uPC9hdXRob3I+PGF1dGhvcj5CcmFkc2hhdywgQy4gUy48L2F1dGhvcj48L2F1dGhv
cnM+PC9jb250cmlidXRvcnM+PGF1dGgtYWRkcmVzcz5TY2hvb2wgb2YgVHJhbnNsYXRpb25hbCBN
ZWRpY2luZSwgTW9uYXNoIFVuaXZlcnNpdHksIE1lbGJvdXJuZSwgVmljdG9yaWEsIEF1c3RyYWxp
YTsgTWVsYm91cm5lIFNleHVhbCBIZWFsdGggQ2VudHJlLCBBbGZyZWQgSG9zcGl0YWwsIENhcmx0
b24sIFZpY3RvcmlhLCBBdXN0cmFsaWEuIEVsZWN0cm9uaWMgYWRkcmVzczogZXJpY2EucGx1bW1l
ckBtb25hc2guZWR1LiYjeEQ7U2Nob29sIG9mIFRyYW5zbGF0aW9uYWwgTWVkaWNpbmUsIE1vbmFz
aCBVbml2ZXJzaXR5LCBNZWxib3VybmUsIFZpY3RvcmlhLCBBdXN0cmFsaWE7IE1lbGJvdXJuZSBT
ZXh1YWwgSGVhbHRoIENlbnRyZSwgQWxmcmVkIEhvc3BpdGFsLCBDYXJsdG9uLCBWaWN0b3JpYSwg
QXVzdHJhbGlhOyBNZWxib3VybmUgU2Nob29sIG9mIFBvcHVsYXRpb24gYW5kIEdsb2JhbCBIZWFs
dGgsIHRoZSBVbml2ZXJzaXR5IG9mIE1lbGJvdXJuZSwgUGFya3ZpbGxlLCBWaWN0b3JpYSwgQXVz
dHJhbGlhLiBFbGVjdHJvbmljIGFkZHJlc3M6IGxlbmthLnZvZHN0cmNpbEBtb25hc2guZWR1LiYj
eEQ7TXVyZG9jaCBDaGlsZHJlbiZhcG9zO3MgUmVzZWFyY2ggSW5zdGl0dXRlLCBQYXJrdmlsbGUs
IEF1c3RyYWxpYTsgV29tZW4mYXBvcztzIENlbnRyZSBmb3IgSW5mZWN0aW91cyBEaXNlYXNlcywg
dGhlIFJveWFsIFdvbWVuJmFwb3M7cyBIb3NwaXRhbCwgUGFya3ZpbGxlLCBBdXN0cmFsaWE7IERl
cGFydG1lbnQgb2YgT2JzdGV0cmljcyBhbmQgR3luYWVjb2xvZ3ksIHRoZSBVbml2ZXJzaXR5IG9m
IE1lbGJvdXJuZSwgUGFya3ZpbGxlLCBBdXN0cmFsaWEuIEVsZWN0cm9uaWMgYWRkcmVzczogSmVu
bmlmZXIuZGFuaWVsZXdza2lAbWNyaS5lZHUuYXUuJiN4RDtNdXJkb2NoIENoaWxkcmVuJmFwb3M7
cyBSZXNlYXJjaCBJbnN0aXR1dGUsIFBhcmt2aWxsZSwgQXVzdHJhbGlhOyBXb21lbiZhcG9zO3Mg
Q2VudHJlIGZvciBJbmZlY3Rpb3VzIERpc2Vhc2VzLCB0aGUgUm95YWwgV29tZW4mYXBvcztzIEhv
c3BpdGFsLCBQYXJrdmlsbGUsIEF1c3RyYWxpYTsgRGVwYXJ0bWVudCBvZiBPYnN0ZXRyaWNzIGFu
ZCBHeW5hZWNvbG9neSwgdGhlIFVuaXZlcnNpdHkgb2YgTWVsYm91cm5lLCBQYXJrdmlsbGUsIEF1
c3RyYWxpYS4gRWxlY3Ryb25pYyBhZGRyZXNzOiBHZXJhbGQubXVycmF5QG1jcmkuZWR1LmF1LiYj
eEQ7TWVsYm91cm5lIFNleHVhbCBIZWFsdGggQ2VudHJlLCBBbGZyZWQgSG9zcGl0YWwsIENhcmx0
b24sIFZpY3RvcmlhLCBBdXN0cmFsaWEuIEVsZWN0cm9uaWMgYWRkcmVzczogbWljaGVsbGUubG91
aXNlLmRveWxlQGdtYWlsLmNvbS4mI3hEO1NjaG9vbCBvZiBUcmFuc2xhdGlvbmFsIE1lZGljaW5l
LCBNb25hc2ggVW5pdmVyc2l0eSwgTWVsYm91cm5lLCBWaWN0b3JpYSwgQXVzdHJhbGlhOyBNZWxi
b3VybmUgU2V4dWFsIEhlYWx0aCBDZW50cmUsIEFsZnJlZCBIb3NwaXRhbCwgQ2FybHRvbiwgVmlj
dG9yaWEsIEF1c3RyYWxpYS4gRWxlY3Ryb25pYyBhZGRyZXNzOiBsYXRpbWVyLnJvc2llQG91dGxv
b2suY29tLiYjeEQ7U2Nob29sIG9mIFRyYW5zbGF0aW9uYWwgTWVkaWNpbmUsIE1vbmFzaCBVbml2
ZXJzaXR5LCBNZWxib3VybmUsIFZpY3RvcmlhLCBBdXN0cmFsaWE7IE1lbGJvdXJuZSBTZXh1YWwg
SGVhbHRoIENlbnRyZSwgQWxmcmVkIEhvc3BpdGFsLCBDYXJsdG9uLCBWaWN0b3JpYSwgQXVzdHJh
bGlhLiBFbGVjdHJvbmljIGFkZHJlc3M6IENGYWlybGV5QG1zaGMub3JnLmF1LiYjeEQ7U2Nob29s
IG9mIFRyYW5zbGF0aW9uYWwgTWVkaWNpbmUsIE1vbmFzaCBVbml2ZXJzaXR5LCBNZWxib3VybmUs
IFZpY3RvcmlhLCBBdXN0cmFsaWE7IE1lbGJvdXJuZSBTZXh1YWwgSGVhbHRoIENlbnRyZSwgQWxm
cmVkIEhvc3BpdGFsLCBDYXJsdG9uLCBWaWN0b3JpYSwgQXVzdHJhbGlhOyBNZWxib3VybmUgU2No
b29sIG9mIFBvcHVsYXRpb24gYW5kIEdsb2JhbCBIZWFsdGgsIHRoZSBVbml2ZXJzaXR5IG9mIE1l
bGJvdXJuZSwgUGFya3ZpbGxlLCBWaWN0b3JpYSwgQXVzdHJhbGlhLiBFbGVjdHJvbmljIGFkZHJl
c3M6IEVjaG93QG1zaGMub3JnLmF1LiYjeEQ7TXVyZG9jaCBDaGlsZHJlbiZhcG9zO3MgUmVzZWFy
Y2ggSW5zdGl0dXRlLCBQYXJrdmlsbGUsIEF1c3RyYWxpYTsgV29tZW4mYXBvcztzIENlbnRyZSBm
b3IgSW5mZWN0aW91cyBEaXNlYXNlcywgdGhlIFJveWFsIFdvbWVuJmFwb3M7cyBIb3NwaXRhbCwg
UGFya3ZpbGxlLCBBdXN0cmFsaWE7IERlcGFydG1lbnQgb2YgT2JzdGV0cmljcyBhbmQgR3luYWVj
b2xvZ3ksIHRoZSBVbml2ZXJzaXR5IG9mIE1lbGJvdXJuZSwgUGFya3ZpbGxlLCBBdXN0cmFsaWEu
IEVsZWN0cm9uaWMgYWRkcmVzczogc3V6YW5uZS5nYXJsYW5kQHRoZXdvbWVucy5vcmcuYXUuJiN4
RDtTY2hvb2wgb2YgVHJhbnNsYXRpb25hbCBNZWRpY2luZSwgTW9uYXNoIFVuaXZlcnNpdHksIE1l
bGJvdXJuZSwgVmljdG9yaWEsIEF1c3RyYWxpYTsgTWVsYm91cm5lIFNleHVhbCBIZWFsdGggQ2Vu
dHJlLCBBbGZyZWQgSG9zcGl0YWwsIENhcmx0b24sIFZpY3RvcmlhLCBBdXN0cmFsaWE7IE1lbGJv
dXJuZSBTY2hvb2wgb2YgUG9wdWxhdGlvbiBhbmQgR2xvYmFsIEhlYWx0aCwgdGhlIFVuaXZlcnNp
dHkgb2YgTWVsYm91cm5lLCBQYXJrdmlsbGUsIFZpY3RvcmlhLCBBdXN0cmFsaWEuIEVsZWN0cm9u
aWMgYWRkcmVzczogY2F0cmlvbmEuYnJhZHNoYXdAbW9uYXNoLmVkdS48L2F1dGgtYWRkcmVzcz48
dGl0bGVzPjx0aXRsZT5WYWdpbmFsIGFuYWVyb2JlcyBhcmUgYXNzb2NpYXRlZCB3aXRoIGNlcnZp
Y2l0aXM6IEEgY2FzZS1jb250cm9sIHN0dWR5PC90aXRsZT48c2Vjb25kYXJ5LXRpdGxlPkogSW5m
ZWN0PC9zZWNvbmRhcnktdGl0bGU+PC90aXRsZXM+PHBlcmlvZGljYWw+PGZ1bGwtdGl0bGU+SiBJ
bmZlY3Q8L2Z1bGwtdGl0bGU+PC9wZXJpb2RpY2FsPjxwYWdlcz4xMDYyMTA8L3BhZ2VzPjx2b2x1
bWU+ODk8L3ZvbHVtZT48bnVtYmVyPjI8L251bWJlcj48ZWRpdGlvbj4yMDI0LzA2LzMwPC9lZGl0
aW9uPjxrZXl3b3Jkcz48a2V5d29yZD5IdW1hbnM8L2tleXdvcmQ+PGtleXdvcmQ+RmVtYWxlPC9r
ZXl3b3JkPjxrZXl3b3JkPkNhc2UtQ29udHJvbCBTdHVkaWVzPC9rZXl3b3JkPjxrZXl3b3JkPkFk
dWx0PC9rZXl3b3JkPjxrZXl3b3JkPipVdGVyaW5lIENlcnZpY2l0aXMvbWljcm9iaW9sb2d5PC9r
ZXl3b3JkPjxrZXl3b3JkPipWYWdpbmEvbWljcm9iaW9sb2d5PC9rZXl3b3JkPjxrZXl3b3JkPipC
YWN0ZXJpYSwgQW5hZXJvYmljL2lzb2xhdGlvbiAmYW1wOyBwdXJpZmljYXRpb24vZ2VuZXRpY3Mv
Y2xhc3NpZmljYXRpb248L2tleXdvcmQ+PGtleXdvcmQ+KlJOQSwgUmlib3NvbWFsLCAxNlMvZ2Vu
ZXRpY3M8L2tleXdvcmQ+PGtleXdvcmQ+WW91bmcgQWR1bHQ8L2tleXdvcmQ+PGtleXdvcmQ+TWlj
cm9iaW90YTwva2V5d29yZD48a2V5d29yZD5WYWdpbm9zaXMsIEJhY3RlcmlhbC9taWNyb2Jpb2xv
Z3k8L2tleXdvcmQ+PGtleXdvcmQ+TWlkZGxlIEFnZWQ8L2tleXdvcmQ+PGtleXdvcmQ+QWRvbGVz
Y2VudDwva2V5d29yZD48a2V5d29yZD5CYWN0ZXJpYWwgdmFnaW5vc2lzPC9rZXl3b3JkPjxrZXl3
b3JkPkNlcnZpY2l0aXM8L2tleXdvcmQ+PGtleXdvcmQ+R2FyZG5lcmVsbGE8L2tleXdvcmQ+PGtl
eXdvcmQ+VmFnaW5hbCBtaWNyb2Jpb21lPC9rZXl3b3JkPjxrZXl3b3JkPmludGVyZXN0cy9wZXJz
b25hbCByZWxhdGlvbnNoaXBzIHdoaWNoIG1heSBiZSBjb25zaWRlcmVkIGFzIHBvdGVudGlhbCBj
b21wZXRpbmc8L2tleXdvcmQ+PGtleXdvcmQ+aW50ZXJlc3RzOiBNZWxib3VybmUgU2V4dWFsIEhl
YWx0aCBDZW50cmUgcmVjZWl2ZWQgZnVuZGluZyBmcm9tIFNwZWVEeCBQdHkgTHRkPC9rZXl3b3Jk
PjxrZXl3b3JkPihBdXN0cmFsaWEpIGluIHN1cHBvcnQgb2YgdGhlIHBhcmVudCBPaE1HIHN0dWR5
LiBTTUcgaGFzIHJlY2VpdmVkIGNvbnN1bHRhbmN5PC9rZXl3b3JkPjxrZXl3b3JkPmZlZXMgZnJv
bSBNZXJjayBmb3Igd29yayB1bnJlbGF0ZWQgdG8gdGhpcyBtYW51c2NyaXB0LiBBbGwgb3RoZXIg
YXV0aG9ycyByZXBvcnQ8L2tleXdvcmQ+PGtleXdvcmQ+bm8gcG90ZW50aWFsIGNvbmZsaWN0IG9m
IGludGVyZXN0Ljwva2V5d29yZD48L2tleXdvcmRzPjxkYXRlcz48eWVhcj4yMDI0PC95ZWFyPjxw
dWItZGF0ZXM+PGRhdGU+QXVnPC9kYXRlPjwvcHViLWRhdGVzPjwvZGF0ZXM+PGlzYm4+MTUzMi0y
NzQyIChFbGVjdHJvbmljKSYjeEQ7MDE2My00NDUzIChMaW5raW5nKTwvaXNibj48YWNjZXNzaW9u
LW51bT4zODk0NDI4NTwvYWNjZXNzaW9uLW51bT48dXJscz48cmVsYXRlZC11cmxzPjx1cmw+aHR0
cHM6Ly93d3cubmNiaS5ubG0ubmloLmdvdi9wdWJtZWQvMzg5NDQyODU8L3VybD48L3JlbGF0ZWQt
dXJscz48L3VybHM+PGVsZWN0cm9uaWMtcmVzb3VyY2UtbnVtPjEwLjEwMTYvai5qaW5mLjIwMjQu
MTA2MjEwPC9lbGVjdHJvbmljLXJlc291cmNlLW51bT48L3JlY29yZD48L0NpdGU+PC9FbmROb3Rl
Pn==
</w:fldData>
        </w:fldChar>
      </w:r>
      <w:r w:rsidR="0094553B">
        <w:instrText xml:space="preserve"> ADDIN EN.CITE </w:instrText>
      </w:r>
      <w:r w:rsidR="0094553B">
        <w:fldChar w:fldCharType="begin">
          <w:fldData xml:space="preserve">PEVuZE5vdGU+PENpdGU+PEF1dGhvcj5QbHVtbWVyPC9BdXRob3I+PFllYXI+MjAyNDwvWWVhcj48
UmVjTnVtPjYzMjwvUmVjTnVtPjxEaXNwbGF5VGV4dD48c3R5bGUgZmFjZT0ic3VwZXJzY3JpcHQi
Pjg8L3N0eWxlPjwvRGlzcGxheVRleHQ+PHJlY29yZD48cmVjLW51bWJlcj42MzI8L3JlYy1udW1i
ZXI+PGZvcmVpZ24ta2V5cz48a2V5IGFwcD0iRU4iIGRiLWlkPSJ0cnpwd2ZzYXZ3enphcmV4cHNi
cGV4MnEydHhzMDJyZnIycjIiIHRpbWVzdGFtcD0iMTc2NDE2NjU3MiI+NjMyPC9rZXk+PC9mb3Jl
aWduLWtleXM+PHJlZi10eXBlIG5hbWU9IkpvdXJuYWwgQXJ0aWNsZSI+MTc8L3JlZi10eXBlPjxj
b250cmlidXRvcnM+PGF1dGhvcnM+PGF1dGhvcj5QbHVtbWVyLCBFLiBMLjwvYXV0aG9yPjxhdXRo
b3I+Vm9kc3RyY2lsLCBMLiBBLjwvYXV0aG9yPjxhdXRob3I+RGFuaWVsZXdza2ksIEouIEEuPC9h
dXRob3I+PGF1dGhvcj5NdXJyYXksIEcuIEwuPC9hdXRob3I+PGF1dGhvcj5Eb3lsZSwgTS4gTC48
L2F1dGhvcj48YXV0aG9yPkxhdGltZXIsIFIuIEwuPC9hdXRob3I+PGF1dGhvcj5GYWlybGV5LCBD
LiBLLjwvYXV0aG9yPjxhdXRob3I+Q2hvdywgRS4gUC4gRi48L2F1dGhvcj48YXV0aG9yPkdhcmxh
bmQsIFMuIE0uPC9hdXRob3I+PGF1dGhvcj5CcmFkc2hhdywgQy4gUy48L2F1dGhvcj48L2F1dGhv
cnM+PC9jb250cmlidXRvcnM+PGF1dGgtYWRkcmVzcz5TY2hvb2wgb2YgVHJhbnNsYXRpb25hbCBN
ZWRpY2luZSwgTW9uYXNoIFVuaXZlcnNpdHksIE1lbGJvdXJuZSwgVmljdG9yaWEsIEF1c3RyYWxp
YTsgTWVsYm91cm5lIFNleHVhbCBIZWFsdGggQ2VudHJlLCBBbGZyZWQgSG9zcGl0YWwsIENhcmx0
b24sIFZpY3RvcmlhLCBBdXN0cmFsaWEuIEVsZWN0cm9uaWMgYWRkcmVzczogZXJpY2EucGx1bW1l
ckBtb25hc2guZWR1LiYjeEQ7U2Nob29sIG9mIFRyYW5zbGF0aW9uYWwgTWVkaWNpbmUsIE1vbmFz
aCBVbml2ZXJzaXR5LCBNZWxib3VybmUsIFZpY3RvcmlhLCBBdXN0cmFsaWE7IE1lbGJvdXJuZSBT
ZXh1YWwgSGVhbHRoIENlbnRyZSwgQWxmcmVkIEhvc3BpdGFsLCBDYXJsdG9uLCBWaWN0b3JpYSwg
QXVzdHJhbGlhOyBNZWxib3VybmUgU2Nob29sIG9mIFBvcHVsYXRpb24gYW5kIEdsb2JhbCBIZWFs
dGgsIHRoZSBVbml2ZXJzaXR5IG9mIE1lbGJvdXJuZSwgUGFya3ZpbGxlLCBWaWN0b3JpYSwgQXVz
dHJhbGlhLiBFbGVjdHJvbmljIGFkZHJlc3M6IGxlbmthLnZvZHN0cmNpbEBtb25hc2guZWR1LiYj
eEQ7TXVyZG9jaCBDaGlsZHJlbiZhcG9zO3MgUmVzZWFyY2ggSW5zdGl0dXRlLCBQYXJrdmlsbGUs
IEF1c3RyYWxpYTsgV29tZW4mYXBvcztzIENlbnRyZSBmb3IgSW5mZWN0aW91cyBEaXNlYXNlcywg
dGhlIFJveWFsIFdvbWVuJmFwb3M7cyBIb3NwaXRhbCwgUGFya3ZpbGxlLCBBdXN0cmFsaWE7IERl
cGFydG1lbnQgb2YgT2JzdGV0cmljcyBhbmQgR3luYWVjb2xvZ3ksIHRoZSBVbml2ZXJzaXR5IG9m
IE1lbGJvdXJuZSwgUGFya3ZpbGxlLCBBdXN0cmFsaWEuIEVsZWN0cm9uaWMgYWRkcmVzczogSmVu
bmlmZXIuZGFuaWVsZXdza2lAbWNyaS5lZHUuYXUuJiN4RDtNdXJkb2NoIENoaWxkcmVuJmFwb3M7
cyBSZXNlYXJjaCBJbnN0aXR1dGUsIFBhcmt2aWxsZSwgQXVzdHJhbGlhOyBXb21lbiZhcG9zO3Mg
Q2VudHJlIGZvciBJbmZlY3Rpb3VzIERpc2Vhc2VzLCB0aGUgUm95YWwgV29tZW4mYXBvcztzIEhv
c3BpdGFsLCBQYXJrdmlsbGUsIEF1c3RyYWxpYTsgRGVwYXJ0bWVudCBvZiBPYnN0ZXRyaWNzIGFu
ZCBHeW5hZWNvbG9neSwgdGhlIFVuaXZlcnNpdHkgb2YgTWVsYm91cm5lLCBQYXJrdmlsbGUsIEF1
c3RyYWxpYS4gRWxlY3Ryb25pYyBhZGRyZXNzOiBHZXJhbGQubXVycmF5QG1jcmkuZWR1LmF1LiYj
eEQ7TWVsYm91cm5lIFNleHVhbCBIZWFsdGggQ2VudHJlLCBBbGZyZWQgSG9zcGl0YWwsIENhcmx0
b24sIFZpY3RvcmlhLCBBdXN0cmFsaWEuIEVsZWN0cm9uaWMgYWRkcmVzczogbWljaGVsbGUubG91
aXNlLmRveWxlQGdtYWlsLmNvbS4mI3hEO1NjaG9vbCBvZiBUcmFuc2xhdGlvbmFsIE1lZGljaW5l
LCBNb25hc2ggVW5pdmVyc2l0eSwgTWVsYm91cm5lLCBWaWN0b3JpYSwgQXVzdHJhbGlhOyBNZWxi
b3VybmUgU2V4dWFsIEhlYWx0aCBDZW50cmUsIEFsZnJlZCBIb3NwaXRhbCwgQ2FybHRvbiwgVmlj
dG9yaWEsIEF1c3RyYWxpYS4gRWxlY3Ryb25pYyBhZGRyZXNzOiBsYXRpbWVyLnJvc2llQG91dGxv
b2suY29tLiYjeEQ7U2Nob29sIG9mIFRyYW5zbGF0aW9uYWwgTWVkaWNpbmUsIE1vbmFzaCBVbml2
ZXJzaXR5LCBNZWxib3VybmUsIFZpY3RvcmlhLCBBdXN0cmFsaWE7IE1lbGJvdXJuZSBTZXh1YWwg
SGVhbHRoIENlbnRyZSwgQWxmcmVkIEhvc3BpdGFsLCBDYXJsdG9uLCBWaWN0b3JpYSwgQXVzdHJh
bGlhLiBFbGVjdHJvbmljIGFkZHJlc3M6IENGYWlybGV5QG1zaGMub3JnLmF1LiYjeEQ7U2Nob29s
IG9mIFRyYW5zbGF0aW9uYWwgTWVkaWNpbmUsIE1vbmFzaCBVbml2ZXJzaXR5LCBNZWxib3VybmUs
IFZpY3RvcmlhLCBBdXN0cmFsaWE7IE1lbGJvdXJuZSBTZXh1YWwgSGVhbHRoIENlbnRyZSwgQWxm
cmVkIEhvc3BpdGFsLCBDYXJsdG9uLCBWaWN0b3JpYSwgQXVzdHJhbGlhOyBNZWxib3VybmUgU2No
b29sIG9mIFBvcHVsYXRpb24gYW5kIEdsb2JhbCBIZWFsdGgsIHRoZSBVbml2ZXJzaXR5IG9mIE1l
bGJvdXJuZSwgUGFya3ZpbGxlLCBWaWN0b3JpYSwgQXVzdHJhbGlhLiBFbGVjdHJvbmljIGFkZHJl
c3M6IEVjaG93QG1zaGMub3JnLmF1LiYjeEQ7TXVyZG9jaCBDaGlsZHJlbiZhcG9zO3MgUmVzZWFy
Y2ggSW5zdGl0dXRlLCBQYXJrdmlsbGUsIEF1c3RyYWxpYTsgV29tZW4mYXBvcztzIENlbnRyZSBm
b3IgSW5mZWN0aW91cyBEaXNlYXNlcywgdGhlIFJveWFsIFdvbWVuJmFwb3M7cyBIb3NwaXRhbCwg
UGFya3ZpbGxlLCBBdXN0cmFsaWE7IERlcGFydG1lbnQgb2YgT2JzdGV0cmljcyBhbmQgR3luYWVj
b2xvZ3ksIHRoZSBVbml2ZXJzaXR5IG9mIE1lbGJvdXJuZSwgUGFya3ZpbGxlLCBBdXN0cmFsaWEu
IEVsZWN0cm9uaWMgYWRkcmVzczogc3V6YW5uZS5nYXJsYW5kQHRoZXdvbWVucy5vcmcuYXUuJiN4
RDtTY2hvb2wgb2YgVHJhbnNsYXRpb25hbCBNZWRpY2luZSwgTW9uYXNoIFVuaXZlcnNpdHksIE1l
bGJvdXJuZSwgVmljdG9yaWEsIEF1c3RyYWxpYTsgTWVsYm91cm5lIFNleHVhbCBIZWFsdGggQ2Vu
dHJlLCBBbGZyZWQgSG9zcGl0YWwsIENhcmx0b24sIFZpY3RvcmlhLCBBdXN0cmFsaWE7IE1lbGJv
dXJuZSBTY2hvb2wgb2YgUG9wdWxhdGlvbiBhbmQgR2xvYmFsIEhlYWx0aCwgdGhlIFVuaXZlcnNp
dHkgb2YgTWVsYm91cm5lLCBQYXJrdmlsbGUsIFZpY3RvcmlhLCBBdXN0cmFsaWEuIEVsZWN0cm9u
aWMgYWRkcmVzczogY2F0cmlvbmEuYnJhZHNoYXdAbW9uYXNoLmVkdS48L2F1dGgtYWRkcmVzcz48
dGl0bGVzPjx0aXRsZT5WYWdpbmFsIGFuYWVyb2JlcyBhcmUgYXNzb2NpYXRlZCB3aXRoIGNlcnZp
Y2l0aXM6IEEgY2FzZS1jb250cm9sIHN0dWR5PC90aXRsZT48c2Vjb25kYXJ5LXRpdGxlPkogSW5m
ZWN0PC9zZWNvbmRhcnktdGl0bGU+PC90aXRsZXM+PHBlcmlvZGljYWw+PGZ1bGwtdGl0bGU+SiBJ
bmZlY3Q8L2Z1bGwtdGl0bGU+PC9wZXJpb2RpY2FsPjxwYWdlcz4xMDYyMTA8L3BhZ2VzPjx2b2x1
bWU+ODk8L3ZvbHVtZT48bnVtYmVyPjI8L251bWJlcj48ZWRpdGlvbj4yMDI0LzA2LzMwPC9lZGl0
aW9uPjxrZXl3b3Jkcz48a2V5d29yZD5IdW1hbnM8L2tleXdvcmQ+PGtleXdvcmQ+RmVtYWxlPC9r
ZXl3b3JkPjxrZXl3b3JkPkNhc2UtQ29udHJvbCBTdHVkaWVzPC9rZXl3b3JkPjxrZXl3b3JkPkFk
dWx0PC9rZXl3b3JkPjxrZXl3b3JkPipVdGVyaW5lIENlcnZpY2l0aXMvbWljcm9iaW9sb2d5PC9r
ZXl3b3JkPjxrZXl3b3JkPipWYWdpbmEvbWljcm9iaW9sb2d5PC9rZXl3b3JkPjxrZXl3b3JkPipC
YWN0ZXJpYSwgQW5hZXJvYmljL2lzb2xhdGlvbiAmYW1wOyBwdXJpZmljYXRpb24vZ2VuZXRpY3Mv
Y2xhc3NpZmljYXRpb248L2tleXdvcmQ+PGtleXdvcmQ+KlJOQSwgUmlib3NvbWFsLCAxNlMvZ2Vu
ZXRpY3M8L2tleXdvcmQ+PGtleXdvcmQ+WW91bmcgQWR1bHQ8L2tleXdvcmQ+PGtleXdvcmQ+TWlj
cm9iaW90YTwva2V5d29yZD48a2V5d29yZD5WYWdpbm9zaXMsIEJhY3RlcmlhbC9taWNyb2Jpb2xv
Z3k8L2tleXdvcmQ+PGtleXdvcmQ+TWlkZGxlIEFnZWQ8L2tleXdvcmQ+PGtleXdvcmQ+QWRvbGVz
Y2VudDwva2V5d29yZD48a2V5d29yZD5CYWN0ZXJpYWwgdmFnaW5vc2lzPC9rZXl3b3JkPjxrZXl3
b3JkPkNlcnZpY2l0aXM8L2tleXdvcmQ+PGtleXdvcmQ+R2FyZG5lcmVsbGE8L2tleXdvcmQ+PGtl
eXdvcmQ+VmFnaW5hbCBtaWNyb2Jpb21lPC9rZXl3b3JkPjxrZXl3b3JkPmludGVyZXN0cy9wZXJz
b25hbCByZWxhdGlvbnNoaXBzIHdoaWNoIG1heSBiZSBjb25zaWRlcmVkIGFzIHBvdGVudGlhbCBj
b21wZXRpbmc8L2tleXdvcmQ+PGtleXdvcmQ+aW50ZXJlc3RzOiBNZWxib3VybmUgU2V4dWFsIEhl
YWx0aCBDZW50cmUgcmVjZWl2ZWQgZnVuZGluZyBmcm9tIFNwZWVEeCBQdHkgTHRkPC9rZXl3b3Jk
PjxrZXl3b3JkPihBdXN0cmFsaWEpIGluIHN1cHBvcnQgb2YgdGhlIHBhcmVudCBPaE1HIHN0dWR5
LiBTTUcgaGFzIHJlY2VpdmVkIGNvbnN1bHRhbmN5PC9rZXl3b3JkPjxrZXl3b3JkPmZlZXMgZnJv
bSBNZXJjayBmb3Igd29yayB1bnJlbGF0ZWQgdG8gdGhpcyBtYW51c2NyaXB0LiBBbGwgb3RoZXIg
YXV0aG9ycyByZXBvcnQ8L2tleXdvcmQ+PGtleXdvcmQ+bm8gcG90ZW50aWFsIGNvbmZsaWN0IG9m
IGludGVyZXN0Ljwva2V5d29yZD48L2tleXdvcmRzPjxkYXRlcz48eWVhcj4yMDI0PC95ZWFyPjxw
dWItZGF0ZXM+PGRhdGU+QXVnPC9kYXRlPjwvcHViLWRhdGVzPjwvZGF0ZXM+PGlzYm4+MTUzMi0y
NzQyIChFbGVjdHJvbmljKSYjeEQ7MDE2My00NDUzIChMaW5raW5nKTwvaXNibj48YWNjZXNzaW9u
LW51bT4zODk0NDI4NTwvYWNjZXNzaW9uLW51bT48dXJscz48cmVsYXRlZC11cmxzPjx1cmw+aHR0
cHM6Ly93d3cubmNiaS5ubG0ubmloLmdvdi9wdWJtZWQvMzg5NDQyODU8L3VybD48L3JlbGF0ZWQt
dXJscz48L3VybHM+PGVsZWN0cm9uaWMtcmVzb3VyY2UtbnVtPjEwLjEwMTYvai5qaW5mLjIwMjQu
MTA2MjEwPC9lbGVjdHJvbmljLXJlc291cmNlLW51bT48L3JlY29yZD48L0NpdGU+PC9FbmROb3Rl
Pn==
</w:fldData>
        </w:fldChar>
      </w:r>
      <w:r w:rsidR="0094553B">
        <w:instrText xml:space="preserve"> ADDIN EN.CITE.DATA </w:instrText>
      </w:r>
      <w:r w:rsidR="0094553B">
        <w:fldChar w:fldCharType="end"/>
      </w:r>
      <w:r w:rsidR="0094553B">
        <w:fldChar w:fldCharType="separate"/>
      </w:r>
      <w:r w:rsidR="0094553B" w:rsidRPr="0094553B">
        <w:rPr>
          <w:noProof/>
          <w:vertAlign w:val="superscript"/>
        </w:rPr>
        <w:t>8</w:t>
      </w:r>
      <w:r w:rsidR="0094553B">
        <w:fldChar w:fldCharType="end"/>
      </w:r>
      <w:r w:rsidR="00BF473E">
        <w:t xml:space="preserve"> It </w:t>
      </w:r>
      <w:r w:rsidR="004368B3">
        <w:t>remains unclear</w:t>
      </w:r>
      <w:r w:rsidR="007C4C24">
        <w:t xml:space="preserve"> how frequently</w:t>
      </w:r>
      <w:r w:rsidR="00537F0C">
        <w:t>: 1)</w:t>
      </w:r>
      <w:r w:rsidR="00155B9E">
        <w:t xml:space="preserve"> asymptomatic </w:t>
      </w:r>
      <w:r w:rsidR="009B5EAC">
        <w:t>STI</w:t>
      </w:r>
      <w:r w:rsidR="007C4C24">
        <w:t>s</w:t>
      </w:r>
      <w:r w:rsidR="009B5EAC">
        <w:t xml:space="preserve"> </w:t>
      </w:r>
      <w:r w:rsidR="00D54D65">
        <w:t xml:space="preserve">are </w:t>
      </w:r>
      <w:r w:rsidR="009B5EAC">
        <w:t>caused by atypical</w:t>
      </w:r>
      <w:r w:rsidR="007C4C24">
        <w:rPr>
          <w:color w:val="FF0000"/>
        </w:rPr>
        <w:t xml:space="preserve"> </w:t>
      </w:r>
      <w:r w:rsidR="009B5EAC">
        <w:t>bacteria</w:t>
      </w:r>
      <w:r w:rsidR="00537F0C">
        <w:t xml:space="preserve">l </w:t>
      </w:r>
      <w:r w:rsidR="00C22CAF">
        <w:t>species</w:t>
      </w:r>
      <w:r w:rsidR="00537F0C">
        <w:t xml:space="preserve"> and 2) cervicitis </w:t>
      </w:r>
      <w:r w:rsidR="00B7477F">
        <w:t xml:space="preserve">with negative STI test </w:t>
      </w:r>
      <w:r w:rsidR="00537F0C">
        <w:t xml:space="preserve">are </w:t>
      </w:r>
      <w:r w:rsidR="00D23712">
        <w:t xml:space="preserve">due to unidentified </w:t>
      </w:r>
      <w:r w:rsidR="00C22CAF">
        <w:t>bacterial</w:t>
      </w:r>
      <w:r w:rsidR="00D23712">
        <w:t xml:space="preserve"> infection</w:t>
      </w:r>
      <w:r w:rsidR="00537F0C">
        <w:t xml:space="preserve"> </w:t>
      </w:r>
      <w:r w:rsidR="00D23712">
        <w:t>rather than simple</w:t>
      </w:r>
      <w:r w:rsidR="00537F0C">
        <w:t xml:space="preserve"> </w:t>
      </w:r>
      <w:r w:rsidR="000B7365">
        <w:t xml:space="preserve">dysbiosis of </w:t>
      </w:r>
      <w:r w:rsidR="00D23712">
        <w:t xml:space="preserve">the </w:t>
      </w:r>
      <w:r w:rsidR="000B7365">
        <w:t>vaginal microbiota.</w:t>
      </w:r>
    </w:p>
    <w:p w14:paraId="760598C0" w14:textId="2B91B5F7" w:rsidR="00235BAA" w:rsidRDefault="003C07AF" w:rsidP="00A078CD">
      <w:pPr>
        <w:jc w:val="both"/>
      </w:pPr>
      <w:r>
        <w:t>Since the</w:t>
      </w:r>
      <w:r w:rsidR="00D76358">
        <w:t xml:space="preserve"> early 2000</w:t>
      </w:r>
      <w:r w:rsidR="00D54D65">
        <w:t>s</w:t>
      </w:r>
      <w:r w:rsidR="00D76358">
        <w:t>,</w:t>
      </w:r>
      <w:r w:rsidR="008552C8">
        <w:t xml:space="preserve"> azithromycin </w:t>
      </w:r>
      <w:r>
        <w:t>has been recommended for the treatment of</w:t>
      </w:r>
      <w:r w:rsidR="008552C8">
        <w:t xml:space="preserve"> non</w:t>
      </w:r>
      <w:r w:rsidR="00D54D65">
        <w:t>-</w:t>
      </w:r>
      <w:r w:rsidR="008552C8">
        <w:t>gonococcal STI, including</w:t>
      </w:r>
      <w:r w:rsidR="005770EF">
        <w:t xml:space="preserve"> </w:t>
      </w:r>
      <w:r w:rsidR="00C22CAF">
        <w:t xml:space="preserve">those caused by </w:t>
      </w:r>
      <w:r w:rsidR="005770EF" w:rsidRPr="008F3C30">
        <w:rPr>
          <w:i/>
          <w:iCs/>
        </w:rPr>
        <w:t>C</w:t>
      </w:r>
      <w:r w:rsidR="006C06DD" w:rsidRPr="008F3C30">
        <w:rPr>
          <w:i/>
          <w:iCs/>
        </w:rPr>
        <w:t>. trachomatis</w:t>
      </w:r>
      <w:r w:rsidR="006C06DD">
        <w:t xml:space="preserve"> and </w:t>
      </w:r>
      <w:r w:rsidR="006C06DD" w:rsidRPr="008F3C30">
        <w:rPr>
          <w:i/>
          <w:iCs/>
        </w:rPr>
        <w:t>M. genitalium</w:t>
      </w:r>
      <w:r w:rsidR="00C66BB8">
        <w:t>.</w:t>
      </w:r>
      <w:r w:rsidR="00522B07">
        <w:fldChar w:fldCharType="begin">
          <w:fldData xml:space="preserve">PEVuZE5vdGU+PENpdGU+PEF1dGhvcj5Xb3Jrb3dza2k8L0F1dGhvcj48WWVhcj4yMDEwPC9ZZWFy
PjxSZWNOdW0+NjM1PC9SZWNOdW0+PERpc3BsYXlUZXh0PjxzdHlsZSBmYWNlPSJzdXBlcnNjcmlw
dCI+MTEsMTI8L3N0eWxlPjwvRGlzcGxheVRleHQ+PHJlY29yZD48cmVjLW51bWJlcj42MzU8L3Jl
Yy1udW1iZXI+PGZvcmVpZ24ta2V5cz48a2V5IGFwcD0iRU4iIGRiLWlkPSJ0cnpwd2ZzYXZ3enph
cmV4cHNicGV4MnEydHhzMDJyZnIycjIiIHRpbWVzdGFtcD0iMTc2NDI0OTc2NSI+NjM1PC9rZXk+
PC9mb3JlaWduLWtleXM+PHJlZi10eXBlIG5hbWU9IkpvdXJuYWwgQXJ0aWNsZSI+MTc8L3JlZi10
eXBlPjxjb250cmlidXRvcnM+PGF1dGhvcnM+PGF1dGhvcj5Xb3Jrb3dza2ksIEsuIEEuPC9hdXRo
b3I+PGF1dGhvcj5CZXJtYW4sIFMuPC9hdXRob3I+PGF1dGhvcj5DZW50ZXJzIGZvciBEaXNlYXNl
LCBDb250cm9sPC9hdXRob3I+PGF1dGhvcj5QcmV2ZW50aW9uLDwvYXV0aG9yPjwvYXV0aG9ycz48
L2NvbnRyaWJ1dG9ycz48YXV0aC1hZGRyZXNzPkRpdmlzaW9uIG9mIFNURCBQcmV2ZW50aW9uLCBO
YXRpb25hbCBDZW50ZXIgZm9yIEhJVi9BSURTLCBWaXJhbCBIZXBhdGl0aXMsIFNURCwgYW5kIFRC
IFByZXZlbnRpb24sIEF0bGFudGEsIEdBIDMwMzMzLCBVU0EuIGtndzJAY2RjLmdvdjwvYXV0aC1h
ZGRyZXNzPjx0aXRsZXM+PHRpdGxlPlNleHVhbGx5IHRyYW5zbWl0dGVkIGRpc2Vhc2VzIHRyZWF0
bWVudCBndWlkZWxpbmVzLCAyMDEwPC90aXRsZT48c2Vjb25kYXJ5LXRpdGxlPk1NV1IgUmVjb21t
IFJlcDwvc2Vjb25kYXJ5LXRpdGxlPjwvdGl0bGVzPjxwZXJpb2RpY2FsPjxmdWxsLXRpdGxlPk1N
V1IgUmVjb21tIFJlcDwvZnVsbC10aXRsZT48L3BlcmlvZGljYWw+PHBhZ2VzPjEtMTEwPC9wYWdl
cz48dm9sdW1lPjU5PC92b2x1bWU+PG51bWJlcj5SUi0xMjwvbnVtYmVyPjxlZGl0aW9uPjIwMTAv
MTIvMTc8L2VkaXRpb24+PGtleXdvcmRzPjxrZXl3b3JkPkFkb2xlc2NlbnQ8L2tleXdvcmQ+PGtl
eXdvcmQ+QWR1bHQ8L2tleXdvcmQ+PGtleXdvcmQ+RmVtYWxlPC9rZXl3b3JkPjxrZXl3b3JkPkh1
bWFuczwva2V5d29yZD48a2V5d29yZD5NYWxlPC9rZXl3b3JkPjxrZXl3b3JkPk1hc3MgU2NyZWVu
aW5nPC9rZXl3b3JkPjxrZXl3b3JkPlByZWduYW5jeTwva2V5d29yZD48a2V5d29yZD5QcmVnbmFu
Y3kgQ29tcGxpY2F0aW9ucywgSW5mZWN0aW91cy9kaWFnbm9zaXMvZHJ1ZyB0aGVyYXB5L3ByZXZl
bnRpb24gJmFtcDsgY29udHJvbDwva2V5d29yZD48a2V5d29yZD5QcmltYXJ5IFByZXZlbnRpb248
L2tleXdvcmQ+PGtleXdvcmQ+U2V4dWFsaXR5PC9rZXl3b3JkPjxrZXl3b3JkPlNleHVhbGx5IFRy
YW5zbWl0dGVkIERpc2Vhc2VzLypkaWFnbm9zaXMvKmRydWcgdGhlcmFweS9wcmV2ZW50aW9uICZh
bXA7IGNvbnRyb2w8L2tleXdvcmQ+PC9rZXl3b3Jkcz48ZGF0ZXM+PHllYXI+MjAxMDwveWVhcj48
cHViLWRhdGVzPjxkYXRlPkRlYyAxNzwvZGF0ZT48L3B1Yi1kYXRlcz48L2RhdGVzPjxpc2JuPjE1
NDUtODYwMSAoRWxlY3Ryb25pYykmI3hEOzEwNTctNTk4NyAoTGlua2luZyk8L2lzYm4+PGFjY2Vz
c2lvbi1udW0+MjExNjA0NTk8L2FjY2Vzc2lvbi1udW0+PHVybHM+PHJlbGF0ZWQtdXJscz48dXJs
Pmh0dHBzOi8vd3d3Lm5jYmkubmxtLm5paC5nb3YvcHVibWVkLzIxMTYwNDU5PC91cmw+PC9yZWxh
dGVkLXVybHM+PC91cmxzPjwvcmVjb3JkPjwvQ2l0ZT48Q2l0ZT48QXV0aG9yPldvcmxkIEhlYWx0
aDwvQXV0aG9yPjxZZWFyPjIwMDU8L1llYXI+PFJlY051bT42MzQ8L1JlY051bT48cmVjb3JkPjxy
ZWMtbnVtYmVyPjYzNDwvcmVjLW51bWJlcj48Zm9yZWlnbi1rZXlzPjxrZXkgYXBwPSJFTiIgZGIt
aWQ9InRyenB3ZnNhdnd6emFyZXhwc2JwZXgycTJ0eHMwMnJmcjJyMiIgdGltZXN0YW1wPSIxNzY0
MjQ5NzI3Ij42MzQ8L2tleT48L2ZvcmVpZ24ta2V5cz48cmVmLXR5cGUgbmFtZT0iU3RhbmRhcmQi
PjU4PC9yZWYtdHlwZT48Y29udHJpYnV0b3JzPjxhdXRob3JzPjxhdXRob3I+V29ybGQgSGVhbHRo
LCBPcmdhbml6YXRpb248L2F1dGhvcj48L2F1dGhvcnM+PC9jb250cmlidXRvcnM+PHRpdGxlcz48
dGl0bGU+U2V4dWFsbHkgVHJhbnNtaXR0ZWQgYW5kIE90aGVyIFJlcHJvZHVjdGl2ZSBUcmFjdCBJ
bmZlY3Rpb25zOiBBIGd1aWRlIHRvIGVzc2VudGlhbCBwcmFjdGljZTwvdGl0bGU+PC90aXRsZXM+
PHBhZ2VzPjEwNS03PC9wYWdlcz48ZGF0ZXM+PHllYXI+MjAwNTwveWVhcj48L2RhdGVzPjxwdWIt
bG9jYXRpb24+R2VuZXZhPC9wdWItbG9jYXRpb24+PHB1Ymxpc2hlcj5Xb3JsZCBIZWFsdGggT3Jn
YW5pc2F0aW9uPC9wdWJsaXNoZXI+PHVybHM+PHJlbGF0ZWQtdXJscz48dXJsPmh0dHBzOi8vd3d3
Lndoby5pbnQvcHVibGljYXRpb25zL2kvaXRlbS85MjQxNTkyNjU2PC91cmw+PC9yZWxhdGVkLXVy
bHM+PC91cmxzPjwvcmVjb3JkPjwvQ2l0ZT48L0VuZE5vdGU+AG==
</w:fldData>
        </w:fldChar>
      </w:r>
      <w:r w:rsidR="00522B07">
        <w:instrText xml:space="preserve"> ADDIN EN.CITE </w:instrText>
      </w:r>
      <w:r w:rsidR="00522B07">
        <w:fldChar w:fldCharType="begin">
          <w:fldData xml:space="preserve">PEVuZE5vdGU+PENpdGU+PEF1dGhvcj5Xb3Jrb3dza2k8L0F1dGhvcj48WWVhcj4yMDEwPC9ZZWFy
PjxSZWNOdW0+NjM1PC9SZWNOdW0+PERpc3BsYXlUZXh0PjxzdHlsZSBmYWNlPSJzdXBlcnNjcmlw
dCI+MTEsMTI8L3N0eWxlPjwvRGlzcGxheVRleHQ+PHJlY29yZD48cmVjLW51bWJlcj42MzU8L3Jl
Yy1udW1iZXI+PGZvcmVpZ24ta2V5cz48a2V5IGFwcD0iRU4iIGRiLWlkPSJ0cnpwd2ZzYXZ3enph
cmV4cHNicGV4MnEydHhzMDJyZnIycjIiIHRpbWVzdGFtcD0iMTc2NDI0OTc2NSI+NjM1PC9rZXk+
PC9mb3JlaWduLWtleXM+PHJlZi10eXBlIG5hbWU9IkpvdXJuYWwgQXJ0aWNsZSI+MTc8L3JlZi10
eXBlPjxjb250cmlidXRvcnM+PGF1dGhvcnM+PGF1dGhvcj5Xb3Jrb3dza2ksIEsuIEEuPC9hdXRo
b3I+PGF1dGhvcj5CZXJtYW4sIFMuPC9hdXRob3I+PGF1dGhvcj5DZW50ZXJzIGZvciBEaXNlYXNl
LCBDb250cm9sPC9hdXRob3I+PGF1dGhvcj5QcmV2ZW50aW9uLDwvYXV0aG9yPjwvYXV0aG9ycz48
L2NvbnRyaWJ1dG9ycz48YXV0aC1hZGRyZXNzPkRpdmlzaW9uIG9mIFNURCBQcmV2ZW50aW9uLCBO
YXRpb25hbCBDZW50ZXIgZm9yIEhJVi9BSURTLCBWaXJhbCBIZXBhdGl0aXMsIFNURCwgYW5kIFRC
IFByZXZlbnRpb24sIEF0bGFudGEsIEdBIDMwMzMzLCBVU0EuIGtndzJAY2RjLmdvdjwvYXV0aC1h
ZGRyZXNzPjx0aXRsZXM+PHRpdGxlPlNleHVhbGx5IHRyYW5zbWl0dGVkIGRpc2Vhc2VzIHRyZWF0
bWVudCBndWlkZWxpbmVzLCAyMDEwPC90aXRsZT48c2Vjb25kYXJ5LXRpdGxlPk1NV1IgUmVjb21t
IFJlcDwvc2Vjb25kYXJ5LXRpdGxlPjwvdGl0bGVzPjxwZXJpb2RpY2FsPjxmdWxsLXRpdGxlPk1N
V1IgUmVjb21tIFJlcDwvZnVsbC10aXRsZT48L3BlcmlvZGljYWw+PHBhZ2VzPjEtMTEwPC9wYWdl
cz48dm9sdW1lPjU5PC92b2x1bWU+PG51bWJlcj5SUi0xMjwvbnVtYmVyPjxlZGl0aW9uPjIwMTAv
MTIvMTc8L2VkaXRpb24+PGtleXdvcmRzPjxrZXl3b3JkPkFkb2xlc2NlbnQ8L2tleXdvcmQ+PGtl
eXdvcmQ+QWR1bHQ8L2tleXdvcmQ+PGtleXdvcmQ+RmVtYWxlPC9rZXl3b3JkPjxrZXl3b3JkPkh1
bWFuczwva2V5d29yZD48a2V5d29yZD5NYWxlPC9rZXl3b3JkPjxrZXl3b3JkPk1hc3MgU2NyZWVu
aW5nPC9rZXl3b3JkPjxrZXl3b3JkPlByZWduYW5jeTwva2V5d29yZD48a2V5d29yZD5QcmVnbmFu
Y3kgQ29tcGxpY2F0aW9ucywgSW5mZWN0aW91cy9kaWFnbm9zaXMvZHJ1ZyB0aGVyYXB5L3ByZXZl
bnRpb24gJmFtcDsgY29udHJvbDwva2V5d29yZD48a2V5d29yZD5QcmltYXJ5IFByZXZlbnRpb248
L2tleXdvcmQ+PGtleXdvcmQ+U2V4dWFsaXR5PC9rZXl3b3JkPjxrZXl3b3JkPlNleHVhbGx5IFRy
YW5zbWl0dGVkIERpc2Vhc2VzLypkaWFnbm9zaXMvKmRydWcgdGhlcmFweS9wcmV2ZW50aW9uICZh
bXA7IGNvbnRyb2w8L2tleXdvcmQ+PC9rZXl3b3Jkcz48ZGF0ZXM+PHllYXI+MjAxMDwveWVhcj48
cHViLWRhdGVzPjxkYXRlPkRlYyAxNzwvZGF0ZT48L3B1Yi1kYXRlcz48L2RhdGVzPjxpc2JuPjE1
NDUtODYwMSAoRWxlY3Ryb25pYykmI3hEOzEwNTctNTk4NyAoTGlua2luZyk8L2lzYm4+PGFjY2Vz
c2lvbi1udW0+MjExNjA0NTk8L2FjY2Vzc2lvbi1udW0+PHVybHM+PHJlbGF0ZWQtdXJscz48dXJs
Pmh0dHBzOi8vd3d3Lm5jYmkubmxtLm5paC5nb3YvcHVibWVkLzIxMTYwNDU5PC91cmw+PC9yZWxh
dGVkLXVybHM+PC91cmxzPjwvcmVjb3JkPjwvQ2l0ZT48Q2l0ZT48QXV0aG9yPldvcmxkIEhlYWx0
aDwvQXV0aG9yPjxZZWFyPjIwMDU8L1llYXI+PFJlY051bT42MzQ8L1JlY051bT48cmVjb3JkPjxy
ZWMtbnVtYmVyPjYzNDwvcmVjLW51bWJlcj48Zm9yZWlnbi1rZXlzPjxrZXkgYXBwPSJFTiIgZGIt
aWQ9InRyenB3ZnNhdnd6emFyZXhwc2JwZXgycTJ0eHMwMnJmcjJyMiIgdGltZXN0YW1wPSIxNzY0
MjQ5NzI3Ij42MzQ8L2tleT48L2ZvcmVpZ24ta2V5cz48cmVmLXR5cGUgbmFtZT0iU3RhbmRhcmQi
PjU4PC9yZWYtdHlwZT48Y29udHJpYnV0b3JzPjxhdXRob3JzPjxhdXRob3I+V29ybGQgSGVhbHRo
LCBPcmdhbml6YXRpb248L2F1dGhvcj48L2F1dGhvcnM+PC9jb250cmlidXRvcnM+PHRpdGxlcz48
dGl0bGU+U2V4dWFsbHkgVHJhbnNtaXR0ZWQgYW5kIE90aGVyIFJlcHJvZHVjdGl2ZSBUcmFjdCBJ
bmZlY3Rpb25zOiBBIGd1aWRlIHRvIGVzc2VudGlhbCBwcmFjdGljZTwvdGl0bGU+PC90aXRsZXM+
PHBhZ2VzPjEwNS03PC9wYWdlcz48ZGF0ZXM+PHllYXI+MjAwNTwveWVhcj48L2RhdGVzPjxwdWIt
bG9jYXRpb24+R2VuZXZhPC9wdWItbG9jYXRpb24+PHB1Ymxpc2hlcj5Xb3JsZCBIZWFsdGggT3Jn
YW5pc2F0aW9uPC9wdWJsaXNoZXI+PHVybHM+PHJlbGF0ZWQtdXJscz48dXJsPmh0dHBzOi8vd3d3
Lndoby5pbnQvcHVibGljYXRpb25zL2kvaXRlbS85MjQxNTkyNjU2PC91cmw+PC9yZWxhdGVkLXVy
bHM+PC91cmxzPjwvcmVjb3JkPjwvQ2l0ZT48L0VuZE5vdGU+AG==
</w:fldData>
        </w:fldChar>
      </w:r>
      <w:r w:rsidR="00522B07">
        <w:instrText xml:space="preserve"> ADDIN EN.CITE.DATA </w:instrText>
      </w:r>
      <w:r w:rsidR="00522B07">
        <w:fldChar w:fldCharType="end"/>
      </w:r>
      <w:r w:rsidR="00522B07">
        <w:fldChar w:fldCharType="separate"/>
      </w:r>
      <w:r w:rsidR="00522B07" w:rsidRPr="00522B07">
        <w:rPr>
          <w:noProof/>
          <w:vertAlign w:val="superscript"/>
        </w:rPr>
        <w:t>11,12</w:t>
      </w:r>
      <w:r w:rsidR="00522B07">
        <w:fldChar w:fldCharType="end"/>
      </w:r>
      <w:r w:rsidR="00CE0F99">
        <w:t xml:space="preserve"> However, </w:t>
      </w:r>
      <w:r w:rsidR="00CC1BD5">
        <w:t xml:space="preserve">an </w:t>
      </w:r>
      <w:r>
        <w:t>increasing</w:t>
      </w:r>
      <w:r w:rsidR="00CC1BD5">
        <w:t xml:space="preserve"> number of</w:t>
      </w:r>
      <w:r>
        <w:t xml:space="preserve"> </w:t>
      </w:r>
      <w:r w:rsidR="0012679A">
        <w:t xml:space="preserve">reports </w:t>
      </w:r>
      <w:r w:rsidR="003D3A51">
        <w:t>of azithromycin resistance</w:t>
      </w:r>
      <w:r>
        <w:t xml:space="preserve"> in</w:t>
      </w:r>
      <w:r w:rsidR="00EC12D2">
        <w:t xml:space="preserve"> both </w:t>
      </w:r>
      <w:r w:rsidR="00EC12D2">
        <w:rPr>
          <w:i/>
          <w:iCs/>
        </w:rPr>
        <w:t xml:space="preserve">C. trachomatis </w:t>
      </w:r>
      <w:r w:rsidR="00EC12D2">
        <w:t xml:space="preserve">and </w:t>
      </w:r>
      <w:r w:rsidR="00EC12D2">
        <w:rPr>
          <w:i/>
          <w:iCs/>
        </w:rPr>
        <w:t xml:space="preserve">M. </w:t>
      </w:r>
      <w:proofErr w:type="spellStart"/>
      <w:r w:rsidR="00EC12D2">
        <w:rPr>
          <w:i/>
          <w:iCs/>
        </w:rPr>
        <w:t>genitalium</w:t>
      </w:r>
      <w:proofErr w:type="spellEnd"/>
      <w:r w:rsidR="00C22CAF">
        <w:rPr>
          <w:i/>
          <w:iCs/>
        </w:rPr>
        <w:t xml:space="preserve"> </w:t>
      </w:r>
      <w:r w:rsidR="00C22CAF" w:rsidRPr="00AE0EBC">
        <w:t xml:space="preserve">has been reported since </w:t>
      </w:r>
      <w:r w:rsidR="004B4B39">
        <w:t>early 2010s</w:t>
      </w:r>
      <w:r w:rsidR="00EC12D2">
        <w:rPr>
          <w:i/>
          <w:iCs/>
        </w:rPr>
        <w:t xml:space="preserve">, </w:t>
      </w:r>
      <w:r w:rsidR="00CC1BD5">
        <w:t>along with evidence of</w:t>
      </w:r>
      <w:r w:rsidR="00822729">
        <w:t xml:space="preserve"> </w:t>
      </w:r>
      <w:r w:rsidR="003D3A51">
        <w:t xml:space="preserve">reduced efficacy </w:t>
      </w:r>
      <w:r w:rsidR="00822729">
        <w:t>compared to doxycycline</w:t>
      </w:r>
      <w:r w:rsidR="00EC12D2">
        <w:t>.</w:t>
      </w:r>
      <w:r w:rsidR="003D35F5">
        <w:fldChar w:fldCharType="begin">
          <w:fldData xml:space="preserve">PEVuZE5vdGU+PENpdGU+PEF1dGhvcj5Lb25nPC9BdXRob3I+PFllYXI+MjAxNDwvWWVhcj48UmVj
TnVtPjYzNjwvUmVjTnVtPjxEaXNwbGF5VGV4dD48c3R5bGUgZmFjZT0ic3VwZXJzY3JpcHQiPjEz
LTE1PC9zdHlsZT48L0Rpc3BsYXlUZXh0PjxyZWNvcmQ+PHJlYy1udW1iZXI+NjM2PC9yZWMtbnVt
YmVyPjxmb3JlaWduLWtleXM+PGtleSBhcHA9IkVOIiBkYi1pZD0idHJ6cHdmc2F2d3p6YXJleHBz
YnBleDJxMnR4czAycmZyMnIyIiB0aW1lc3RhbXA9IjE3NjQyNDk5NDMiPjYzNjwva2V5PjwvZm9y
ZWlnbi1rZXlzPjxyZWYtdHlwZSBuYW1lPSJKb3VybmFsIEFydGljbGUiPjE3PC9yZWYtdHlwZT48
Y29udHJpYnV0b3JzPjxhdXRob3JzPjxhdXRob3I+S29uZywgRi4gWS48L2F1dGhvcj48YXV0aG9y
PlRhYnJpemksIFMuIE4uPC9hdXRob3I+PGF1dGhvcj5MYXcsIE0uPC9hdXRob3I+PGF1dGhvcj5W
b2RzdHJjaWwsIEwuIEEuPC9hdXRob3I+PGF1dGhvcj5DaGVuLCBNLjwvYXV0aG9yPjxhdXRob3I+
RmFpcmxleSwgQy4gSy48L2F1dGhvcj48YXV0aG9yPkd1eSwgUi48L2F1dGhvcj48YXV0aG9yPkJy
YWRzaGF3LCBDLjwvYXV0aG9yPjxhdXRob3I+SG9ja2luZywgSi4gUy48L2F1dGhvcj48L2F1dGhv
cnM+PC9jb250cmlidXRvcnM+PGF1dGgtYWRkcmVzcz5DZW50cmUgZm9yIEVwaWRlbWlvbG9neSBh
bmQgQmlvc3RhdGlzdGljcywgTWVsYm91cm5lIFNjaG9vbCBvZiBQb3B1bGF0aW9uIGFuZCBHbG9i
YWwgSGVhbHRoLCBVbml2ZXJzaXR5IG9mIE1lbGJvdXJuZS4mI3hEO011cmRvY2ggQ2hpbGRyZW4m
YXBvcztzIFJlc2VhcmNoIEluc3RpdHV0ZSwgUGFya3ZpbGxlLiYjeEQ7S2lyYnkgSW5zdGl0dXRl
LCBVbml2ZXJzaXR5IG9mIE5ldyBTb3V0aCBXYWxlcywgU3lkbmV5LiYjeEQ7Q2VudHJlIGZvciBF
cGlkZW1pb2xvZ3kgYW5kIEJpb3N0YXRpc3RpY3MsIE1lbGJvdXJuZSBTY2hvb2wgb2YgUG9wdWxh
dGlvbiBhbmQgR2xvYmFsIEhlYWx0aCwgVW5pdmVyc2l0eSBvZiBNZWxib3VybmUgTXVyZG9jaCBD
aGlsZHJlbiZhcG9zO3MgUmVzZWFyY2ggSW5zdGl0dXRlLCBQYXJrdmlsbGUuJiN4RDtTZXh1YWwg
SGVhbHRoIFVuaXQsIE1lbGJvdXJuZSBTY2hvb2wgb2YgUG9wdWxhdGlvbiBhbmQgR2xvYmFsIEhl
YWx0aCBNZWxib3VybmUsIFVuaXZlcnNpdHkgb2YgTWVsYm91cm5lIE1lbGJvdXJuZSBTZXh1YWwg
SGVhbHRoIENlbnRyZSwgTWVsYm91cm5lLCBBdXN0cmFsaWEuJiN4RDtNZWxib3VybmUgU2V4dWFs
IEhlYWx0aCBDZW50cmUsIE1lbGJvdXJuZSwgQXVzdHJhbGlhLjwvYXV0aC1hZGRyZXNzPjx0aXRs
ZXM+PHRpdGxlPkF6aXRocm9teWNpbiB2ZXJzdXMgZG94eWN5Y2xpbmUgZm9yIHRoZSB0cmVhdG1l
bnQgb2YgZ2VuaXRhbCBjaGxhbXlkaWEgaW5mZWN0aW9uOiBhIG1ldGEtYW5hbHlzaXMgb2YgcmFu
ZG9taXplZCBjb250cm9sbGVkIHRyaWFsczwvdGl0bGU+PHNlY29uZGFyeS10aXRsZT5DbGluIElu
ZmVjdCBEaXM8L3NlY29uZGFyeS10aXRsZT48L3RpdGxlcz48cGVyaW9kaWNhbD48ZnVsbC10aXRs
ZT5DbGluIEluZmVjdCBEaXM8L2Z1bGwtdGl0bGU+PC9wZXJpb2RpY2FsPjxwYWdlcz4xOTMtMjA1
PC9wYWdlcz48dm9sdW1lPjU5PC92b2x1bWU+PG51bWJlcj4yPC9udW1iZXI+PGVkaXRpb24+MjAx
NC8wNC8xNTwvZWRpdGlvbj48a2V5d29yZHM+PGtleXdvcmQ+QWRvbGVzY2VudDwva2V5d29yZD48
a2V5d29yZD5BZHVsdDwva2V5d29yZD48a2V5d29yZD5BbnRpLUJhY3RlcmlhbCBBZ2VudHMvKnRo
ZXJhcGV1dGljIHVzZTwva2V5d29yZD48a2V5d29yZD5Beml0aHJvbXljaW4vKnRoZXJhcGV1dGlj
IHVzZTwva2V5d29yZD48a2V5d29yZD5DaGxhbXlkaWEgSW5mZWN0aW9ucy8qZHJ1ZyB0aGVyYXB5
PC9rZXl3b3JkPjxrZXl3b3JkPkRveHljeWNsaW5lLyp0aGVyYXBldXRpYyB1c2U8L2tleXdvcmQ+
PGtleXdvcmQ+RmVtYWxlPC9rZXl3b3JkPjxrZXl3b3JkPkh1bWFuczwva2V5d29yZD48a2V5d29y
ZD5NYWxlPC9rZXl3b3JkPjxrZXl3b3JkPk1pZGRsZSBBZ2VkPC9rZXl3b3JkPjxrZXl3b3JkPlJh
bmRvbWl6ZWQgQ29udHJvbGxlZCBUcmlhbHMgYXMgVG9waWM8L2tleXdvcmQ+PGtleXdvcmQ+UmVw
cm9kdWN0aXZlIFRyYWN0IEluZmVjdGlvbnMvKmRydWcgdGhlcmFweTwva2V5d29yZD48a2V5d29y
ZD5UcmVhdG1lbnQgT3V0Y29tZTwva2V5d29yZD48a2V5d29yZD5Zb3VuZyBBZHVsdDwva2V5d29y
ZD48a2V5d29yZD5heml0aHJvbXljaW48L2tleXdvcmQ+PGtleXdvcmQ+ZG94eWN5Y2xpbmU8L2tl
eXdvcmQ+PGtleXdvcmQ+Z2VuaXRhbCBjaGxhbXlkaWE8L2tleXdvcmQ+PGtleXdvcmQ+bWV0YS1h
bmFseXNpczwva2V5d29yZD48a2V5d29yZD50cmVhdG1lbnQgZWZmaWNhY3k8L2tleXdvcmQ+PC9r
ZXl3b3Jkcz48ZGF0ZXM+PHllYXI+MjAxNDwveWVhcj48cHViLWRhdGVzPjxkYXRlPkp1bCAxNTwv
ZGF0ZT48L3B1Yi1kYXRlcz48L2RhdGVzPjxpc2JuPjE1MzctNjU5MSAoRWxlY3Ryb25pYykmI3hE
OzEwNTgtNDgzOCAoTGlua2luZyk8L2lzYm4+PGFjY2Vzc2lvbi1udW0+MjQ3Mjk1MDc8L2FjY2Vz
c2lvbi1udW0+PHVybHM+PHJlbGF0ZWQtdXJscz48dXJsPmh0dHBzOi8vd3d3Lm5jYmkubmxtLm5p
aC5nb3YvcHVibWVkLzI0NzI5NTA3PC91cmw+PC9yZWxhdGVkLXVybHM+PC91cmxzPjxlbGVjdHJv
bmljLXJlc291cmNlLW51bT4xMC4xMDkzL2NpZC9jaXUyMjA8L2VsZWN0cm9uaWMtcmVzb3VyY2Ut
bnVtPjwvcmVjb3JkPjwvQ2l0ZT48Q2l0ZT48QXV0aG9yPkxhdTwvQXV0aG9yPjxZZWFyPjIwMTU8
L1llYXI+PFJlY051bT42Mzc8L1JlY051bT48cmVjb3JkPjxyZWMtbnVtYmVyPjYzNzwvcmVjLW51
bWJlcj48Zm9yZWlnbi1rZXlzPjxrZXkgYXBwPSJFTiIgZGItaWQ9InRyenB3ZnNhdnd6emFyZXhw
c2JwZXgycTJ0eHMwMnJmcjJyMiIgdGltZXN0YW1wPSIxNzY0MjQ5OTQzIj42Mzc8L2tleT48L2Zv
cmVpZ24ta2V5cz48cmVmLXR5cGUgbmFtZT0iSm91cm5hbCBBcnRpY2xlIj4xNzwvcmVmLXR5cGU+
PGNvbnRyaWJ1dG9ycz48YXV0aG9ycz48YXV0aG9yPkxhdSwgQS48L2F1dGhvcj48YXV0aG9yPkJy
YWRzaGF3LCBDLiBTLjwvYXV0aG9yPjxhdXRob3I+TGV3aXMsIEQuPC9hdXRob3I+PGF1dGhvcj5G
YWlybGV5LCBDLiBLLjwvYXV0aG9yPjxhdXRob3I+Q2hlbiwgTS4gWS48L2F1dGhvcj48YXV0aG9y
PktvbmcsIEYuIFkuPC9hdXRob3I+PGF1dGhvcj5Ib2NraW5nLCBKLiBTLjwvYXV0aG9yPjwvYXV0
aG9ycz48L2NvbnRyaWJ1dG9ycz48YXV0aC1hZGRyZXNzPkNlbnRyZSBmb3IgRXBpZGVtaW9sb2d5
IGFuZCBCaW9zdGF0aXN0aWNzLCBNZWxib3VybmUgU2Nob29sIG9mIFBvcHVsYXRpb24gYW5kIEds
b2JhbCBIZWFsdGgsIFVuaXZlcnNpdHkgb2YgTWVsYm91cm5lLCBDYXJsdG9uLiYjeEQ7Q2VudHJl
IGZvciBFcGlkZW1pb2xvZ3kgYW5kIEJpb3N0YXRpc3RpY3MsIE1lbGJvdXJuZSBTY2hvb2wgb2Yg
UG9wdWxhdGlvbiBhbmQgR2xvYmFsIEhlYWx0aCwgVW5pdmVyc2l0eSBvZiBNZWxib3VybmUsIENh
cmx0b24gTWVsYm91cm5lIFNleHVhbCBIZWFsdGggQ2VudHJlLCBBbGZyZWQgSG9zcGl0YWwgQ2Vu
dHJhbCBDbGluaWNhbCBTY2hvb2wsIE1vbmFzaCBVbml2ZXJzaXR5LCBNZWxib3VybmUsIFZpY3Rv
cmlhLCBBdXN0cmFsaWEuJiN4RDtNZWxib3VybmUgU2V4dWFsIEhlYWx0aCBDZW50cmUsIEFsZnJl
ZCBIb3NwaXRhbCBDZW50cmFsIENsaW5pY2FsIFNjaG9vbCwgTW9uYXNoIFVuaXZlcnNpdHksIE1l
bGJvdXJuZSwgVmljdG9yaWEsIEF1c3RyYWxpYS48L2F1dGgtYWRkcmVzcz48dGl0bGVzPjx0aXRs
ZT5UaGUgRWZmaWNhY3kgb2YgQXppdGhyb215Y2luIGZvciB0aGUgVHJlYXRtZW50IG9mIEdlbml0
YWwgTXljb3BsYXNtYSBnZW5pdGFsaXVtOiBBIFN5c3RlbWF0aWMgUmV2aWV3IGFuZCBNZXRhLWFu
YWx5c2lzPC90aXRsZT48c2Vjb25kYXJ5LXRpdGxlPkNsaW4gSW5mZWN0IERpczwvc2Vjb25kYXJ5
LXRpdGxlPjwvdGl0bGVzPjxwZXJpb2RpY2FsPjxmdWxsLXRpdGxlPkNsaW4gSW5mZWN0IERpczwv
ZnVsbC10aXRsZT48L3BlcmlvZGljYWw+PHBhZ2VzPjEzODktOTk8L3BhZ2VzPjx2b2x1bWU+NjE8
L3ZvbHVtZT48bnVtYmVyPjk8L251bWJlcj48ZWRpdGlvbj4yMDE1LzA4LzA1PC9lZGl0aW9uPjxr
ZXl3b3Jkcz48a2V5d29yZD5BZG9sZXNjZW50PC9rZXl3b3JkPjxrZXl3b3JkPkFkdWx0PC9rZXl3
b3JkPjxrZXl3b3JkPkFnZWQ8L2tleXdvcmQ+PGtleXdvcmQ+QWdlZCwgODAgYW5kIG92ZXI8L2tl
eXdvcmQ+PGtleXdvcmQ+QW50aS1CYWN0ZXJpYWwgQWdlbnRzLyp0aGVyYXBldXRpYyB1c2U8L2tl
eXdvcmQ+PGtleXdvcmQ+QXppdGhyb215Y2luLyp0aGVyYXBldXRpYyB1c2U8L2tleXdvcmQ+PGtl
eXdvcmQ+Q2hpbGQ8L2tleXdvcmQ+PGtleXdvcmQ+RmVtYWxlPC9rZXl3b3JkPjxrZXl3b3JkPkh1
bWFuczwva2V5d29yZD48a2V5d29yZD5NYWxlPC9rZXl3b3JkPjxrZXl3b3JkPk1pZGRsZSBBZ2Vk
PC9rZXl3b3JkPjxrZXl3b3JkPk15Y29wbGFzbWEgSW5mZWN0aW9ucy8qZHJ1ZyB0aGVyYXB5L21p
Y3JvYmlvbG9neTwva2V5d29yZD48a2V5d29yZD5NeWNvcGxhc21hIGdlbml0YWxpdW0vKmlzb2xh
dGlvbiAmYW1wOyBwdXJpZmljYXRpb248L2tleXdvcmQ+PGtleXdvcmQ+UmVwcm9kdWN0aXZlIFRy
YWN0IEluZmVjdGlvbnMvKmRydWcgdGhlcmFweS9taWNyb2Jpb2xvZ3k8L2tleXdvcmQ+PGtleXdv
cmQ+VHJlYXRtZW50IE91dGNvbWU8L2tleXdvcmQ+PGtleXdvcmQ+WW91bmcgQWR1bHQ8L2tleXdv
cmQ+PGtleXdvcmQ+TXljb3BsYXNtYSBnZW5pdGFsaXVtPC9rZXl3b3JkPjxrZXl3b3JkPmF6aXRo
cm9teWNpbjwva2V5d29yZD48a2V5d29yZD5zeXN0ZW1hdGljIHJldmlldzwva2V5d29yZD48a2V5
d29yZD50cmVhdG1lbnQgZWZmaWNhY3k8L2tleXdvcmQ+PC9rZXl3b3Jkcz48ZGF0ZXM+PHllYXI+
MjAxNTwveWVhcj48cHViLWRhdGVzPjxkYXRlPk5vdiAxPC9kYXRlPjwvcHViLWRhdGVzPjwvZGF0
ZXM+PGlzYm4+MTUzNy02NTkxIChFbGVjdHJvbmljKSYjeEQ7MTA1OC00ODM4IChMaW5raW5nKTwv
aXNibj48YWNjZXNzaW9uLW51bT4yNjI0MDIwMTwvYWNjZXNzaW9uLW51bT48dXJscz48cmVsYXRl
ZC11cmxzPjx1cmw+aHR0cHM6Ly93d3cubmNiaS5ubG0ubmloLmdvdi9wdWJtZWQvMjYyNDAyMDE8
L3VybD48L3JlbGF0ZWQtdXJscz48L3VybHM+PGVsZWN0cm9uaWMtcmVzb3VyY2UtbnVtPjEwLjEw
OTMvY2lkL2NpdjY0NDwvZWxlY3Ryb25pYy1yZXNvdXJjZS1udW0+PC9yZWNvcmQ+PC9DaXRlPjxD
aXRlPjxBdXRob3I+V29vZDwvQXV0aG9yPjxZZWFyPjIwMjE8L1llYXI+PFJlY051bT42Mzg8L1Jl
Y051bT48cmVjb3JkPjxyZWMtbnVtYmVyPjYzODwvcmVjLW51bWJlcj48Zm9yZWlnbi1rZXlzPjxr
ZXkgYXBwPSJFTiIgZGItaWQ9InRyenB3ZnNhdnd6emFyZXhwc2JwZXgycTJ0eHMwMnJmcjJyMiIg
dGltZXN0YW1wPSIxNzY0MjQ5OTQzIj42Mzg8L2tleT48L2ZvcmVpZ24ta2V5cz48cmVmLXR5cGUg
bmFtZT0iSm91cm5hbCBBcnRpY2xlIj4xNzwvcmVmLXR5cGU+PGNvbnRyaWJ1dG9ycz48YXV0aG9y
cz48YXV0aG9yPldvb2QsIEcuIEUuPC9hdXRob3I+PGF1dGhvcj5KZW5zZW4sIE4uIEwuPC9hdXRo
b3I+PGF1dGhvcj5Bc3RldGUsIFMuPC9hdXRob3I+PGF1dGhvcj5KZW5zZW4sIEouIFMuPC9hdXRo
b3I+PGF1dGhvcj5LZW5ueSwgRy4gRS48L2F1dGhvcj48YXV0aG9yPktob3Nyb3BvdXIsIEMuIE0u
PC9hdXRob3I+PGF1dGhvcj5HaWxsZXNwaWUsIEMuIFcuPC9hdXRob3I+PGF1dGhvcj5NYW5oYXJ0
LCBMLiBFLjwvYXV0aG9yPjxhdXRob3I+VG90dGVuLCBQLiBBLjwvYXV0aG9yPjwvYXV0aG9ycz48
L2NvbnRyaWJ1dG9ycz48YXV0aC1hZGRyZXNzPkRlcGFydG1lbnQgb2YgTWVkaWNpbmUsIFVuaXZl
cnNpdHkgb2YgV2FzaGluZ3RvbmdyaWQuMzQ0NzcuMzMsIFNlYXR0bGUsIFdhc2hpbmd0b24sIFVT
QS4mI3hEO1N0YXRlbnMgU2VydW0gSW5zdGl0dXRncmlkLjYyMDMuNywgQ29wZW5oYWdlbiwgRGVu
bWFyay4mI3hEO0RlcGFydG1lbnQgb2YgRXBpZGVtaW9sb2d5LCBVbml2ZXJzaXR5IG9mIFdhc2hp
bmd0b25ncmlkLjM0NDc3LjMzLCBTZWF0dGxlLCBXYXNoaW5ndG9uLCBVU0EuJiN4RDtDZW50ZXIg
Zm9yIEFJRFMgYW5kIFNURCwgVW5pdmVyc2l0eSBvZiBXYXNoaW5ndG9uZ3JpZC4zNDQ3Ny4zMywg
U2VhdHRsZSwgV2FzaGluZ3RvbiwgVVNBLiYjeEQ7RGVwYXJ0bWVudCBvZiBHbG9iYWwgSGVhbHRo
LCBVbml2ZXJzaXR5IG9mIFdhc2hpbmd0b25ncmlkLjM0NDc3LjMzLCBTZWF0dGxlLCBXYXNoaW5n
dG9uLCBVU0EuPC9hdXRoLWFkZHJlc3M+PHRpdGxlcz48dGl0bGU+QXppdGhyb215Y2luIGFuZCBE
b3h5Y3ljbGluZSBSZXNpc3RhbmNlIFByb2ZpbGVzIG9mIFUuUy4gTXljb3BsYXNtYSBnZW5pdGFs
aXVtIFN0cmFpbnMgYW5kIFRoZWlyIEFzc29jaWF0aW9uIHdpdGggVHJlYXRtZW50IE91dGNvbWVz
PC90aXRsZT48c2Vjb25kYXJ5LXRpdGxlPkogQ2xpbiBNaWNyb2Jpb2w8L3NlY29uZGFyeS10aXRs
ZT48L3RpdGxlcz48cGVyaW9kaWNhbD48ZnVsbC10aXRsZT5KIENsaW4gTWljcm9iaW9sPC9mdWxs
LXRpdGxlPjwvcGVyaW9kaWNhbD48cGFnZXM+ZTAwODE5MjE8L3BhZ2VzPjx2b2x1bWU+NTk8L3Zv
bHVtZT48bnVtYmVyPjExPC9udW1iZXI+PGVkaXRpb24+MjAyMS8wOC8xOTwvZWRpdGlvbj48a2V5
d29yZHM+PGtleXdvcmQ+QW50aS1CYWN0ZXJpYWwgQWdlbnRzL3BoYXJtYWNvbG9neS90aGVyYXBl
dXRpYyB1c2U8L2tleXdvcmQ+PGtleXdvcmQ+QXppdGhyb215Y2luPC9rZXl3b3JkPjxrZXl3b3Jk
PkRveHljeWNsaW5lPC9rZXl3b3JkPjxrZXl3b3JkPkRydWcgUmVzaXN0YW5jZSwgQmFjdGVyaWFs
PC9rZXl3b3JkPjxrZXl3b3JkPkZlbWFsZTwva2V5d29yZD48a2V5d29yZD5IdW1hbnM8L2tleXdv
cmQ+PGtleXdvcmQ+TWFsZTwva2V5d29yZD48a2V5d29yZD4qTXljb3BsYXNtYSBJbmZlY3Rpb25z
L2RydWcgdGhlcmFweTwva2V5d29yZD48a2V5d29yZD4qTXljb3BsYXNtYSBnZW5pdGFsaXVtPC9r
ZXl3b3JkPjxrZXl3b3JkPlRyZWF0bWVudCBPdXRjb21lPC9rZXl3b3JkPjxrZXl3b3JkPipVcmV0
aHJpdGlzL2RydWcgdGhlcmFweTwva2V5d29yZD48a2V5d29yZD5NSUNzPC9rZXl3b3JkPjxrZXl3
b3JkPk15Y29wbGFzbWEgZ2VuaXRhbGl1bTwva2V5d29yZD48a2V5d29yZD5hbnRpYmlvdGljIHJl
c2lzdGFuY2U8L2tleXdvcmQ+PGtleXdvcmQ+YW50aWJpb3RpY3M8L2tleXdvcmQ+PGtleXdvcmQ+
YW50aW1pY3JvYmlhbCBhZ2VudHM8L2tleXdvcmQ+PGtleXdvcmQ+bm9uZ29ub2NvY2NhbCB1cmV0
aHJpdGlzPC9rZXl3b3JkPjwva2V5d29yZHM+PGRhdGVzPjx5ZWFyPjIwMjE8L3llYXI+PHB1Yi1k
YXRlcz48ZGF0ZT5PY3QgMTk8L2RhdGU+PC9wdWItZGF0ZXM+PC9kYXRlcz48aXNibj4xMDk4LTY2
MFggKEVsZWN0cm9uaWMpJiN4RDswMDk1LTExMzcgKFByaW50KSYjeEQ7MDA5NS0xMTM3IChMaW5r
aW5nKTwvaXNibj48YWNjZXNzaW9uLW51bT4zNDQwNjc5OTwvYWNjZXNzaW9uLW51bT48dXJscz48
cmVsYXRlZC11cmxzPjx1cmw+aHR0cHM6Ly93d3cubmNiaS5ubG0ubmloLmdvdi9wdWJtZWQvMzQ0
MDY3OTk8L3VybD48L3JlbGF0ZWQtdXJscz48L3VybHM+PGN1c3RvbTI+UE1DODUyNTU2NjwvY3Vz
dG9tMj48ZWxlY3Ryb25pYy1yZXNvdXJjZS1udW0+MTAuMTEyOC9KQ00uMDA4MTktMjE8L2VsZWN0
cm9uaWMtcmVzb3VyY2UtbnVtPjwvcmVjb3JkPjwvQ2l0ZT48L0VuZE5vdGU+AG==
</w:fldData>
        </w:fldChar>
      </w:r>
      <w:r w:rsidR="003D35F5">
        <w:instrText xml:space="preserve"> ADDIN EN.CITE </w:instrText>
      </w:r>
      <w:r w:rsidR="003D35F5">
        <w:fldChar w:fldCharType="begin">
          <w:fldData xml:space="preserve">PEVuZE5vdGU+PENpdGU+PEF1dGhvcj5Lb25nPC9BdXRob3I+PFllYXI+MjAxNDwvWWVhcj48UmVj
TnVtPjYzNjwvUmVjTnVtPjxEaXNwbGF5VGV4dD48c3R5bGUgZmFjZT0ic3VwZXJzY3JpcHQiPjEz
LTE1PC9zdHlsZT48L0Rpc3BsYXlUZXh0PjxyZWNvcmQ+PHJlYy1udW1iZXI+NjM2PC9yZWMtbnVt
YmVyPjxmb3JlaWduLWtleXM+PGtleSBhcHA9IkVOIiBkYi1pZD0idHJ6cHdmc2F2d3p6YXJleHBz
YnBleDJxMnR4czAycmZyMnIyIiB0aW1lc3RhbXA9IjE3NjQyNDk5NDMiPjYzNjwva2V5PjwvZm9y
ZWlnbi1rZXlzPjxyZWYtdHlwZSBuYW1lPSJKb3VybmFsIEFydGljbGUiPjE3PC9yZWYtdHlwZT48
Y29udHJpYnV0b3JzPjxhdXRob3JzPjxhdXRob3I+S29uZywgRi4gWS48L2F1dGhvcj48YXV0aG9y
PlRhYnJpemksIFMuIE4uPC9hdXRob3I+PGF1dGhvcj5MYXcsIE0uPC9hdXRob3I+PGF1dGhvcj5W
b2RzdHJjaWwsIEwuIEEuPC9hdXRob3I+PGF1dGhvcj5DaGVuLCBNLjwvYXV0aG9yPjxhdXRob3I+
RmFpcmxleSwgQy4gSy48L2F1dGhvcj48YXV0aG9yPkd1eSwgUi48L2F1dGhvcj48YXV0aG9yPkJy
YWRzaGF3LCBDLjwvYXV0aG9yPjxhdXRob3I+SG9ja2luZywgSi4gUy48L2F1dGhvcj48L2F1dGhv
cnM+PC9jb250cmlidXRvcnM+PGF1dGgtYWRkcmVzcz5DZW50cmUgZm9yIEVwaWRlbWlvbG9neSBh
bmQgQmlvc3RhdGlzdGljcywgTWVsYm91cm5lIFNjaG9vbCBvZiBQb3B1bGF0aW9uIGFuZCBHbG9i
YWwgSGVhbHRoLCBVbml2ZXJzaXR5IG9mIE1lbGJvdXJuZS4mI3hEO011cmRvY2ggQ2hpbGRyZW4m
YXBvcztzIFJlc2VhcmNoIEluc3RpdHV0ZSwgUGFya3ZpbGxlLiYjeEQ7S2lyYnkgSW5zdGl0dXRl
LCBVbml2ZXJzaXR5IG9mIE5ldyBTb3V0aCBXYWxlcywgU3lkbmV5LiYjeEQ7Q2VudHJlIGZvciBF
cGlkZW1pb2xvZ3kgYW5kIEJpb3N0YXRpc3RpY3MsIE1lbGJvdXJuZSBTY2hvb2wgb2YgUG9wdWxh
dGlvbiBhbmQgR2xvYmFsIEhlYWx0aCwgVW5pdmVyc2l0eSBvZiBNZWxib3VybmUgTXVyZG9jaCBD
aGlsZHJlbiZhcG9zO3MgUmVzZWFyY2ggSW5zdGl0dXRlLCBQYXJrdmlsbGUuJiN4RDtTZXh1YWwg
SGVhbHRoIFVuaXQsIE1lbGJvdXJuZSBTY2hvb2wgb2YgUG9wdWxhdGlvbiBhbmQgR2xvYmFsIEhl
YWx0aCBNZWxib3VybmUsIFVuaXZlcnNpdHkgb2YgTWVsYm91cm5lIE1lbGJvdXJuZSBTZXh1YWwg
SGVhbHRoIENlbnRyZSwgTWVsYm91cm5lLCBBdXN0cmFsaWEuJiN4RDtNZWxib3VybmUgU2V4dWFs
IEhlYWx0aCBDZW50cmUsIE1lbGJvdXJuZSwgQXVzdHJhbGlhLjwvYXV0aC1hZGRyZXNzPjx0aXRs
ZXM+PHRpdGxlPkF6aXRocm9teWNpbiB2ZXJzdXMgZG94eWN5Y2xpbmUgZm9yIHRoZSB0cmVhdG1l
bnQgb2YgZ2VuaXRhbCBjaGxhbXlkaWEgaW5mZWN0aW9uOiBhIG1ldGEtYW5hbHlzaXMgb2YgcmFu
ZG9taXplZCBjb250cm9sbGVkIHRyaWFsczwvdGl0bGU+PHNlY29uZGFyeS10aXRsZT5DbGluIElu
ZmVjdCBEaXM8L3NlY29uZGFyeS10aXRsZT48L3RpdGxlcz48cGVyaW9kaWNhbD48ZnVsbC10aXRs
ZT5DbGluIEluZmVjdCBEaXM8L2Z1bGwtdGl0bGU+PC9wZXJpb2RpY2FsPjxwYWdlcz4xOTMtMjA1
PC9wYWdlcz48dm9sdW1lPjU5PC92b2x1bWU+PG51bWJlcj4yPC9udW1iZXI+PGVkaXRpb24+MjAx
NC8wNC8xNTwvZWRpdGlvbj48a2V5d29yZHM+PGtleXdvcmQ+QWRvbGVzY2VudDwva2V5d29yZD48
a2V5d29yZD5BZHVsdDwva2V5d29yZD48a2V5d29yZD5BbnRpLUJhY3RlcmlhbCBBZ2VudHMvKnRo
ZXJhcGV1dGljIHVzZTwva2V5d29yZD48a2V5d29yZD5Beml0aHJvbXljaW4vKnRoZXJhcGV1dGlj
IHVzZTwva2V5d29yZD48a2V5d29yZD5DaGxhbXlkaWEgSW5mZWN0aW9ucy8qZHJ1ZyB0aGVyYXB5
PC9rZXl3b3JkPjxrZXl3b3JkPkRveHljeWNsaW5lLyp0aGVyYXBldXRpYyB1c2U8L2tleXdvcmQ+
PGtleXdvcmQ+RmVtYWxlPC9rZXl3b3JkPjxrZXl3b3JkPkh1bWFuczwva2V5d29yZD48a2V5d29y
ZD5NYWxlPC9rZXl3b3JkPjxrZXl3b3JkPk1pZGRsZSBBZ2VkPC9rZXl3b3JkPjxrZXl3b3JkPlJh
bmRvbWl6ZWQgQ29udHJvbGxlZCBUcmlhbHMgYXMgVG9waWM8L2tleXdvcmQ+PGtleXdvcmQ+UmVw
cm9kdWN0aXZlIFRyYWN0IEluZmVjdGlvbnMvKmRydWcgdGhlcmFweTwva2V5d29yZD48a2V5d29y
ZD5UcmVhdG1lbnQgT3V0Y29tZTwva2V5d29yZD48a2V5d29yZD5Zb3VuZyBBZHVsdDwva2V5d29y
ZD48a2V5d29yZD5heml0aHJvbXljaW48L2tleXdvcmQ+PGtleXdvcmQ+ZG94eWN5Y2xpbmU8L2tl
eXdvcmQ+PGtleXdvcmQ+Z2VuaXRhbCBjaGxhbXlkaWE8L2tleXdvcmQ+PGtleXdvcmQ+bWV0YS1h
bmFseXNpczwva2V5d29yZD48a2V5d29yZD50cmVhdG1lbnQgZWZmaWNhY3k8L2tleXdvcmQ+PC9r
ZXl3b3Jkcz48ZGF0ZXM+PHllYXI+MjAxNDwveWVhcj48cHViLWRhdGVzPjxkYXRlPkp1bCAxNTwv
ZGF0ZT48L3B1Yi1kYXRlcz48L2RhdGVzPjxpc2JuPjE1MzctNjU5MSAoRWxlY3Ryb25pYykmI3hE
OzEwNTgtNDgzOCAoTGlua2luZyk8L2lzYm4+PGFjY2Vzc2lvbi1udW0+MjQ3Mjk1MDc8L2FjY2Vz
c2lvbi1udW0+PHVybHM+PHJlbGF0ZWQtdXJscz48dXJsPmh0dHBzOi8vd3d3Lm5jYmkubmxtLm5p
aC5nb3YvcHVibWVkLzI0NzI5NTA3PC91cmw+PC9yZWxhdGVkLXVybHM+PC91cmxzPjxlbGVjdHJv
bmljLXJlc291cmNlLW51bT4xMC4xMDkzL2NpZC9jaXUyMjA8L2VsZWN0cm9uaWMtcmVzb3VyY2Ut
bnVtPjwvcmVjb3JkPjwvQ2l0ZT48Q2l0ZT48QXV0aG9yPkxhdTwvQXV0aG9yPjxZZWFyPjIwMTU8
L1llYXI+PFJlY051bT42Mzc8L1JlY051bT48cmVjb3JkPjxyZWMtbnVtYmVyPjYzNzwvcmVjLW51
bWJlcj48Zm9yZWlnbi1rZXlzPjxrZXkgYXBwPSJFTiIgZGItaWQ9InRyenB3ZnNhdnd6emFyZXhw
c2JwZXgycTJ0eHMwMnJmcjJyMiIgdGltZXN0YW1wPSIxNzY0MjQ5OTQzIj42Mzc8L2tleT48L2Zv
cmVpZ24ta2V5cz48cmVmLXR5cGUgbmFtZT0iSm91cm5hbCBBcnRpY2xlIj4xNzwvcmVmLXR5cGU+
PGNvbnRyaWJ1dG9ycz48YXV0aG9ycz48YXV0aG9yPkxhdSwgQS48L2F1dGhvcj48YXV0aG9yPkJy
YWRzaGF3LCBDLiBTLjwvYXV0aG9yPjxhdXRob3I+TGV3aXMsIEQuPC9hdXRob3I+PGF1dGhvcj5G
YWlybGV5LCBDLiBLLjwvYXV0aG9yPjxhdXRob3I+Q2hlbiwgTS4gWS48L2F1dGhvcj48YXV0aG9y
PktvbmcsIEYuIFkuPC9hdXRob3I+PGF1dGhvcj5Ib2NraW5nLCBKLiBTLjwvYXV0aG9yPjwvYXV0
aG9ycz48L2NvbnRyaWJ1dG9ycz48YXV0aC1hZGRyZXNzPkNlbnRyZSBmb3IgRXBpZGVtaW9sb2d5
IGFuZCBCaW9zdGF0aXN0aWNzLCBNZWxib3VybmUgU2Nob29sIG9mIFBvcHVsYXRpb24gYW5kIEds
b2JhbCBIZWFsdGgsIFVuaXZlcnNpdHkgb2YgTWVsYm91cm5lLCBDYXJsdG9uLiYjeEQ7Q2VudHJl
IGZvciBFcGlkZW1pb2xvZ3kgYW5kIEJpb3N0YXRpc3RpY3MsIE1lbGJvdXJuZSBTY2hvb2wgb2Yg
UG9wdWxhdGlvbiBhbmQgR2xvYmFsIEhlYWx0aCwgVW5pdmVyc2l0eSBvZiBNZWxib3VybmUsIENh
cmx0b24gTWVsYm91cm5lIFNleHVhbCBIZWFsdGggQ2VudHJlLCBBbGZyZWQgSG9zcGl0YWwgQ2Vu
dHJhbCBDbGluaWNhbCBTY2hvb2wsIE1vbmFzaCBVbml2ZXJzaXR5LCBNZWxib3VybmUsIFZpY3Rv
cmlhLCBBdXN0cmFsaWEuJiN4RDtNZWxib3VybmUgU2V4dWFsIEhlYWx0aCBDZW50cmUsIEFsZnJl
ZCBIb3NwaXRhbCBDZW50cmFsIENsaW5pY2FsIFNjaG9vbCwgTW9uYXNoIFVuaXZlcnNpdHksIE1l
bGJvdXJuZSwgVmljdG9yaWEsIEF1c3RyYWxpYS48L2F1dGgtYWRkcmVzcz48dGl0bGVzPjx0aXRs
ZT5UaGUgRWZmaWNhY3kgb2YgQXppdGhyb215Y2luIGZvciB0aGUgVHJlYXRtZW50IG9mIEdlbml0
YWwgTXljb3BsYXNtYSBnZW5pdGFsaXVtOiBBIFN5c3RlbWF0aWMgUmV2aWV3IGFuZCBNZXRhLWFu
YWx5c2lzPC90aXRsZT48c2Vjb25kYXJ5LXRpdGxlPkNsaW4gSW5mZWN0IERpczwvc2Vjb25kYXJ5
LXRpdGxlPjwvdGl0bGVzPjxwZXJpb2RpY2FsPjxmdWxsLXRpdGxlPkNsaW4gSW5mZWN0IERpczwv
ZnVsbC10aXRsZT48L3BlcmlvZGljYWw+PHBhZ2VzPjEzODktOTk8L3BhZ2VzPjx2b2x1bWU+NjE8
L3ZvbHVtZT48bnVtYmVyPjk8L251bWJlcj48ZWRpdGlvbj4yMDE1LzA4LzA1PC9lZGl0aW9uPjxr
ZXl3b3Jkcz48a2V5d29yZD5BZG9sZXNjZW50PC9rZXl3b3JkPjxrZXl3b3JkPkFkdWx0PC9rZXl3
b3JkPjxrZXl3b3JkPkFnZWQ8L2tleXdvcmQ+PGtleXdvcmQ+QWdlZCwgODAgYW5kIG92ZXI8L2tl
eXdvcmQ+PGtleXdvcmQ+QW50aS1CYWN0ZXJpYWwgQWdlbnRzLyp0aGVyYXBldXRpYyB1c2U8L2tl
eXdvcmQ+PGtleXdvcmQ+QXppdGhyb215Y2luLyp0aGVyYXBldXRpYyB1c2U8L2tleXdvcmQ+PGtl
eXdvcmQ+Q2hpbGQ8L2tleXdvcmQ+PGtleXdvcmQ+RmVtYWxlPC9rZXl3b3JkPjxrZXl3b3JkPkh1
bWFuczwva2V5d29yZD48a2V5d29yZD5NYWxlPC9rZXl3b3JkPjxrZXl3b3JkPk1pZGRsZSBBZ2Vk
PC9rZXl3b3JkPjxrZXl3b3JkPk15Y29wbGFzbWEgSW5mZWN0aW9ucy8qZHJ1ZyB0aGVyYXB5L21p
Y3JvYmlvbG9neTwva2V5d29yZD48a2V5d29yZD5NeWNvcGxhc21hIGdlbml0YWxpdW0vKmlzb2xh
dGlvbiAmYW1wOyBwdXJpZmljYXRpb248L2tleXdvcmQ+PGtleXdvcmQ+UmVwcm9kdWN0aXZlIFRy
YWN0IEluZmVjdGlvbnMvKmRydWcgdGhlcmFweS9taWNyb2Jpb2xvZ3k8L2tleXdvcmQ+PGtleXdv
cmQ+VHJlYXRtZW50IE91dGNvbWU8L2tleXdvcmQ+PGtleXdvcmQ+WW91bmcgQWR1bHQ8L2tleXdv
cmQ+PGtleXdvcmQ+TXljb3BsYXNtYSBnZW5pdGFsaXVtPC9rZXl3b3JkPjxrZXl3b3JkPmF6aXRo
cm9teWNpbjwva2V5d29yZD48a2V5d29yZD5zeXN0ZW1hdGljIHJldmlldzwva2V5d29yZD48a2V5
d29yZD50cmVhdG1lbnQgZWZmaWNhY3k8L2tleXdvcmQ+PC9rZXl3b3Jkcz48ZGF0ZXM+PHllYXI+
MjAxNTwveWVhcj48cHViLWRhdGVzPjxkYXRlPk5vdiAxPC9kYXRlPjwvcHViLWRhdGVzPjwvZGF0
ZXM+PGlzYm4+MTUzNy02NTkxIChFbGVjdHJvbmljKSYjeEQ7MTA1OC00ODM4IChMaW5raW5nKTwv
aXNibj48YWNjZXNzaW9uLW51bT4yNjI0MDIwMTwvYWNjZXNzaW9uLW51bT48dXJscz48cmVsYXRl
ZC11cmxzPjx1cmw+aHR0cHM6Ly93d3cubmNiaS5ubG0ubmloLmdvdi9wdWJtZWQvMjYyNDAyMDE8
L3VybD48L3JlbGF0ZWQtdXJscz48L3VybHM+PGVsZWN0cm9uaWMtcmVzb3VyY2UtbnVtPjEwLjEw
OTMvY2lkL2NpdjY0NDwvZWxlY3Ryb25pYy1yZXNvdXJjZS1udW0+PC9yZWNvcmQ+PC9DaXRlPjxD
aXRlPjxBdXRob3I+V29vZDwvQXV0aG9yPjxZZWFyPjIwMjE8L1llYXI+PFJlY051bT42Mzg8L1Jl
Y051bT48cmVjb3JkPjxyZWMtbnVtYmVyPjYzODwvcmVjLW51bWJlcj48Zm9yZWlnbi1rZXlzPjxr
ZXkgYXBwPSJFTiIgZGItaWQ9InRyenB3ZnNhdnd6emFyZXhwc2JwZXgycTJ0eHMwMnJmcjJyMiIg
dGltZXN0YW1wPSIxNzY0MjQ5OTQzIj42Mzg8L2tleT48L2ZvcmVpZ24ta2V5cz48cmVmLXR5cGUg
bmFtZT0iSm91cm5hbCBBcnRpY2xlIj4xNzwvcmVmLXR5cGU+PGNvbnRyaWJ1dG9ycz48YXV0aG9y
cz48YXV0aG9yPldvb2QsIEcuIEUuPC9hdXRob3I+PGF1dGhvcj5KZW5zZW4sIE4uIEwuPC9hdXRo
b3I+PGF1dGhvcj5Bc3RldGUsIFMuPC9hdXRob3I+PGF1dGhvcj5KZW5zZW4sIEouIFMuPC9hdXRo
b3I+PGF1dGhvcj5LZW5ueSwgRy4gRS48L2F1dGhvcj48YXV0aG9yPktob3Nyb3BvdXIsIEMuIE0u
PC9hdXRob3I+PGF1dGhvcj5HaWxsZXNwaWUsIEMuIFcuPC9hdXRob3I+PGF1dGhvcj5NYW5oYXJ0
LCBMLiBFLjwvYXV0aG9yPjxhdXRob3I+VG90dGVuLCBQLiBBLjwvYXV0aG9yPjwvYXV0aG9ycz48
L2NvbnRyaWJ1dG9ycz48YXV0aC1hZGRyZXNzPkRlcGFydG1lbnQgb2YgTWVkaWNpbmUsIFVuaXZl
cnNpdHkgb2YgV2FzaGluZ3RvbmdyaWQuMzQ0NzcuMzMsIFNlYXR0bGUsIFdhc2hpbmd0b24sIFVT
QS4mI3hEO1N0YXRlbnMgU2VydW0gSW5zdGl0dXRncmlkLjYyMDMuNywgQ29wZW5oYWdlbiwgRGVu
bWFyay4mI3hEO0RlcGFydG1lbnQgb2YgRXBpZGVtaW9sb2d5LCBVbml2ZXJzaXR5IG9mIFdhc2hp
bmd0b25ncmlkLjM0NDc3LjMzLCBTZWF0dGxlLCBXYXNoaW5ndG9uLCBVU0EuJiN4RDtDZW50ZXIg
Zm9yIEFJRFMgYW5kIFNURCwgVW5pdmVyc2l0eSBvZiBXYXNoaW5ndG9uZ3JpZC4zNDQ3Ny4zMywg
U2VhdHRsZSwgV2FzaGluZ3RvbiwgVVNBLiYjeEQ7RGVwYXJ0bWVudCBvZiBHbG9iYWwgSGVhbHRo
LCBVbml2ZXJzaXR5IG9mIFdhc2hpbmd0b25ncmlkLjM0NDc3LjMzLCBTZWF0dGxlLCBXYXNoaW5n
dG9uLCBVU0EuPC9hdXRoLWFkZHJlc3M+PHRpdGxlcz48dGl0bGU+QXppdGhyb215Y2luIGFuZCBE
b3h5Y3ljbGluZSBSZXNpc3RhbmNlIFByb2ZpbGVzIG9mIFUuUy4gTXljb3BsYXNtYSBnZW5pdGFs
aXVtIFN0cmFpbnMgYW5kIFRoZWlyIEFzc29jaWF0aW9uIHdpdGggVHJlYXRtZW50IE91dGNvbWVz
PC90aXRsZT48c2Vjb25kYXJ5LXRpdGxlPkogQ2xpbiBNaWNyb2Jpb2w8L3NlY29uZGFyeS10aXRs
ZT48L3RpdGxlcz48cGVyaW9kaWNhbD48ZnVsbC10aXRsZT5KIENsaW4gTWljcm9iaW9sPC9mdWxs
LXRpdGxlPjwvcGVyaW9kaWNhbD48cGFnZXM+ZTAwODE5MjE8L3BhZ2VzPjx2b2x1bWU+NTk8L3Zv
bHVtZT48bnVtYmVyPjExPC9udW1iZXI+PGVkaXRpb24+MjAyMS8wOC8xOTwvZWRpdGlvbj48a2V5
d29yZHM+PGtleXdvcmQ+QW50aS1CYWN0ZXJpYWwgQWdlbnRzL3BoYXJtYWNvbG9neS90aGVyYXBl
dXRpYyB1c2U8L2tleXdvcmQ+PGtleXdvcmQ+QXppdGhyb215Y2luPC9rZXl3b3JkPjxrZXl3b3Jk
PkRveHljeWNsaW5lPC9rZXl3b3JkPjxrZXl3b3JkPkRydWcgUmVzaXN0YW5jZSwgQmFjdGVyaWFs
PC9rZXl3b3JkPjxrZXl3b3JkPkZlbWFsZTwva2V5d29yZD48a2V5d29yZD5IdW1hbnM8L2tleXdv
cmQ+PGtleXdvcmQ+TWFsZTwva2V5d29yZD48a2V5d29yZD4qTXljb3BsYXNtYSBJbmZlY3Rpb25z
L2RydWcgdGhlcmFweTwva2V5d29yZD48a2V5d29yZD4qTXljb3BsYXNtYSBnZW5pdGFsaXVtPC9r
ZXl3b3JkPjxrZXl3b3JkPlRyZWF0bWVudCBPdXRjb21lPC9rZXl3b3JkPjxrZXl3b3JkPipVcmV0
aHJpdGlzL2RydWcgdGhlcmFweTwva2V5d29yZD48a2V5d29yZD5NSUNzPC9rZXl3b3JkPjxrZXl3
b3JkPk15Y29wbGFzbWEgZ2VuaXRhbGl1bTwva2V5d29yZD48a2V5d29yZD5hbnRpYmlvdGljIHJl
c2lzdGFuY2U8L2tleXdvcmQ+PGtleXdvcmQ+YW50aWJpb3RpY3M8L2tleXdvcmQ+PGtleXdvcmQ+
YW50aW1pY3JvYmlhbCBhZ2VudHM8L2tleXdvcmQ+PGtleXdvcmQ+bm9uZ29ub2NvY2NhbCB1cmV0
aHJpdGlzPC9rZXl3b3JkPjwva2V5d29yZHM+PGRhdGVzPjx5ZWFyPjIwMjE8L3llYXI+PHB1Yi1k
YXRlcz48ZGF0ZT5PY3QgMTk8L2RhdGU+PC9wdWItZGF0ZXM+PC9kYXRlcz48aXNibj4xMDk4LTY2
MFggKEVsZWN0cm9uaWMpJiN4RDswMDk1LTExMzcgKFByaW50KSYjeEQ7MDA5NS0xMTM3IChMaW5r
aW5nKTwvaXNibj48YWNjZXNzaW9uLW51bT4zNDQwNjc5OTwvYWNjZXNzaW9uLW51bT48dXJscz48
cmVsYXRlZC11cmxzPjx1cmw+aHR0cHM6Ly93d3cubmNiaS5ubG0ubmloLmdvdi9wdWJtZWQvMzQ0
MDY3OTk8L3VybD48L3JlbGF0ZWQtdXJscz48L3VybHM+PGN1c3RvbTI+UE1DODUyNTU2NjwvY3Vz
dG9tMj48ZWxlY3Ryb25pYy1yZXNvdXJjZS1udW0+MTAuMTEyOC9KQ00uMDA4MTktMjE8L2VsZWN0
cm9uaWMtcmVzb3VyY2UtbnVtPjwvcmVjb3JkPjwvQ2l0ZT48L0VuZE5vdGU+AG==
</w:fldData>
        </w:fldChar>
      </w:r>
      <w:r w:rsidR="003D35F5">
        <w:instrText xml:space="preserve"> ADDIN EN.CITE.DATA </w:instrText>
      </w:r>
      <w:r w:rsidR="003D35F5">
        <w:fldChar w:fldCharType="end"/>
      </w:r>
      <w:r w:rsidR="003D35F5">
        <w:fldChar w:fldCharType="separate"/>
      </w:r>
      <w:r w:rsidR="003D35F5" w:rsidRPr="003D35F5">
        <w:rPr>
          <w:noProof/>
          <w:vertAlign w:val="superscript"/>
        </w:rPr>
        <w:t>13-15</w:t>
      </w:r>
      <w:r w:rsidR="003D35F5">
        <w:fldChar w:fldCharType="end"/>
      </w:r>
      <w:r w:rsidR="00EC12D2">
        <w:t xml:space="preserve"> These findings</w:t>
      </w:r>
      <w:r w:rsidR="001878FB">
        <w:t xml:space="preserve"> </w:t>
      </w:r>
      <w:r w:rsidR="00EC12D2">
        <w:t>led</w:t>
      </w:r>
      <w:r w:rsidR="001878FB">
        <w:t xml:space="preserve"> to </w:t>
      </w:r>
      <w:r w:rsidR="00CC1BD5">
        <w:t>changes in</w:t>
      </w:r>
      <w:r w:rsidR="00A52320">
        <w:t xml:space="preserve"> U.S CDC and WHO </w:t>
      </w:r>
      <w:r w:rsidR="00EC12D2">
        <w:t>guideline</w:t>
      </w:r>
      <w:r w:rsidR="00CC1BD5">
        <w:t xml:space="preserve">s, </w:t>
      </w:r>
      <w:r w:rsidR="00C22CAF">
        <w:t>where</w:t>
      </w:r>
      <w:r w:rsidR="005079D1">
        <w:t xml:space="preserve"> doxycycline</w:t>
      </w:r>
      <w:r w:rsidR="00F31CD4">
        <w:t xml:space="preserve"> </w:t>
      </w:r>
      <w:r w:rsidR="00C22CAF">
        <w:t xml:space="preserve">is now recommended </w:t>
      </w:r>
      <w:r w:rsidR="00CC1BD5">
        <w:t>as the</w:t>
      </w:r>
      <w:r w:rsidR="00F31CD4">
        <w:t xml:space="preserve"> first</w:t>
      </w:r>
      <w:r w:rsidR="00CC1BD5">
        <w:t xml:space="preserve"> </w:t>
      </w:r>
      <w:r w:rsidR="00F31CD4">
        <w:t>line treatment</w:t>
      </w:r>
      <w:r w:rsidR="00CC1BD5">
        <w:t xml:space="preserve"> for </w:t>
      </w:r>
      <w:r w:rsidR="00C22CAF">
        <w:rPr>
          <w:i/>
          <w:iCs/>
        </w:rPr>
        <w:t xml:space="preserve">C. trachomatis </w:t>
      </w:r>
      <w:r w:rsidR="00C22CAF">
        <w:t xml:space="preserve">and </w:t>
      </w:r>
      <w:r w:rsidR="00C22CAF">
        <w:rPr>
          <w:i/>
          <w:iCs/>
        </w:rPr>
        <w:t xml:space="preserve">M. </w:t>
      </w:r>
      <w:proofErr w:type="spellStart"/>
      <w:r w:rsidR="00C22CAF">
        <w:rPr>
          <w:i/>
          <w:iCs/>
        </w:rPr>
        <w:t>genitalium</w:t>
      </w:r>
      <w:proofErr w:type="spellEnd"/>
      <w:r w:rsidR="00CC1BD5">
        <w:t xml:space="preserve"> infections</w:t>
      </w:r>
      <w:r w:rsidR="005079D1">
        <w:t>.</w:t>
      </w:r>
      <w:r w:rsidR="00E303D4">
        <w:fldChar w:fldCharType="begin">
          <w:fldData xml:space="preserve">PEVuZE5vdGU+PENpdGU+PEF1dGhvcj5TdCBDeXI8L0F1dGhvcj48WWVhcj4yMDIwPC9ZZWFyPjxS
ZWNOdW0+NjM5PC9SZWNOdW0+PERpc3BsYXlUZXh0PjxzdHlsZSBmYWNlPSJzdXBlcnNjcmlwdCI+
MTYtMTk8L3N0eWxlPjwvRGlzcGxheVRleHQ+PHJlY29yZD48cmVjLW51bWJlcj42Mzk8L3JlYy1u
dW1iZXI+PGZvcmVpZ24ta2V5cz48a2V5IGFwcD0iRU4iIGRiLWlkPSJ0cnpwd2ZzYXZ3enphcmV4
cHNicGV4MnEydHhzMDJyZnIycjIiIHRpbWVzdGFtcD0iMTc2NDI1MDI1NCI+NjM5PC9rZXk+PC9m
b3JlaWduLWtleXM+PHJlZi10eXBlIG5hbWU9IkpvdXJuYWwgQXJ0aWNsZSI+MTc8L3JlZi10eXBl
Pjxjb250cmlidXRvcnM+PGF1dGhvcnM+PGF1dGhvcj5TdCBDeXIsIFMuPC9hdXRob3I+PGF1dGhv
cj5CYXJiZWUsIEwuPC9hdXRob3I+PGF1dGhvcj5Xb3Jrb3dza2ksIEsuIEEuPC9hdXRob3I+PGF1
dGhvcj5CYWNobWFubiwgTC4gSC48L2F1dGhvcj48YXV0aG9yPlBoYW0sIEMuPC9hdXRob3I+PGF1
dGhvcj5TY2hsYW5nZXIsIEsuPC9hdXRob3I+PGF1dGhvcj5Ub3Jyb25lLCBFLjwvYXV0aG9yPjxh
dXRob3I+V2VpbnN0b2NrLCBILjwvYXV0aG9yPjxhdXRob3I+S2Vyc2gsIEUuIE4uPC9hdXRob3I+
PGF1dGhvcj5UaG9ycGUsIFAuPC9hdXRob3I+PC9hdXRob3JzPjwvY29udHJpYnV0b3JzPjx0aXRs
ZXM+PHRpdGxlPlVwZGF0ZSB0byBDREMmYXBvcztzIFRyZWF0bWVudCBHdWlkZWxpbmVzIGZvciBH
b25vY29jY2FsIEluZmVjdGlvbiwgMjAyMDwvdGl0bGU+PHNlY29uZGFyeS10aXRsZT5NTVdSIE1v
cmIgTW9ydGFsIFdrbHkgUmVwPC9zZWNvbmRhcnktdGl0bGU+PC90aXRsZXM+PHBlcmlvZGljYWw+
PGZ1bGwtdGl0bGU+TU1XUiBNb3JiIE1vcnRhbCBXa2x5IFJlcDwvZnVsbC10aXRsZT48L3Blcmlv
ZGljYWw+PHBhZ2VzPjE5MTEtMTkxNjwvcGFnZXM+PHZvbHVtZT42OTwvdm9sdW1lPjxudW1iZXI+
NTA8L251bWJlcj48ZWRpdGlvbj4yMDIwLzEyLzE4PC9lZGl0aW9uPjxrZXl3b3Jkcz48a2V5d29y
ZD5BZG1pbmlzdHJhdGlvbiwgT3JhbDwva2V5d29yZD48a2V5d29yZD5DZWZ0cmlheG9uZS9hZG1p
bmlzdHJhdGlvbiAmYW1wOyBkb3NhZ2U8L2tleXdvcmQ+PGtleXdvcmQ+Q2VudGVycyBmb3IgRGlz
ZWFzZSBDb250cm9sIGFuZCBQcmV2ZW50aW9uLCBVLlMuPC9rZXl3b3JkPjxrZXl3b3JkPkNobGFt
eWRpYSBJbmZlY3Rpb25zL2NvbXBsaWNhdGlvbnMvZHJ1ZyB0aGVyYXB5PC9rZXl3b3JkPjxrZXl3
b3JkPkNobGFteWRpYSB0cmFjaG9tYXRpczwva2V5d29yZD48a2V5d29yZD5Db2luZmVjdGlvbi9k
cnVnIHRoZXJhcHk8L2tleXdvcmQ+PGtleXdvcmQ+RG94eWN5Y2xpbmUvYWRtaW5pc3RyYXRpb24g
JmFtcDsgZG9zYWdlPC9rZXl3b3JkPjxrZXl3b3JkPkV2aWRlbmNlLUJhc2VkIE1lZGljaW5lPC9r
ZXl3b3JkPjxrZXl3b3JkPkdvbm9ycmhlYS9jb21wbGljYXRpb25zLypkcnVnIHRoZXJhcHk8L2tl
eXdvcmQ+PGtleXdvcmQ+SHVtYW5zPC9rZXl3b3JkPjxrZXl3b3JkPkluamVjdGlvbnMsIEludHJh
bXVzY3VsYXI8L2tleXdvcmQ+PGtleXdvcmQ+KlByYWN0aWNlIEd1aWRlbGluZXMgYXMgVG9waWM8
L2tleXdvcmQ+PGtleXdvcmQ+VW5pdGVkIFN0YXRlczwva2V5d29yZD48L2tleXdvcmRzPjxkYXRl
cz48eWVhcj4yMDIwPC95ZWFyPjxwdWItZGF0ZXM+PGRhdGU+RGVjIDE4PC9kYXRlPjwvcHViLWRh
dGVzPjwvZGF0ZXM+PGlzYm4+MTU0NS04NjFYIChFbGVjdHJvbmljKSYjeEQ7MDE0OS0yMTk1IChQ
cmludCkmI3hEOzAxNDktMjE5NSAoTGlua2luZyk8L2lzYm4+PGFjY2Vzc2lvbi1udW0+MzMzMzIy
OTY8L2FjY2Vzc2lvbi1udW0+PHVybHM+PHJlbGF0ZWQtdXJscz48dXJsPmh0dHBzOi8vd3d3Lm5j
YmkubmxtLm5paC5nb3YvcHVibWVkLzMzMzMyMjk2PC91cmw+PC9yZWxhdGVkLXVybHM+PC91cmxz
PjxjdXN0b20yPlBNQzc3NDU5NjAgSm91cm5hbCBFZGl0b3JzIGZvcm0gZm9yIGRpc2Nsb3N1cmUg
b2YgcG90ZW50aWFsIGNvbmZsaWN0cyBvZiBpbnRlcmVzdC4gTGluZGxleSBCYXJiZWUgcmVwb3J0
cyBhIGdyYW50IGZyb20gU3BlZUR4IGFuZCBmcm9tIE5hYnJpdmEsIHBlcnNvbmFsIGZlZXMgZnJv
bSBOYWJyaXZhLCBhbmQgbm9uZmluYW5jaWFsIHN1cHBvcnQgZnJvbSBIb2xvZ2ljLCBvdXRzaWRl
IHRoZSBzdWJtaXR0ZWQgd29yay4gTm8gb3RoZXIgcG90ZW50aWFsIGNvbmZsaWN0cyBvZiBpbnRl
cmVzdCB3ZXJlIGRpc2Nsb3NlZC48L2N1c3RvbTI+PGVsZWN0cm9uaWMtcmVzb3VyY2UtbnVtPjEw
LjE1NTg1L21td3IubW02OTUwYTY8L2VsZWN0cm9uaWMtcmVzb3VyY2UtbnVtPjwvcmVjb3JkPjwv
Q2l0ZT48Q2l0ZT48QXV0aG9yPldvcmtvd3NraTwvQXV0aG9yPjxZZWFyPjIwMTU8L1llYXI+PFJl
Y051bT42NDA8L1JlY051bT48cmVjb3JkPjxyZWMtbnVtYmVyPjY0MDwvcmVjLW51bWJlcj48Zm9y
ZWlnbi1rZXlzPjxrZXkgYXBwPSJFTiIgZGItaWQ9InRyenB3ZnNhdnd6emFyZXhwc2JwZXgycTJ0
eHMwMnJmcjJyMiIgdGltZXN0YW1wPSIxNzY0MjUwMjU0Ij42NDA8L2tleT48L2ZvcmVpZ24ta2V5
cz48cmVmLXR5cGUgbmFtZT0iSm91cm5hbCBBcnRpY2xlIj4xNzwvcmVmLXR5cGU+PGNvbnRyaWJ1
dG9ycz48YXV0aG9ycz48YXV0aG9yPldvcmtvd3NraSwgSy4gQS48L2F1dGhvcj48YXV0aG9yPkJv
bGFuLCBHLiBBLjwvYXV0aG9yPjxhdXRob3I+Q2VudGVycyBmb3IgRGlzZWFzZSwgQ29udHJvbDwv
YXV0aG9yPjxhdXRob3I+UHJldmVudGlvbiw8L2F1dGhvcj48L2F1dGhvcnM+PC9jb250cmlidXRv
cnM+PHRpdGxlcz48dGl0bGU+U2V4dWFsbHkgdHJhbnNtaXR0ZWQgZGlzZWFzZXMgdHJlYXRtZW50
IGd1aWRlbGluZXMsIDIwMTU8L3RpdGxlPjxzZWNvbmRhcnktdGl0bGU+TU1XUiBSZWNvbW0gUmVw
PC9zZWNvbmRhcnktdGl0bGU+PC90aXRsZXM+PHBlcmlvZGljYWw+PGZ1bGwtdGl0bGU+TU1XUiBS
ZWNvbW0gUmVwPC9mdWxsLXRpdGxlPjwvcGVyaW9kaWNhbD48cGFnZXM+MS0xMzc8L3BhZ2VzPjx2
b2x1bWU+NjQ8L3ZvbHVtZT48bnVtYmVyPlJSLTAzPC9udW1iZXI+PGVkaXRpb24+MjAxNS8wNi8w
NTwvZWRpdGlvbj48a2V5d29yZHM+PGtleXdvcmQ+Q29tcGxlbWVudGFyeSBUaGVyYXBpZXM8L2tl
eXdvcmQ+PGtleXdvcmQ+Q29uZHlsb21hdGEgQWN1bWluYXRhL3RoZXJhcHk8L2tleXdvcmQ+PGtl
eXdvcmQ+Q291bnNlbGluZzwva2V5d29yZD48a2V5d29yZD5GZW1hbGU8L2tleXdvcmQ+PGtleXdv
cmQ+R29ub3JyaGVhL3RoZXJhcHk8L2tleXdvcmQ+PGtleXdvcmQ+SElWIEluZmVjdGlvbnMvY29t
cGxpY2F0aW9uczwva2V5d29yZD48a2V5d29yZD5IZXBhdGl0aXMgQy9kaWFnbm9zaXM8L2tleXdv
cmQ+PGtleXdvcmQ+SHVtYW5zPC9rZXl3b3JkPjxrZXl3b3JkPk1hbGU8L2tleXdvcmQ+PGtleXdv
cmQ+TWFzcyBTY3JlZW5pbmc8L2tleXdvcmQ+PGtleXdvcmQ+TXljb3BsYXNtYSBnZW5pdGFsaXVt
L3BhdGhvZ2VuaWNpdHk8L2tleXdvcmQ+PGtleXdvcmQ+TnVjbGVpYyBBY2lkIEFtcGxpZmljYXRp
b24gVGVjaG5pcXVlczwva2V5d29yZD48a2V5d29yZD5QYXBpbGxvbWF2aXJ1cyBJbmZlY3Rpb25z
L3ByZXZlbnRpb24gJmFtcDsgY29udHJvbDwva2V5d29yZD48a2V5d29yZD5QYXBpbGxvbWF2aXJ1
cyBWYWNjaW5lczwva2V5d29yZD48a2V5d29yZD5SZWN1cnJlbmNlPC9rZXl3b3JkPjxrZXl3b3Jk
PlNleHVhbGx5IFRyYW5zbWl0dGVkIERpc2Vhc2VzL3ByZXZlbnRpb24gJmFtcDsgY29udHJvbC8q
dGhlcmFweTwva2V5d29yZD48a2V5d29yZD5UcmFuc2dlbmRlciBQZXJzb25zPC9rZXl3b3JkPjxr
ZXl3b3JkPlRyaWNob21vbmFzIEluZmVjdGlvbnMvZGlhZ25vc2lzPC9rZXl3b3JkPjxrZXl3b3Jk
PlVyZXRocml0aXMvZGlhZ25vc2lzL21pY3JvYmlvbG9neS90aGVyYXB5PC9rZXl3b3JkPjxrZXl3
b3JkPlV0ZXJpbmUgQ2VydmljaXRpcy9taWNyb2Jpb2xvZ3kvdGhlcmFweTwva2V5d29yZD48L2tl
eXdvcmRzPjxkYXRlcz48eWVhcj4yMDE1PC95ZWFyPjxwdWItZGF0ZXM+PGRhdGU+SnVuIDU8L2Rh
dGU+PC9wdWItZGF0ZXM+PC9kYXRlcz48aXNibj4xNTQ1LTg2MDEgKEVsZWN0cm9uaWMpJiN4RDsx
MDU3LTU5ODcgKFByaW50KSYjeEQ7MTA1Ny01OTg3IChMaW5raW5nKTwvaXNibj48YWNjZXNzaW9u
LW51bT4yNjA0MjgxNTwvYWNjZXNzaW9uLW51bT48dXJscz48cmVsYXRlZC11cmxzPjx1cmw+aHR0
cHM6Ly93d3cubmNiaS5ubG0ubmloLmdvdi9wdWJtZWQvMjYwNDI4MTU8L3VybD48L3JlbGF0ZWQt
dXJscz48L3VybHM+PGN1c3RvbTI+UE1DNTg4NTI4OTwvY3VzdG9tMj48L3JlY29yZD48L0NpdGU+
PENpdGU+PEF1dGhvcj5Xb3JsZCBIZWFsdGg8L0F1dGhvcj48WWVhcj4yMDI0PC9ZZWFyPjxSZWNO
dW0+NjQxPC9SZWNOdW0+PHJlY29yZD48cmVjLW51bWJlcj42NDE8L3JlYy1udW1iZXI+PGZvcmVp
Z24ta2V5cz48a2V5IGFwcD0iRU4iIGRiLWlkPSJ0cnpwd2ZzYXZ3enphcmV4cHNicGV4MnEydHhz
MDJyZnIycjIiIHRpbWVzdGFtcD0iMTc2NDI1MDMyMSI+NjQxPC9rZXk+PC9mb3JlaWduLWtleXM+
PHJlZi10eXBlIG5hbWU9IlN0YW5kYXJkIj41ODwvcmVmLXR5cGU+PGNvbnRyaWJ1dG9ycz48YXV0
aG9ycz48YXV0aG9yPldvcmxkIEhlYWx0aCwgT3JnYW5pemF0aW9uPC9hdXRob3I+PC9hdXRob3Jz
PjwvY29udHJpYnV0b3JzPjx0aXRsZXM+PHRpdGxlPlVwZGF0ZWQgcmVjb21tZW5kYXRpb25zIGZv
ciB0aGUgdHJlYXRtZW50IG9mIE5laXNzZXJpYSBnb25vcnJob2VhZSwgQ2hsYW15ZGlhIHRyYWNo
b21hdGlzLCBhbmQgVHJlcG9uZW1hIHBhbGxpZHVtICjigI5zeXBoaWxpcynigI4gYW5kIG5ldyBy
ZWNvbW1lbmRhdGlvbnMgb24gc3lwaGlsaXMgdGVzdGluZyBhbmQgcGFydG5lciBzZXJ2aWNlczwv
dGl0bGU+PC90aXRsZXM+PGRhdGVzPjx5ZWFyPjIwMjQ8L3llYXI+PC9kYXRlcz48cHViLWxvY2F0
aW9uPkdlbmV2YTwvcHViLWxvY2F0aW9uPjxwdWJsaXNoZXI+V29ybGQgSGVhbHRoIE9yZ2FuaXNh
dGlvbjwvcHVibGlzaGVyPjx1cmxzPjxyZWxhdGVkLXVybHM+PHVybD5odHRwczovL3d3dy53aG8u
aW50L3B1YmxpY2F0aW9ucy9pL2l0ZW0vOTc4OTI0MDA5MDc2NzwvdXJsPjwvcmVsYXRlZC11cmxz
PjwvdXJscz48L3JlY29yZD48L0NpdGU+PENpdGU+PEF1dGhvcj5Xb3JsZCBIZWFsdGg8L0F1dGhv
cj48WWVhcj4yMDI0PC9ZZWFyPjxSZWNOdW0+NjQyPC9SZWNOdW0+PHJlY29yZD48cmVjLW51bWJl
cj42NDI8L3JlYy1udW1iZXI+PGZvcmVpZ24ta2V5cz48a2V5IGFwcD0iRU4iIGRiLWlkPSJ0cnpw
d2ZzYXZ3enphcmV4cHNicGV4MnEydHhzMDJyZnIycjIiIHRpbWVzdGFtcD0iMTc2NDI1MDM2MiI+
NjQyPC9rZXk+PC9mb3JlaWduLWtleXM+PHJlZi10eXBlIG5hbWU9IlN0YW5kYXJkIj41ODwvcmVm
LXR5cGU+PGNvbnRyaWJ1dG9ycz48YXV0aG9ycz48YXV0aG9yPldvcmxkIEhlYWx0aCwgT3JnYW5p
emF0aW9uPC9hdXRob3I+PC9hdXRob3JzPjwvY29udHJpYnV0b3JzPjx0aXRsZXM+PHRpdGxlPlJl
Y29tbWVuZGF0aW9ucyBmb3IgdGhlIHRyZWF0bWVudCBvZiBUcmljaG9tb25hcyB2YWdpbmFsaXMs
IE15Y29wbGFzbWEgZ2VuaXRhbGl1bSwgQ2FuZGlkYSBhbGJpY2FucywgYmFjdGVyaWFsIHZhZ2lu
b3NpcyBhbmQgaHVtYW4gcGFwaWxsb21hdmlydXMgKOKAjmFub2dlbml0YWwgd2FydHMp4oCOPC90
aXRsZT48L3RpdGxlcz48ZGF0ZXM+PHllYXI+MjAyNDwveWVhcj48L2RhdGVzPjxwdWItbG9jYXRp
b24+R2VuZXZhPC9wdWItbG9jYXRpb24+PHB1Ymxpc2hlcj5Xb3JsZCBIZWFsdGggT3JnYW5pc2F0
aW9uPC9wdWJsaXNoZXI+PHVybHM+PHJlbGF0ZWQtdXJscz48dXJsPmh0dHBzOi8vd3d3Lndoby5p
bnQvcHVibGljYXRpb25zL2kvaXRlbS85Nzg5MjQwMDk2MzcwPC91cmw+PC9yZWxhdGVkLXVybHM+
PC91cmxzPjwvcmVjb3JkPjwvQ2l0ZT48L0VuZE5vdGU+AG==
</w:fldData>
        </w:fldChar>
      </w:r>
      <w:r w:rsidR="00E303D4">
        <w:instrText xml:space="preserve"> ADDIN EN.CITE </w:instrText>
      </w:r>
      <w:r w:rsidR="00E303D4">
        <w:fldChar w:fldCharType="begin">
          <w:fldData xml:space="preserve">PEVuZE5vdGU+PENpdGU+PEF1dGhvcj5TdCBDeXI8L0F1dGhvcj48WWVhcj4yMDIwPC9ZZWFyPjxS
ZWNOdW0+NjM5PC9SZWNOdW0+PERpc3BsYXlUZXh0PjxzdHlsZSBmYWNlPSJzdXBlcnNjcmlwdCI+
MTYtMTk8L3N0eWxlPjwvRGlzcGxheVRleHQ+PHJlY29yZD48cmVjLW51bWJlcj42Mzk8L3JlYy1u
dW1iZXI+PGZvcmVpZ24ta2V5cz48a2V5IGFwcD0iRU4iIGRiLWlkPSJ0cnpwd2ZzYXZ3enphcmV4
cHNicGV4MnEydHhzMDJyZnIycjIiIHRpbWVzdGFtcD0iMTc2NDI1MDI1NCI+NjM5PC9rZXk+PC9m
b3JlaWduLWtleXM+PHJlZi10eXBlIG5hbWU9IkpvdXJuYWwgQXJ0aWNsZSI+MTc8L3JlZi10eXBl
Pjxjb250cmlidXRvcnM+PGF1dGhvcnM+PGF1dGhvcj5TdCBDeXIsIFMuPC9hdXRob3I+PGF1dGhv
cj5CYXJiZWUsIEwuPC9hdXRob3I+PGF1dGhvcj5Xb3Jrb3dza2ksIEsuIEEuPC9hdXRob3I+PGF1
dGhvcj5CYWNobWFubiwgTC4gSC48L2F1dGhvcj48YXV0aG9yPlBoYW0sIEMuPC9hdXRob3I+PGF1
dGhvcj5TY2hsYW5nZXIsIEsuPC9hdXRob3I+PGF1dGhvcj5Ub3Jyb25lLCBFLjwvYXV0aG9yPjxh
dXRob3I+V2VpbnN0b2NrLCBILjwvYXV0aG9yPjxhdXRob3I+S2Vyc2gsIEUuIE4uPC9hdXRob3I+
PGF1dGhvcj5UaG9ycGUsIFAuPC9hdXRob3I+PC9hdXRob3JzPjwvY29udHJpYnV0b3JzPjx0aXRs
ZXM+PHRpdGxlPlVwZGF0ZSB0byBDREMmYXBvcztzIFRyZWF0bWVudCBHdWlkZWxpbmVzIGZvciBH
b25vY29jY2FsIEluZmVjdGlvbiwgMjAyMDwvdGl0bGU+PHNlY29uZGFyeS10aXRsZT5NTVdSIE1v
cmIgTW9ydGFsIFdrbHkgUmVwPC9zZWNvbmRhcnktdGl0bGU+PC90aXRsZXM+PHBlcmlvZGljYWw+
PGZ1bGwtdGl0bGU+TU1XUiBNb3JiIE1vcnRhbCBXa2x5IFJlcDwvZnVsbC10aXRsZT48L3Blcmlv
ZGljYWw+PHBhZ2VzPjE5MTEtMTkxNjwvcGFnZXM+PHZvbHVtZT42OTwvdm9sdW1lPjxudW1iZXI+
NTA8L251bWJlcj48ZWRpdGlvbj4yMDIwLzEyLzE4PC9lZGl0aW9uPjxrZXl3b3Jkcz48a2V5d29y
ZD5BZG1pbmlzdHJhdGlvbiwgT3JhbDwva2V5d29yZD48a2V5d29yZD5DZWZ0cmlheG9uZS9hZG1p
bmlzdHJhdGlvbiAmYW1wOyBkb3NhZ2U8L2tleXdvcmQ+PGtleXdvcmQ+Q2VudGVycyBmb3IgRGlz
ZWFzZSBDb250cm9sIGFuZCBQcmV2ZW50aW9uLCBVLlMuPC9rZXl3b3JkPjxrZXl3b3JkPkNobGFt
eWRpYSBJbmZlY3Rpb25zL2NvbXBsaWNhdGlvbnMvZHJ1ZyB0aGVyYXB5PC9rZXl3b3JkPjxrZXl3
b3JkPkNobGFteWRpYSB0cmFjaG9tYXRpczwva2V5d29yZD48a2V5d29yZD5Db2luZmVjdGlvbi9k
cnVnIHRoZXJhcHk8L2tleXdvcmQ+PGtleXdvcmQ+RG94eWN5Y2xpbmUvYWRtaW5pc3RyYXRpb24g
JmFtcDsgZG9zYWdlPC9rZXl3b3JkPjxrZXl3b3JkPkV2aWRlbmNlLUJhc2VkIE1lZGljaW5lPC9r
ZXl3b3JkPjxrZXl3b3JkPkdvbm9ycmhlYS9jb21wbGljYXRpb25zLypkcnVnIHRoZXJhcHk8L2tl
eXdvcmQ+PGtleXdvcmQ+SHVtYW5zPC9rZXl3b3JkPjxrZXl3b3JkPkluamVjdGlvbnMsIEludHJh
bXVzY3VsYXI8L2tleXdvcmQ+PGtleXdvcmQ+KlByYWN0aWNlIEd1aWRlbGluZXMgYXMgVG9waWM8
L2tleXdvcmQ+PGtleXdvcmQ+VW5pdGVkIFN0YXRlczwva2V5d29yZD48L2tleXdvcmRzPjxkYXRl
cz48eWVhcj4yMDIwPC95ZWFyPjxwdWItZGF0ZXM+PGRhdGU+RGVjIDE4PC9kYXRlPjwvcHViLWRh
dGVzPjwvZGF0ZXM+PGlzYm4+MTU0NS04NjFYIChFbGVjdHJvbmljKSYjeEQ7MDE0OS0yMTk1IChQ
cmludCkmI3hEOzAxNDktMjE5NSAoTGlua2luZyk8L2lzYm4+PGFjY2Vzc2lvbi1udW0+MzMzMzIy
OTY8L2FjY2Vzc2lvbi1udW0+PHVybHM+PHJlbGF0ZWQtdXJscz48dXJsPmh0dHBzOi8vd3d3Lm5j
YmkubmxtLm5paC5nb3YvcHVibWVkLzMzMzMyMjk2PC91cmw+PC9yZWxhdGVkLXVybHM+PC91cmxz
PjxjdXN0b20yPlBNQzc3NDU5NjAgSm91cm5hbCBFZGl0b3JzIGZvcm0gZm9yIGRpc2Nsb3N1cmUg
b2YgcG90ZW50aWFsIGNvbmZsaWN0cyBvZiBpbnRlcmVzdC4gTGluZGxleSBCYXJiZWUgcmVwb3J0
cyBhIGdyYW50IGZyb20gU3BlZUR4IGFuZCBmcm9tIE5hYnJpdmEsIHBlcnNvbmFsIGZlZXMgZnJv
bSBOYWJyaXZhLCBhbmQgbm9uZmluYW5jaWFsIHN1cHBvcnQgZnJvbSBIb2xvZ2ljLCBvdXRzaWRl
IHRoZSBzdWJtaXR0ZWQgd29yay4gTm8gb3RoZXIgcG90ZW50aWFsIGNvbmZsaWN0cyBvZiBpbnRl
cmVzdCB3ZXJlIGRpc2Nsb3NlZC48L2N1c3RvbTI+PGVsZWN0cm9uaWMtcmVzb3VyY2UtbnVtPjEw
LjE1NTg1L21td3IubW02OTUwYTY8L2VsZWN0cm9uaWMtcmVzb3VyY2UtbnVtPjwvcmVjb3JkPjwv
Q2l0ZT48Q2l0ZT48QXV0aG9yPldvcmtvd3NraTwvQXV0aG9yPjxZZWFyPjIwMTU8L1llYXI+PFJl
Y051bT42NDA8L1JlY051bT48cmVjb3JkPjxyZWMtbnVtYmVyPjY0MDwvcmVjLW51bWJlcj48Zm9y
ZWlnbi1rZXlzPjxrZXkgYXBwPSJFTiIgZGItaWQ9InRyenB3ZnNhdnd6emFyZXhwc2JwZXgycTJ0
eHMwMnJmcjJyMiIgdGltZXN0YW1wPSIxNzY0MjUwMjU0Ij42NDA8L2tleT48L2ZvcmVpZ24ta2V5
cz48cmVmLXR5cGUgbmFtZT0iSm91cm5hbCBBcnRpY2xlIj4xNzwvcmVmLXR5cGU+PGNvbnRyaWJ1
dG9ycz48YXV0aG9ycz48YXV0aG9yPldvcmtvd3NraSwgSy4gQS48L2F1dGhvcj48YXV0aG9yPkJv
bGFuLCBHLiBBLjwvYXV0aG9yPjxhdXRob3I+Q2VudGVycyBmb3IgRGlzZWFzZSwgQ29udHJvbDwv
YXV0aG9yPjxhdXRob3I+UHJldmVudGlvbiw8L2F1dGhvcj48L2F1dGhvcnM+PC9jb250cmlidXRv
cnM+PHRpdGxlcz48dGl0bGU+U2V4dWFsbHkgdHJhbnNtaXR0ZWQgZGlzZWFzZXMgdHJlYXRtZW50
IGd1aWRlbGluZXMsIDIwMTU8L3RpdGxlPjxzZWNvbmRhcnktdGl0bGU+TU1XUiBSZWNvbW0gUmVw
PC9zZWNvbmRhcnktdGl0bGU+PC90aXRsZXM+PHBlcmlvZGljYWw+PGZ1bGwtdGl0bGU+TU1XUiBS
ZWNvbW0gUmVwPC9mdWxsLXRpdGxlPjwvcGVyaW9kaWNhbD48cGFnZXM+MS0xMzc8L3BhZ2VzPjx2
b2x1bWU+NjQ8L3ZvbHVtZT48bnVtYmVyPlJSLTAzPC9udW1iZXI+PGVkaXRpb24+MjAxNS8wNi8w
NTwvZWRpdGlvbj48a2V5d29yZHM+PGtleXdvcmQ+Q29tcGxlbWVudGFyeSBUaGVyYXBpZXM8L2tl
eXdvcmQ+PGtleXdvcmQ+Q29uZHlsb21hdGEgQWN1bWluYXRhL3RoZXJhcHk8L2tleXdvcmQ+PGtl
eXdvcmQ+Q291bnNlbGluZzwva2V5d29yZD48a2V5d29yZD5GZW1hbGU8L2tleXdvcmQ+PGtleXdv
cmQ+R29ub3JyaGVhL3RoZXJhcHk8L2tleXdvcmQ+PGtleXdvcmQ+SElWIEluZmVjdGlvbnMvY29t
cGxpY2F0aW9uczwva2V5d29yZD48a2V5d29yZD5IZXBhdGl0aXMgQy9kaWFnbm9zaXM8L2tleXdv
cmQ+PGtleXdvcmQ+SHVtYW5zPC9rZXl3b3JkPjxrZXl3b3JkPk1hbGU8L2tleXdvcmQ+PGtleXdv
cmQ+TWFzcyBTY3JlZW5pbmc8L2tleXdvcmQ+PGtleXdvcmQ+TXljb3BsYXNtYSBnZW5pdGFsaXVt
L3BhdGhvZ2VuaWNpdHk8L2tleXdvcmQ+PGtleXdvcmQ+TnVjbGVpYyBBY2lkIEFtcGxpZmljYXRp
b24gVGVjaG5pcXVlczwva2V5d29yZD48a2V5d29yZD5QYXBpbGxvbWF2aXJ1cyBJbmZlY3Rpb25z
L3ByZXZlbnRpb24gJmFtcDsgY29udHJvbDwva2V5d29yZD48a2V5d29yZD5QYXBpbGxvbWF2aXJ1
cyBWYWNjaW5lczwva2V5d29yZD48a2V5d29yZD5SZWN1cnJlbmNlPC9rZXl3b3JkPjxrZXl3b3Jk
PlNleHVhbGx5IFRyYW5zbWl0dGVkIERpc2Vhc2VzL3ByZXZlbnRpb24gJmFtcDsgY29udHJvbC8q
dGhlcmFweTwva2V5d29yZD48a2V5d29yZD5UcmFuc2dlbmRlciBQZXJzb25zPC9rZXl3b3JkPjxr
ZXl3b3JkPlRyaWNob21vbmFzIEluZmVjdGlvbnMvZGlhZ25vc2lzPC9rZXl3b3JkPjxrZXl3b3Jk
PlVyZXRocml0aXMvZGlhZ25vc2lzL21pY3JvYmlvbG9neS90aGVyYXB5PC9rZXl3b3JkPjxrZXl3
b3JkPlV0ZXJpbmUgQ2VydmljaXRpcy9taWNyb2Jpb2xvZ3kvdGhlcmFweTwva2V5d29yZD48L2tl
eXdvcmRzPjxkYXRlcz48eWVhcj4yMDE1PC95ZWFyPjxwdWItZGF0ZXM+PGRhdGU+SnVuIDU8L2Rh
dGU+PC9wdWItZGF0ZXM+PC9kYXRlcz48aXNibj4xNTQ1LTg2MDEgKEVsZWN0cm9uaWMpJiN4RDsx
MDU3LTU5ODcgKFByaW50KSYjeEQ7MTA1Ny01OTg3IChMaW5raW5nKTwvaXNibj48YWNjZXNzaW9u
LW51bT4yNjA0MjgxNTwvYWNjZXNzaW9uLW51bT48dXJscz48cmVsYXRlZC11cmxzPjx1cmw+aHR0
cHM6Ly93d3cubmNiaS5ubG0ubmloLmdvdi9wdWJtZWQvMjYwNDI4MTU8L3VybD48L3JlbGF0ZWQt
dXJscz48L3VybHM+PGN1c3RvbTI+UE1DNTg4NTI4OTwvY3VzdG9tMj48L3JlY29yZD48L0NpdGU+
PENpdGU+PEF1dGhvcj5Xb3JsZCBIZWFsdGg8L0F1dGhvcj48WWVhcj4yMDI0PC9ZZWFyPjxSZWNO
dW0+NjQxPC9SZWNOdW0+PHJlY29yZD48cmVjLW51bWJlcj42NDE8L3JlYy1udW1iZXI+PGZvcmVp
Z24ta2V5cz48a2V5IGFwcD0iRU4iIGRiLWlkPSJ0cnpwd2ZzYXZ3enphcmV4cHNicGV4MnEydHhz
MDJyZnIycjIiIHRpbWVzdGFtcD0iMTc2NDI1MDMyMSI+NjQxPC9rZXk+PC9mb3JlaWduLWtleXM+
PHJlZi10eXBlIG5hbWU9IlN0YW5kYXJkIj41ODwvcmVmLXR5cGU+PGNvbnRyaWJ1dG9ycz48YXV0
aG9ycz48YXV0aG9yPldvcmxkIEhlYWx0aCwgT3JnYW5pemF0aW9uPC9hdXRob3I+PC9hdXRob3Jz
PjwvY29udHJpYnV0b3JzPjx0aXRsZXM+PHRpdGxlPlVwZGF0ZWQgcmVjb21tZW5kYXRpb25zIGZv
ciB0aGUgdHJlYXRtZW50IG9mIE5laXNzZXJpYSBnb25vcnJob2VhZSwgQ2hsYW15ZGlhIHRyYWNo
b21hdGlzLCBhbmQgVHJlcG9uZW1hIHBhbGxpZHVtICjigI5zeXBoaWxpcynigI4gYW5kIG5ldyBy
ZWNvbW1lbmRhdGlvbnMgb24gc3lwaGlsaXMgdGVzdGluZyBhbmQgcGFydG5lciBzZXJ2aWNlczwv
dGl0bGU+PC90aXRsZXM+PGRhdGVzPjx5ZWFyPjIwMjQ8L3llYXI+PC9kYXRlcz48cHViLWxvY2F0
aW9uPkdlbmV2YTwvcHViLWxvY2F0aW9uPjxwdWJsaXNoZXI+V29ybGQgSGVhbHRoIE9yZ2FuaXNh
dGlvbjwvcHVibGlzaGVyPjx1cmxzPjxyZWxhdGVkLXVybHM+PHVybD5odHRwczovL3d3dy53aG8u
aW50L3B1YmxpY2F0aW9ucy9pL2l0ZW0vOTc4OTI0MDA5MDc2NzwvdXJsPjwvcmVsYXRlZC11cmxz
PjwvdXJscz48L3JlY29yZD48L0NpdGU+PENpdGU+PEF1dGhvcj5Xb3JsZCBIZWFsdGg8L0F1dGhv
cj48WWVhcj4yMDI0PC9ZZWFyPjxSZWNOdW0+NjQyPC9SZWNOdW0+PHJlY29yZD48cmVjLW51bWJl
cj42NDI8L3JlYy1udW1iZXI+PGZvcmVpZ24ta2V5cz48a2V5IGFwcD0iRU4iIGRiLWlkPSJ0cnpw
d2ZzYXZ3enphcmV4cHNicGV4MnEydHhzMDJyZnIycjIiIHRpbWVzdGFtcD0iMTc2NDI1MDM2MiI+
NjQyPC9rZXk+PC9mb3JlaWduLWtleXM+PHJlZi10eXBlIG5hbWU9IlN0YW5kYXJkIj41ODwvcmVm
LXR5cGU+PGNvbnRyaWJ1dG9ycz48YXV0aG9ycz48YXV0aG9yPldvcmxkIEhlYWx0aCwgT3JnYW5p
emF0aW9uPC9hdXRob3I+PC9hdXRob3JzPjwvY29udHJpYnV0b3JzPjx0aXRsZXM+PHRpdGxlPlJl
Y29tbWVuZGF0aW9ucyBmb3IgdGhlIHRyZWF0bWVudCBvZiBUcmljaG9tb25hcyB2YWdpbmFsaXMs
IE15Y29wbGFzbWEgZ2VuaXRhbGl1bSwgQ2FuZGlkYSBhbGJpY2FucywgYmFjdGVyaWFsIHZhZ2lu
b3NpcyBhbmQgaHVtYW4gcGFwaWxsb21hdmlydXMgKOKAjmFub2dlbml0YWwgd2FydHMp4oCOPC90
aXRsZT48L3RpdGxlcz48ZGF0ZXM+PHllYXI+MjAyNDwveWVhcj48L2RhdGVzPjxwdWItbG9jYXRp
b24+R2VuZXZhPC9wdWItbG9jYXRpb24+PHB1Ymxpc2hlcj5Xb3JsZCBIZWFsdGggT3JnYW5pc2F0
aW9uPC9wdWJsaXNoZXI+PHVybHM+PHJlbGF0ZWQtdXJscz48dXJsPmh0dHBzOi8vd3d3Lndoby5p
bnQvcHVibGljYXRpb25zL2kvaXRlbS85Nzg5MjQwMDk2MzcwPC91cmw+PC9yZWxhdGVkLXVybHM+
PC91cmxzPjwvcmVjb3JkPjwvQ2l0ZT48L0VuZE5vdGU+AG==
</w:fldData>
        </w:fldChar>
      </w:r>
      <w:r w:rsidR="00E303D4">
        <w:instrText xml:space="preserve"> ADDIN EN.CITE.DATA </w:instrText>
      </w:r>
      <w:r w:rsidR="00E303D4">
        <w:fldChar w:fldCharType="end"/>
      </w:r>
      <w:r w:rsidR="00E303D4">
        <w:fldChar w:fldCharType="separate"/>
      </w:r>
      <w:r w:rsidR="00E303D4" w:rsidRPr="00E303D4">
        <w:rPr>
          <w:noProof/>
          <w:vertAlign w:val="superscript"/>
        </w:rPr>
        <w:t>16-19</w:t>
      </w:r>
      <w:r w:rsidR="00E303D4">
        <w:fldChar w:fldCharType="end"/>
      </w:r>
      <w:r w:rsidR="00C03982">
        <w:t xml:space="preserve"> In 2023, </w:t>
      </w:r>
      <w:r w:rsidR="00C22CAF">
        <w:t xml:space="preserve">data from </w:t>
      </w:r>
      <w:r w:rsidR="00C03982">
        <w:t>UKHSA</w:t>
      </w:r>
      <w:r w:rsidR="00376CFC">
        <w:t xml:space="preserve"> </w:t>
      </w:r>
      <w:r w:rsidR="00CC1BD5">
        <w:lastRenderedPageBreak/>
        <w:t>showed</w:t>
      </w:r>
      <w:r w:rsidR="00376CFC">
        <w:t xml:space="preserve"> </w:t>
      </w:r>
      <w:r w:rsidR="00C22CAF">
        <w:t xml:space="preserve">a </w:t>
      </w:r>
      <w:r w:rsidR="00376CFC">
        <w:t>macrolide resistance</w:t>
      </w:r>
      <w:r w:rsidR="00CC1BD5">
        <w:t xml:space="preserve"> rate</w:t>
      </w:r>
      <w:r w:rsidR="00D54D65">
        <w:t>s</w:t>
      </w:r>
      <w:r w:rsidR="00376CFC">
        <w:t xml:space="preserve"> as high as 62.2% for </w:t>
      </w:r>
      <w:r w:rsidR="00376CFC">
        <w:rPr>
          <w:i/>
          <w:iCs/>
        </w:rPr>
        <w:t>M. genitalium</w:t>
      </w:r>
      <w:r w:rsidR="001A27E4">
        <w:t>.</w:t>
      </w:r>
      <w:r w:rsidR="00171778">
        <w:fldChar w:fldCharType="begin"/>
      </w:r>
      <w:r w:rsidR="00171778">
        <w:instrText xml:space="preserve"> ADDIN EN.CITE &lt;EndNote&gt;&lt;Cite&gt;&lt;Year&gt;2025&lt;/Year&gt;&lt;RecNum&gt;646&lt;/RecNum&gt;&lt;DisplayText&gt;&lt;style face="superscript"&gt;20&lt;/style&gt;&lt;/DisplayText&gt;&lt;record&gt;&lt;rec-number&gt;646&lt;/rec-number&gt;&lt;foreign-keys&gt;&lt;key app="EN" db-id="trzpwfsavwzzarexpsbpex2q2txs02rfr2r2" timestamp="1764250906"&gt;646&lt;/key&gt;&lt;/foreign-keys&gt;&lt;ref-type name="Report"&gt;27&lt;/ref-type&gt;&lt;contributors&gt;&lt;tertiary-authors&gt;&lt;author&gt;UK Health Security Agency&lt;/author&gt;&lt;/tertiary-authors&gt;&lt;/contributors&gt;&lt;titles&gt;&lt;title&gt;Mycoplasma genitalium Antimicrobial Resistance Surveillance (MARS) report: 2023&lt;/title&gt;&lt;/titles&gt;&lt;dates&gt;&lt;year&gt;2025&lt;/year&gt;&lt;/dates&gt;&lt;pub-location&gt;London&lt;/pub-location&gt;&lt;publisher&gt;UK Health Security Agency&lt;/publisher&gt;&lt;urls&gt;&lt;related-urls&gt;&lt;url&gt;https://www.gov.uk/government/publications/mycoplasma-genitalium-antimicrobial-resistance-surveillance-mars/mycoplasma-genitalium-antimicrobial-resistance-surveillance-mars-report-2023&lt;/url&gt;&lt;/related-urls&gt;&lt;/urls&gt;&lt;/record&gt;&lt;/Cite&gt;&lt;/EndNote&gt;</w:instrText>
      </w:r>
      <w:r w:rsidR="00171778">
        <w:fldChar w:fldCharType="separate"/>
      </w:r>
      <w:r w:rsidR="00171778" w:rsidRPr="00171778">
        <w:rPr>
          <w:noProof/>
          <w:vertAlign w:val="superscript"/>
        </w:rPr>
        <w:t>20</w:t>
      </w:r>
      <w:r w:rsidR="00171778">
        <w:fldChar w:fldCharType="end"/>
      </w:r>
      <w:r w:rsidR="001A27E4">
        <w:t xml:space="preserve"> </w:t>
      </w:r>
      <w:r w:rsidR="0044534E">
        <w:t xml:space="preserve">The British Association for Sexual Health and HIV </w:t>
      </w:r>
      <w:r w:rsidR="00C22CAF">
        <w:t xml:space="preserve">(BASHH) </w:t>
      </w:r>
      <w:r w:rsidR="0044534E">
        <w:t>and NICE</w:t>
      </w:r>
      <w:r w:rsidR="0024474C">
        <w:t xml:space="preserve"> UK </w:t>
      </w:r>
      <w:r w:rsidR="00251573">
        <w:t>have also updated their recommendation</w:t>
      </w:r>
      <w:r w:rsidR="00D311B0">
        <w:t>s for</w:t>
      </w:r>
      <w:r w:rsidR="0024474C">
        <w:t xml:space="preserve"> </w:t>
      </w:r>
      <w:r w:rsidR="00D311B0">
        <w:t xml:space="preserve">treating </w:t>
      </w:r>
      <w:r w:rsidR="00C22CAF">
        <w:t>NGU</w:t>
      </w:r>
      <w:r w:rsidR="00D311B0">
        <w:t xml:space="preserve"> and cervicitis</w:t>
      </w:r>
      <w:r w:rsidR="0024474C">
        <w:t xml:space="preserve"> </w:t>
      </w:r>
      <w:r w:rsidR="00D311B0">
        <w:t>with</w:t>
      </w:r>
      <w:r w:rsidR="0024474C">
        <w:t xml:space="preserve"> doxycycline</w:t>
      </w:r>
      <w:r w:rsidR="005B06DD">
        <w:t>.</w:t>
      </w:r>
      <w:r w:rsidR="001D393F">
        <w:fldChar w:fldCharType="begin">
          <w:fldData xml:space="preserve">PEVuZE5vdGU+PENpdGU+PFllYXI+MjAxODwvWWVhcj48UmVjTnVtPjY0MzwvUmVjTnVtPjxEaXNw
bGF5VGV4dD48c3R5bGUgZmFjZT0ic3VwZXJzY3JpcHQiPjIxLTIzPC9zdHlsZT48L0Rpc3BsYXlU
ZXh0PjxyZWNvcmQ+PHJlYy1udW1iZXI+NjQzPC9yZWMtbnVtYmVyPjxmb3JlaWduLWtleXM+PGtl
eSBhcHA9IkVOIiBkYi1pZD0idHJ6cHdmc2F2d3p6YXJleHBzYnBleDJxMnR4czAycmZyMnIyIiB0
aW1lc3RhbXA9IjE3NjQyNTA1NjAiPjY0Mzwva2V5PjwvZm9yZWlnbi1rZXlzPjxyZWYtdHlwZSBu
YW1lPSJXZWIgUGFnZSI+MTI8L3JlZi10eXBlPjxjb250cmlidXRvcnM+PC9jb250cmlidXRvcnM+
PHRpdGxlcz48dGl0bGU+VXBkYXRlIHRvIHRoZSAyMDE1IEJBU0hIIFVLIE5hdGlvbmFsIEd1aWRl
bGluZSBvbiB0aGUgbWFuYWdlbWVudCBvZiBub24tZ29ub2NvY2NhbCB1cmV0aHJpdGlzPC90aXRs
ZT48L3RpdGxlcz48dm9sdW1lPjIwMjU8L3ZvbHVtZT48bnVtYmVyPk5vdmVtYmVyIDI3dGg8L251
bWJlcj48ZGF0ZXM+PHllYXI+MjAxODwveWVhcj48L2RhdGVzPjxwdWItbG9jYXRpb24+TG9uZG9u
PC9wdWItbG9jYXRpb24+PHB1Ymxpc2hlcj5Ccml0aXNoIEFzc29jaWF0aW9uIGZvciBTZXh1YWwg
SGVhbHRoIGFuZCBISVY8L3B1Ymxpc2hlcj48dXJscz48cmVsYXRlZC11cmxzPjx1cmw+aHR0cHM6
Ly93d3cuYmFzaGgub3JnL3Jlc291cmNlcy8xOC9uZ3VfMjAxNS88L3VybD48L3JlbGF0ZWQtdXJs
cz48L3VybHM+PGN1c3RvbTE+MjAyNTwvY3VzdG9tMT48Y3VzdG9tMj5Ob3ZlbWJlciAyN3RoPC9j
dXN0b20yPjwvcmVjb3JkPjwvQ2l0ZT48Q2l0ZT48WWVhcj4yMDI0PC9ZZWFyPjxSZWNOdW0+NjQ0
PC9SZWNOdW0+PHJlY29yZD48cmVjLW51bWJlcj42NDQ8L3JlYy1udW1iZXI+PGZvcmVpZ24ta2V5
cz48a2V5IGFwcD0iRU4iIGRiLWlkPSJ0cnpwd2ZzYXZ3enphcmV4cHNicGV4MnEydHhzMDJyZnIy
cjIiIHRpbWVzdGFtcD0iMTc2NDI1MDY1NSI+NjQ0PC9rZXk+PC9mb3JlaWduLWtleXM+PHJlZi10
eXBlIG5hbWU9IldlYiBQYWdlIj4xMjwvcmVmLXR5cGU+PGNvbnRyaWJ1dG9ycz48L2NvbnRyaWJ1
dG9ycz48dGl0bGVzPjx0aXRsZT5WYWdpbmFsIGRpc2NoYXJnZTwvdGl0bGU+PHNlY29uZGFyeS10
aXRsZT5OSUNFIENsaW5pY2FsIEtub3dsZWRnZSBTdW1tYXJpZXM8L3NlY29uZGFyeS10aXRsZT48
L3RpdGxlcz48dm9sdW1lPjIwMjU8L3ZvbHVtZT48bnVtYmVyPk5vdmVtYmVyIDI3dGg8L251bWJl
cj48ZGF0ZXM+PHllYXI+MjAyNDwveWVhcj48L2RhdGVzPjxwdWItbG9jYXRpb24+TG9uZG9uPC9w
dWItbG9jYXRpb24+PHB1Ymxpc2hlcj5OYXRpb25hbCBJbnN0aXR1dGUgZm9yIEhlYWx0aCBhbmQg
Q2FyZSBFeGNlbGxlbmNlPC9wdWJsaXNoZXI+PHVybHM+PHJlbGF0ZWQtdXJscz48dXJsPmh0dHBz
Oi8vY2tzLm5pY2Uub3JnLnVrL3RvcGljcy92YWdpbmFsLWRpc2NoYXJnZS88L3VybD48L3JlbGF0
ZWQtdXJscz48L3VybHM+PGN1c3RvbTE+MjAyNTwvY3VzdG9tMT48Y3VzdG9tMj5Ob3ZlbWJlciAy
N3RoPC9jdXN0b20yPjwvcmVjb3JkPjwvQ2l0ZT48Q2l0ZT48WWVhcj4yMDI0PC9ZZWFyPjxSZWNO
dW0+NjQ1PC9SZWNOdW0+PHJlY29yZD48cmVjLW51bWJlcj42NDU8L3JlYy1udW1iZXI+PGZvcmVp
Z24ta2V5cz48a2V5IGFwcD0iRU4iIGRiLWlkPSJ0cnpwd2ZzYXZ3enphcmV4cHNicGV4MnEydHhz
MDJyZnIycjIiIHRpbWVzdGFtcD0iMTc2NDI1MDY3OCI+NjQ1PC9rZXk+PC9mb3JlaWduLWtleXM+
PHJlZi10eXBlIG5hbWU9IldlYiBQYWdlIj4xMjwvcmVmLXR5cGU+PGNvbnRyaWJ1dG9ycz48L2Nv
bnRyaWJ1dG9ycz48dGl0bGVzPjx0aXRsZT5VcmV0aHJpdGlzIC0gbWFsZTwvdGl0bGU+PHNlY29u
ZGFyeS10aXRsZT5OSUNFIENsaW5pY2FsIEtub3dsZWRnZSBTdW1tYXJpZXM8L3NlY29uZGFyeS10
aXRsZT48L3RpdGxlcz48dm9sdW1lPjIwMjU8L3ZvbHVtZT48bnVtYmVyPk5vdmVtYmVyIDI3dGg8
L251bWJlcj48ZGF0ZXM+PHllYXI+MjAyNDwveWVhcj48L2RhdGVzPjxwdWItbG9jYXRpb24+TG9u
ZG9uPC9wdWItbG9jYXRpb24+PHB1Ymxpc2hlcj5OYXRpb25hbCBJbnN0aXR1dGUgZm9yIEhlYWx0
aCBhbmQgQ2FyZSBFeGNlbGxlbmNlPC9wdWJsaXNoZXI+PHVybHM+PHJlbGF0ZWQtdXJscz48dXJs
Pmh0dHBzOi8vY2tzLm5pY2Uub3JnLnVrL3RvcGljcy91cmV0aHJpdGlzLW1hbGUvPC91cmw+PC9y
ZWxhdGVkLXVybHM+PC91cmxzPjxjdXN0b20xPjIwMjU8L2N1c3RvbTE+PGN1c3RvbTI+Tm92ZW1i
ZXIgMjd0aDwvY3VzdG9tMj48L3JlY29yZD48L0NpdGU+PC9FbmROb3RlPgB=
</w:fldData>
        </w:fldChar>
      </w:r>
      <w:r w:rsidR="00171778">
        <w:instrText xml:space="preserve"> ADDIN EN.CITE </w:instrText>
      </w:r>
      <w:r w:rsidR="00171778">
        <w:fldChar w:fldCharType="begin">
          <w:fldData xml:space="preserve">PEVuZE5vdGU+PENpdGU+PFllYXI+MjAxODwvWWVhcj48UmVjTnVtPjY0MzwvUmVjTnVtPjxEaXNw
bGF5VGV4dD48c3R5bGUgZmFjZT0ic3VwZXJzY3JpcHQiPjIxLTIzPC9zdHlsZT48L0Rpc3BsYXlU
ZXh0PjxyZWNvcmQ+PHJlYy1udW1iZXI+NjQzPC9yZWMtbnVtYmVyPjxmb3JlaWduLWtleXM+PGtl
eSBhcHA9IkVOIiBkYi1pZD0idHJ6cHdmc2F2d3p6YXJleHBzYnBleDJxMnR4czAycmZyMnIyIiB0
aW1lc3RhbXA9IjE3NjQyNTA1NjAiPjY0Mzwva2V5PjwvZm9yZWlnbi1rZXlzPjxyZWYtdHlwZSBu
YW1lPSJXZWIgUGFnZSI+MTI8L3JlZi10eXBlPjxjb250cmlidXRvcnM+PC9jb250cmlidXRvcnM+
PHRpdGxlcz48dGl0bGU+VXBkYXRlIHRvIHRoZSAyMDE1IEJBU0hIIFVLIE5hdGlvbmFsIEd1aWRl
bGluZSBvbiB0aGUgbWFuYWdlbWVudCBvZiBub24tZ29ub2NvY2NhbCB1cmV0aHJpdGlzPC90aXRs
ZT48L3RpdGxlcz48dm9sdW1lPjIwMjU8L3ZvbHVtZT48bnVtYmVyPk5vdmVtYmVyIDI3dGg8L251
bWJlcj48ZGF0ZXM+PHllYXI+MjAxODwveWVhcj48L2RhdGVzPjxwdWItbG9jYXRpb24+TG9uZG9u
PC9wdWItbG9jYXRpb24+PHB1Ymxpc2hlcj5Ccml0aXNoIEFzc29jaWF0aW9uIGZvciBTZXh1YWwg
SGVhbHRoIGFuZCBISVY8L3B1Ymxpc2hlcj48dXJscz48cmVsYXRlZC11cmxzPjx1cmw+aHR0cHM6
Ly93d3cuYmFzaGgub3JnL3Jlc291cmNlcy8xOC9uZ3VfMjAxNS88L3VybD48L3JlbGF0ZWQtdXJs
cz48L3VybHM+PGN1c3RvbTE+MjAyNTwvY3VzdG9tMT48Y3VzdG9tMj5Ob3ZlbWJlciAyN3RoPC9j
dXN0b20yPjwvcmVjb3JkPjwvQ2l0ZT48Q2l0ZT48WWVhcj4yMDI0PC9ZZWFyPjxSZWNOdW0+NjQ0
PC9SZWNOdW0+PHJlY29yZD48cmVjLW51bWJlcj42NDQ8L3JlYy1udW1iZXI+PGZvcmVpZ24ta2V5
cz48a2V5IGFwcD0iRU4iIGRiLWlkPSJ0cnpwd2ZzYXZ3enphcmV4cHNicGV4MnEydHhzMDJyZnIy
cjIiIHRpbWVzdGFtcD0iMTc2NDI1MDY1NSI+NjQ0PC9rZXk+PC9mb3JlaWduLWtleXM+PHJlZi10
eXBlIG5hbWU9IldlYiBQYWdlIj4xMjwvcmVmLXR5cGU+PGNvbnRyaWJ1dG9ycz48L2NvbnRyaWJ1
dG9ycz48dGl0bGVzPjx0aXRsZT5WYWdpbmFsIGRpc2NoYXJnZTwvdGl0bGU+PHNlY29uZGFyeS10
aXRsZT5OSUNFIENsaW5pY2FsIEtub3dsZWRnZSBTdW1tYXJpZXM8L3NlY29uZGFyeS10aXRsZT48
L3RpdGxlcz48dm9sdW1lPjIwMjU8L3ZvbHVtZT48bnVtYmVyPk5vdmVtYmVyIDI3dGg8L251bWJl
cj48ZGF0ZXM+PHllYXI+MjAyNDwveWVhcj48L2RhdGVzPjxwdWItbG9jYXRpb24+TG9uZG9uPC9w
dWItbG9jYXRpb24+PHB1Ymxpc2hlcj5OYXRpb25hbCBJbnN0aXR1dGUgZm9yIEhlYWx0aCBhbmQg
Q2FyZSBFeGNlbGxlbmNlPC9wdWJsaXNoZXI+PHVybHM+PHJlbGF0ZWQtdXJscz48dXJsPmh0dHBz
Oi8vY2tzLm5pY2Uub3JnLnVrL3RvcGljcy92YWdpbmFsLWRpc2NoYXJnZS88L3VybD48L3JlbGF0
ZWQtdXJscz48L3VybHM+PGN1c3RvbTE+MjAyNTwvY3VzdG9tMT48Y3VzdG9tMj5Ob3ZlbWJlciAy
N3RoPC9jdXN0b20yPjwvcmVjb3JkPjwvQ2l0ZT48Q2l0ZT48WWVhcj4yMDI0PC9ZZWFyPjxSZWNO
dW0+NjQ1PC9SZWNOdW0+PHJlY29yZD48cmVjLW51bWJlcj42NDU8L3JlYy1udW1iZXI+PGZvcmVp
Z24ta2V5cz48a2V5IGFwcD0iRU4iIGRiLWlkPSJ0cnpwd2ZzYXZ3enphcmV4cHNicGV4MnEydHhz
MDJyZnIycjIiIHRpbWVzdGFtcD0iMTc2NDI1MDY3OCI+NjQ1PC9rZXk+PC9mb3JlaWduLWtleXM+
PHJlZi10eXBlIG5hbWU9IldlYiBQYWdlIj4xMjwvcmVmLXR5cGU+PGNvbnRyaWJ1dG9ycz48L2Nv
bnRyaWJ1dG9ycz48dGl0bGVzPjx0aXRsZT5VcmV0aHJpdGlzIC0gbWFsZTwvdGl0bGU+PHNlY29u
ZGFyeS10aXRsZT5OSUNFIENsaW5pY2FsIEtub3dsZWRnZSBTdW1tYXJpZXM8L3NlY29uZGFyeS10
aXRsZT48L3RpdGxlcz48dm9sdW1lPjIwMjU8L3ZvbHVtZT48bnVtYmVyPk5vdmVtYmVyIDI3dGg8
L251bWJlcj48ZGF0ZXM+PHllYXI+MjAyNDwveWVhcj48L2RhdGVzPjxwdWItbG9jYXRpb24+TG9u
ZG9uPC9wdWItbG9jYXRpb24+PHB1Ymxpc2hlcj5OYXRpb25hbCBJbnN0aXR1dGUgZm9yIEhlYWx0
aCBhbmQgQ2FyZSBFeGNlbGxlbmNlPC9wdWJsaXNoZXI+PHVybHM+PHJlbGF0ZWQtdXJscz48dXJs
Pmh0dHBzOi8vY2tzLm5pY2Uub3JnLnVrL3RvcGljcy91cmV0aHJpdGlzLW1hbGUvPC91cmw+PC9y
ZWxhdGVkLXVybHM+PC91cmxzPjxjdXN0b20xPjIwMjU8L2N1c3RvbTE+PGN1c3RvbTI+Tm92ZW1i
ZXIgMjd0aDwvY3VzdG9tMj48L3JlY29yZD48L0NpdGU+PC9FbmROb3RlPgB=
</w:fldData>
        </w:fldChar>
      </w:r>
      <w:r w:rsidR="00171778">
        <w:instrText xml:space="preserve"> ADDIN EN.CITE.DATA </w:instrText>
      </w:r>
      <w:r w:rsidR="00171778">
        <w:fldChar w:fldCharType="end"/>
      </w:r>
      <w:r w:rsidR="001D393F">
        <w:fldChar w:fldCharType="separate"/>
      </w:r>
      <w:r w:rsidR="00171778" w:rsidRPr="00171778">
        <w:rPr>
          <w:noProof/>
          <w:vertAlign w:val="superscript"/>
        </w:rPr>
        <w:t>21-23</w:t>
      </w:r>
      <w:r w:rsidR="001D393F">
        <w:fldChar w:fldCharType="end"/>
      </w:r>
      <w:r w:rsidR="006C306A">
        <w:t xml:space="preserve"> </w:t>
      </w:r>
      <w:r w:rsidR="00136842" w:rsidRPr="00136842">
        <w:t>More recently, doxycycline has been recommended for post-exposure prophylaxis (</w:t>
      </w:r>
      <w:proofErr w:type="spellStart"/>
      <w:r w:rsidR="00136842" w:rsidRPr="00136842">
        <w:t>doxyPEP</w:t>
      </w:r>
      <w:proofErr w:type="spellEnd"/>
      <w:r w:rsidR="00136842" w:rsidRPr="00136842">
        <w:t>) in addition to its role as first-line treatment</w:t>
      </w:r>
      <w:r w:rsidR="00E74E7C">
        <w:fldChar w:fldCharType="begin">
          <w:fldData xml:space="preserve">PEVuZE5vdGU+PENpdGU+PEF1dGhvcj5TYXVuZGVyczwvQXV0aG9yPjxZZWFyPjIwMjU8L1llYXI+
PFJlY051bT42NDc8L1JlY051bT48RGlzcGxheVRleHQ+PHN0eWxlIGZhY2U9InN1cGVyc2NyaXB0
Ij4yNDwvc3R5bGU+PC9EaXNwbGF5VGV4dD48cmVjb3JkPjxyZWMtbnVtYmVyPjY0NzwvcmVjLW51
bWJlcj48Zm9yZWlnbi1rZXlzPjxrZXkgYXBwPSJFTiIgZGItaWQ9InRyenB3ZnNhdnd6emFyZXhw
c2JwZXgycTJ0eHMwMnJmcjJyMiIgdGltZXN0YW1wPSIxNzY0MjUxMDUxIj42NDc8L2tleT48L2Zv
cmVpZ24ta2V5cz48cmVmLXR5cGUgbmFtZT0iSm91cm5hbCBBcnRpY2xlIj4xNzwvcmVmLXR5cGU+
PGNvbnRyaWJ1dG9ycz48YXV0aG9ycz48YXV0aG9yPlNhdW5kZXJzLCBKLjwvYXV0aG9yPjxhdXRo
b3I+RGVlcmluZywgSi48L2F1dGhvcj48YXV0aG9yPkRld3NuYXAsIEMuPC9hdXRob3I+PGF1dGhv
cj5EcmF5dG9uLCBSLjwvYXV0aG9yPjxhdXRob3I+R2lsbW9yZSwgSi48L2F1dGhvcj48YXV0aG9y
PkdyYW50LCBBLjwvYXV0aG9yPjxhdXRob3I+SHVudCwgRC4gVy48L2F1dGhvcj48YXV0aG9yPktv
aGxpLCBNLjwvYXV0aG9yPjxhdXRob3I+THlvbnMsIEYuPC9hdXRob3I+PGF1dGhvcj5Nb2hhbW1l
ZCwgSC48L2F1dGhvcj48YXV0aG9yPlNhbWJhLCBQLjwvYXV0aG9yPjxhdXRob3I+V2VpbCwgQi48
L2F1dGhvcj48YXV0aG9yPldoaXRlLCBKLjwvYXV0aG9yPjxhdXRob3I+TWVkbGFuZCwgTi48L2F1
dGhvcj48YXV0aG9yPkZpZmVyLCBILjwvYXV0aG9yPjwvYXV0aG9ycz48L2NvbnRyaWJ1dG9ycz48
YXV0aC1hZGRyZXNzPkJsb29kIFNhZmV0eSwgSGVwYXRpdGlzLCBTVElzIGFuZCBISVYgRGl2aXNp
b24sIFVLIEhlYWx0aCBTZWN1cml0eSBBZ2VuY3ksIExvbmRvbiwgVUsuIFJJTkdHT0xEOiAzNzEw
MTEmI3hEO0hDUkcgQ2FyZSBHcm91cCwgUnVuY29ybiwgVUsuIFJJTkdHT0xEOiAzNzQzNTEmI3hE
O1NoZWZmaWVsZCBUZWFjaGluZyBIb3NwaXRhbCBGb3VuZGF0aW9uIFRydXN0LCBTaGVmZmllbGQs
IFVLLiBSSU5HR09MRDogNzMxOCYjeEQ7RGVwYXJ0bWVudCBvZiBzZXh1YWwgaGVhbHRoLCBDYXJk
aWZmIGFuZCBWYWxlIFVuaXZlcnNpdHkgSGVhbHRoIEJvYXJkLCBDYXJkaWZmLCBVSy4gUklOR0dP
TEQ6IDg5MDMmI3hEO1NjaG9vbCBvZiBOdXJzaW5nLCBNaWR3aWZlcnkgYW5kIEhlYWx0aCBTeXN0
ZW1zLCBVbml2ZXJzaXR5IENvbGxlZ2UgRHVibGluLCBEdWJsaW4sIElyZWxhbmQuJiN4RDtHdXkm
YXBvcztzICZhbXA7IFN0IFRob21hcyZhcG9zOyBOSFMgRm91bmRhdGlvbiBUcnVzdCwgTG9uZG9u
LCBVSy4gUklOR0dPTEQ6IDg5NDUmI3hEO0NoZWxzZWEgYW5kIFdlc3RtaW5zdGVyIE5IUyBGb3Vu
ZGF0aW9uIFRydXN0LCBMb25kb24sIFVLLiBSSU5HR09MRDogOTc2MiYjeEQ7SW5zdGl0dXRlIGZv
ciBHbG9iYWwgSGVhbHRoLCBVbml2ZXJzaXR5IENvbGxlZ2UgTG9uZG9uLCBMb25kb24sIFVLLiBS
SU5HR09MRDogNDkxOSYjeEQ7TW9ydGltZXIgTWFya2V0IENlbnRyZSwgQ2VudHJhbCBhbmQgTm9y
dGggV2VzdCBMb25kb24gTkhTIEZvdW5kYXRpb24gVHJ1c3QsIExvbmRvbiwgVUsuIFJJTkdHT0xE
OiA0OTU0JiN4RDtOYXRpb25hbCBDbGluaWNhbCBMZWFkLCBIU0UgU2V4dWFsIEhlYWx0aCBQcm9n
cmFtbWUsIER1YmxpbiwgSXJlbGFuZC4mI3hEO1RoZSBMb3ZlIFRhbmsgQ0lDLCBMb25kb24sIFVL
LiYjeEQ7RGVwYXJ0bWVudHMgb2YgR1VNL0hJViBNZWRpY2luZSwgTG9uZG9uZGVycnksIFVLLiYj
eEQ7S2lyYnkgSW5zdGl0dXRlLCBVbml2ZXJzaXR5IG9mIE5ldyBTb3V0aCBXYWxlcywgU3lkbmV5
LCBBdXN0cmFsaWEuPC9hdXRoLWFkZHJlc3M+PHRpdGxlcz48dGl0bGU+QnJpdGlzaCBBc3NvY2lh
dGlvbiBmb3IgU2V4dWFsIEhlYWx0aCBhbmQgSElWIChCQVNISCkgVUsgbmF0aW9uYWwgZ3VpZGVs
aW5lIGZvciB0aGUgdXNlIG9mIGRveHljeWNsaW5lIHBvc3QtZXhwb3N1cmUgcHJvcGh5bGF4aXMg
KERveHlQRVApIGZvciB0aGUgcHJldmVudGlvbiBvZiBzeXBoaWxpcywgMjAyNTwvdGl0bGU+PHNl
Y29uZGFyeS10aXRsZT5JbnQgSiBTVEQgQUlEUzwvc2Vjb25kYXJ5LXRpdGxlPjwvdGl0bGVzPjxw
ZXJpb2RpY2FsPjxmdWxsLXRpdGxlPkludCBKIFNURCBBSURTPC9mdWxsLXRpdGxlPjwvcGVyaW9k
aWNhbD48cGFnZXM+NzU2LTc2NDwvcGFnZXM+PHZvbHVtZT4zNjwvdm9sdW1lPjxudW1iZXI+MTA8
L251bWJlcj48ZWRpdGlvbj4yMDI1LzA2LzEyPC9lZGl0aW9uPjxrZXl3b3Jkcz48a2V5d29yZD5I
dW1hbnM8L2tleXdvcmQ+PGtleXdvcmQ+KkFudGktQmFjdGVyaWFsIEFnZW50cy90aGVyYXBldXRp
YyB1c2UvYWRtaW5pc3RyYXRpb24gJmFtcDsgZG9zYWdlPC9rZXl3b3JkPjxrZXl3b3JkPipEb3h5
Y3ljbGluZS90aGVyYXBldXRpYyB1c2UvYWRtaW5pc3RyYXRpb24gJmFtcDsgZG9zYWdlPC9rZXl3
b3JkPjxrZXl3b3JkPkhJViBJbmZlY3Rpb25zL3ByZXZlbnRpb24gJmFtcDsgY29udHJvbDwva2V5
d29yZD48a2V5d29yZD4qUG9zdC1FeHBvc3VyZSBQcm9waHlsYXhpcy9tZXRob2RzPC9rZXl3b3Jk
PjxrZXl3b3JkPlByYWN0aWNlIEd1aWRlbGluZXMgYXMgVG9waWM8L2tleXdvcmQ+PGtleXdvcmQ+
U2V4dWFsIEhlYWx0aDwva2V5d29yZD48a2V5d29yZD4qU3lwaGlsaXMvcHJldmVudGlvbiAmYW1w
OyBjb250cm9sPC9rZXl3b3JkPjxrZXl3b3JkPlVuaXRlZCBLaW5nZG9tPC9rZXl3b3JkPjxrZXl3
b3JkPkRveHljeWNsaW5lPC9rZXl3b3JkPjxrZXl3b3JkPlNUSSBwcmV2ZW50aW9uPC9rZXl3b3Jk
PjxrZXl3b3JkPmFudGltaWNyb2JpYWwgcmVzaXN0YW5jZTwva2V5d29yZD48a2V5d29yZD5jaGxh
bXlkaWE8L2tleXdvcmQ+PGtleXdvcmQ+Z29ub3JyaG9lYTwva2V5d29yZD48a2V5d29yZD5wb3N0
LWV4cG9zdXJlIHByb3BoeWxheGlzPC9rZXl3b3JkPjxrZXl3b3JkPnN5cGhpbGlzPC9rZXl3b3Jk
PjxrZXl3b3JkPnBvdGVudGlhbCBjb25mbGljdHMgb2YgaW50ZXJlc3Qgd2l0aCByZXNwZWN0IHRv
IHRoZSByZXNlYXJjaCwgYXV0aG9yc2hpcCwgYW5kL29yPC9rZXl3b3JkPjxrZXl3b3JkPnB1Ymxp
Y2F0aW9uIG9mIHRoaXMgYXJ0aWNsZTogQWxsIG1lbWJlcnMgb2YgdGhlIGd1aWRlbGluZSB3cml0
aW5nIGNvbW1pdHRlZTwva2V5d29yZD48a2V5d29yZD5jb21wbGV0ZWQgdGhlIEJBU0hIIGNvbmZs
aWN0IG9mIGludGVyZXN0IGRlY2xhcmF0aW9uIGFuZCBzdWJtaXR0ZWQgaXQgdG8gdGhlIENFRy48
L2tleXdvcmQ+PGtleXdvcmQ+Tm8gYXV0aG9ycyBoYWQgYW55IHJlbGV2YW50IGNvbmZsaWN0cyBv
ZiBpbnRlcmVzdCB0byBkZWNsYXJlLCBhbmQgdGhlIGNvbnRlbnQgb2Y8L2tleXdvcmQ+PGtleXdv
cmQ+dGhlIGd1aWRlbGluZSBpcyBub3QgYXR0cmlidXRlZCB0byBhbnkgb3JnYW5pc2F0aW9uIHRo
ZXkgYXJlIGFzc29jaWF0ZWQgd2l0aC48L2tleXdvcmQ+PC9rZXl3b3Jkcz48ZGF0ZXM+PHllYXI+
MjAyNTwveWVhcj48cHViLWRhdGVzPjxkYXRlPlNlcDwvZGF0ZT48L3B1Yi1kYXRlcz48L2RhdGVz
Pjxpc2JuPjE3NTgtMTA1MiAoRWxlY3Ryb25pYykmI3hEOzA5NTYtNDYyNCAoTGlua2luZyk8L2lz
Ym4+PGFjY2Vzc2lvbi1udW0+NDA1MDUwMTk8L2FjY2Vzc2lvbi1udW0+PHVybHM+PHJlbGF0ZWQt
dXJscz48dXJsPmh0dHBzOi8vd3d3Lm5jYmkubmxtLm5paC5nb3YvcHVibWVkLzQwNTA1MDE5PC91
cmw+PC9yZWxhdGVkLXVybHM+PC91cmxzPjxlbGVjdHJvbmljLXJlc291cmNlLW51bT4xMC4xMTc3
LzA5NTY0NjI0MjUxMzUyMDUzPC9lbGVjdHJvbmljLXJlc291cmNlLW51bT48L3JlY29yZD48L0Np
dGU+PC9FbmROb3RlPn==
</w:fldData>
        </w:fldChar>
      </w:r>
      <w:r w:rsidR="00E74E7C">
        <w:instrText xml:space="preserve"> ADDIN EN.CITE </w:instrText>
      </w:r>
      <w:r w:rsidR="00E74E7C">
        <w:fldChar w:fldCharType="begin">
          <w:fldData xml:space="preserve">PEVuZE5vdGU+PENpdGU+PEF1dGhvcj5TYXVuZGVyczwvQXV0aG9yPjxZZWFyPjIwMjU8L1llYXI+
PFJlY051bT42NDc8L1JlY051bT48RGlzcGxheVRleHQ+PHN0eWxlIGZhY2U9InN1cGVyc2NyaXB0
Ij4yNDwvc3R5bGU+PC9EaXNwbGF5VGV4dD48cmVjb3JkPjxyZWMtbnVtYmVyPjY0NzwvcmVjLW51
bWJlcj48Zm9yZWlnbi1rZXlzPjxrZXkgYXBwPSJFTiIgZGItaWQ9InRyenB3ZnNhdnd6emFyZXhw
c2JwZXgycTJ0eHMwMnJmcjJyMiIgdGltZXN0YW1wPSIxNzY0MjUxMDUxIj42NDc8L2tleT48L2Zv
cmVpZ24ta2V5cz48cmVmLXR5cGUgbmFtZT0iSm91cm5hbCBBcnRpY2xlIj4xNzwvcmVmLXR5cGU+
PGNvbnRyaWJ1dG9ycz48YXV0aG9ycz48YXV0aG9yPlNhdW5kZXJzLCBKLjwvYXV0aG9yPjxhdXRo
b3I+RGVlcmluZywgSi48L2F1dGhvcj48YXV0aG9yPkRld3NuYXAsIEMuPC9hdXRob3I+PGF1dGhv
cj5EcmF5dG9uLCBSLjwvYXV0aG9yPjxhdXRob3I+R2lsbW9yZSwgSi48L2F1dGhvcj48YXV0aG9y
PkdyYW50LCBBLjwvYXV0aG9yPjxhdXRob3I+SHVudCwgRC4gVy48L2F1dGhvcj48YXV0aG9yPktv
aGxpLCBNLjwvYXV0aG9yPjxhdXRob3I+THlvbnMsIEYuPC9hdXRob3I+PGF1dGhvcj5Nb2hhbW1l
ZCwgSC48L2F1dGhvcj48YXV0aG9yPlNhbWJhLCBQLjwvYXV0aG9yPjxhdXRob3I+V2VpbCwgQi48
L2F1dGhvcj48YXV0aG9yPldoaXRlLCBKLjwvYXV0aG9yPjxhdXRob3I+TWVkbGFuZCwgTi48L2F1
dGhvcj48YXV0aG9yPkZpZmVyLCBILjwvYXV0aG9yPjwvYXV0aG9ycz48L2NvbnRyaWJ1dG9ycz48
YXV0aC1hZGRyZXNzPkJsb29kIFNhZmV0eSwgSGVwYXRpdGlzLCBTVElzIGFuZCBISVYgRGl2aXNp
b24sIFVLIEhlYWx0aCBTZWN1cml0eSBBZ2VuY3ksIExvbmRvbiwgVUsuIFJJTkdHT0xEOiAzNzEw
MTEmI3hEO0hDUkcgQ2FyZSBHcm91cCwgUnVuY29ybiwgVUsuIFJJTkdHT0xEOiAzNzQzNTEmI3hE
O1NoZWZmaWVsZCBUZWFjaGluZyBIb3NwaXRhbCBGb3VuZGF0aW9uIFRydXN0LCBTaGVmZmllbGQs
IFVLLiBSSU5HR09MRDogNzMxOCYjeEQ7RGVwYXJ0bWVudCBvZiBzZXh1YWwgaGVhbHRoLCBDYXJk
aWZmIGFuZCBWYWxlIFVuaXZlcnNpdHkgSGVhbHRoIEJvYXJkLCBDYXJkaWZmLCBVSy4gUklOR0dP
TEQ6IDg5MDMmI3hEO1NjaG9vbCBvZiBOdXJzaW5nLCBNaWR3aWZlcnkgYW5kIEhlYWx0aCBTeXN0
ZW1zLCBVbml2ZXJzaXR5IENvbGxlZ2UgRHVibGluLCBEdWJsaW4sIElyZWxhbmQuJiN4RDtHdXkm
YXBvcztzICZhbXA7IFN0IFRob21hcyZhcG9zOyBOSFMgRm91bmRhdGlvbiBUcnVzdCwgTG9uZG9u
LCBVSy4gUklOR0dPTEQ6IDg5NDUmI3hEO0NoZWxzZWEgYW5kIFdlc3RtaW5zdGVyIE5IUyBGb3Vu
ZGF0aW9uIFRydXN0LCBMb25kb24sIFVLLiBSSU5HR09MRDogOTc2MiYjeEQ7SW5zdGl0dXRlIGZv
ciBHbG9iYWwgSGVhbHRoLCBVbml2ZXJzaXR5IENvbGxlZ2UgTG9uZG9uLCBMb25kb24sIFVLLiBS
SU5HR09MRDogNDkxOSYjeEQ7TW9ydGltZXIgTWFya2V0IENlbnRyZSwgQ2VudHJhbCBhbmQgTm9y
dGggV2VzdCBMb25kb24gTkhTIEZvdW5kYXRpb24gVHJ1c3QsIExvbmRvbiwgVUsuIFJJTkdHT0xE
OiA0OTU0JiN4RDtOYXRpb25hbCBDbGluaWNhbCBMZWFkLCBIU0UgU2V4dWFsIEhlYWx0aCBQcm9n
cmFtbWUsIER1YmxpbiwgSXJlbGFuZC4mI3hEO1RoZSBMb3ZlIFRhbmsgQ0lDLCBMb25kb24sIFVL
LiYjeEQ7RGVwYXJ0bWVudHMgb2YgR1VNL0hJViBNZWRpY2luZSwgTG9uZG9uZGVycnksIFVLLiYj
eEQ7S2lyYnkgSW5zdGl0dXRlLCBVbml2ZXJzaXR5IG9mIE5ldyBTb3V0aCBXYWxlcywgU3lkbmV5
LCBBdXN0cmFsaWEuPC9hdXRoLWFkZHJlc3M+PHRpdGxlcz48dGl0bGU+QnJpdGlzaCBBc3NvY2lh
dGlvbiBmb3IgU2V4dWFsIEhlYWx0aCBhbmQgSElWIChCQVNISCkgVUsgbmF0aW9uYWwgZ3VpZGVs
aW5lIGZvciB0aGUgdXNlIG9mIGRveHljeWNsaW5lIHBvc3QtZXhwb3N1cmUgcHJvcGh5bGF4aXMg
KERveHlQRVApIGZvciB0aGUgcHJldmVudGlvbiBvZiBzeXBoaWxpcywgMjAyNTwvdGl0bGU+PHNl
Y29uZGFyeS10aXRsZT5JbnQgSiBTVEQgQUlEUzwvc2Vjb25kYXJ5LXRpdGxlPjwvdGl0bGVzPjxw
ZXJpb2RpY2FsPjxmdWxsLXRpdGxlPkludCBKIFNURCBBSURTPC9mdWxsLXRpdGxlPjwvcGVyaW9k
aWNhbD48cGFnZXM+NzU2LTc2NDwvcGFnZXM+PHZvbHVtZT4zNjwvdm9sdW1lPjxudW1iZXI+MTA8
L251bWJlcj48ZWRpdGlvbj4yMDI1LzA2LzEyPC9lZGl0aW9uPjxrZXl3b3Jkcz48a2V5d29yZD5I
dW1hbnM8L2tleXdvcmQ+PGtleXdvcmQ+KkFudGktQmFjdGVyaWFsIEFnZW50cy90aGVyYXBldXRp
YyB1c2UvYWRtaW5pc3RyYXRpb24gJmFtcDsgZG9zYWdlPC9rZXl3b3JkPjxrZXl3b3JkPipEb3h5
Y3ljbGluZS90aGVyYXBldXRpYyB1c2UvYWRtaW5pc3RyYXRpb24gJmFtcDsgZG9zYWdlPC9rZXl3
b3JkPjxrZXl3b3JkPkhJViBJbmZlY3Rpb25zL3ByZXZlbnRpb24gJmFtcDsgY29udHJvbDwva2V5
d29yZD48a2V5d29yZD4qUG9zdC1FeHBvc3VyZSBQcm9waHlsYXhpcy9tZXRob2RzPC9rZXl3b3Jk
PjxrZXl3b3JkPlByYWN0aWNlIEd1aWRlbGluZXMgYXMgVG9waWM8L2tleXdvcmQ+PGtleXdvcmQ+
U2V4dWFsIEhlYWx0aDwva2V5d29yZD48a2V5d29yZD4qU3lwaGlsaXMvcHJldmVudGlvbiAmYW1w
OyBjb250cm9sPC9rZXl3b3JkPjxrZXl3b3JkPlVuaXRlZCBLaW5nZG9tPC9rZXl3b3JkPjxrZXl3
b3JkPkRveHljeWNsaW5lPC9rZXl3b3JkPjxrZXl3b3JkPlNUSSBwcmV2ZW50aW9uPC9rZXl3b3Jk
PjxrZXl3b3JkPmFudGltaWNyb2JpYWwgcmVzaXN0YW5jZTwva2V5d29yZD48a2V5d29yZD5jaGxh
bXlkaWE8L2tleXdvcmQ+PGtleXdvcmQ+Z29ub3JyaG9lYTwva2V5d29yZD48a2V5d29yZD5wb3N0
LWV4cG9zdXJlIHByb3BoeWxheGlzPC9rZXl3b3JkPjxrZXl3b3JkPnN5cGhpbGlzPC9rZXl3b3Jk
PjxrZXl3b3JkPnBvdGVudGlhbCBjb25mbGljdHMgb2YgaW50ZXJlc3Qgd2l0aCByZXNwZWN0IHRv
IHRoZSByZXNlYXJjaCwgYXV0aG9yc2hpcCwgYW5kL29yPC9rZXl3b3JkPjxrZXl3b3JkPnB1Ymxp
Y2F0aW9uIG9mIHRoaXMgYXJ0aWNsZTogQWxsIG1lbWJlcnMgb2YgdGhlIGd1aWRlbGluZSB3cml0
aW5nIGNvbW1pdHRlZTwva2V5d29yZD48a2V5d29yZD5jb21wbGV0ZWQgdGhlIEJBU0hIIGNvbmZs
aWN0IG9mIGludGVyZXN0IGRlY2xhcmF0aW9uIGFuZCBzdWJtaXR0ZWQgaXQgdG8gdGhlIENFRy48
L2tleXdvcmQ+PGtleXdvcmQ+Tm8gYXV0aG9ycyBoYWQgYW55IHJlbGV2YW50IGNvbmZsaWN0cyBv
ZiBpbnRlcmVzdCB0byBkZWNsYXJlLCBhbmQgdGhlIGNvbnRlbnQgb2Y8L2tleXdvcmQ+PGtleXdv
cmQ+dGhlIGd1aWRlbGluZSBpcyBub3QgYXR0cmlidXRlZCB0byBhbnkgb3JnYW5pc2F0aW9uIHRo
ZXkgYXJlIGFzc29jaWF0ZWQgd2l0aC48L2tleXdvcmQ+PC9rZXl3b3Jkcz48ZGF0ZXM+PHllYXI+
MjAyNTwveWVhcj48cHViLWRhdGVzPjxkYXRlPlNlcDwvZGF0ZT48L3B1Yi1kYXRlcz48L2RhdGVz
Pjxpc2JuPjE3NTgtMTA1MiAoRWxlY3Ryb25pYykmI3hEOzA5NTYtNDYyNCAoTGlua2luZyk8L2lz
Ym4+PGFjY2Vzc2lvbi1udW0+NDA1MDUwMTk8L2FjY2Vzc2lvbi1udW0+PHVybHM+PHJlbGF0ZWQt
dXJscz48dXJsPmh0dHBzOi8vd3d3Lm5jYmkubmxtLm5paC5nb3YvcHVibWVkLzQwNTA1MDE5PC91
cmw+PC9yZWxhdGVkLXVybHM+PC91cmxzPjxlbGVjdHJvbmljLXJlc291cmNlLW51bT4xMC4xMTc3
LzA5NTY0NjI0MjUxMzUyMDUzPC9lbGVjdHJvbmljLXJlc291cmNlLW51bT48L3JlY29yZD48L0Np
dGU+PC9FbmROb3RlPn==
</w:fldData>
        </w:fldChar>
      </w:r>
      <w:r w:rsidR="00E74E7C">
        <w:instrText xml:space="preserve"> ADDIN EN.CITE.DATA </w:instrText>
      </w:r>
      <w:r w:rsidR="00E74E7C">
        <w:fldChar w:fldCharType="end"/>
      </w:r>
      <w:r w:rsidR="00E74E7C">
        <w:fldChar w:fldCharType="separate"/>
      </w:r>
      <w:r w:rsidR="00E74E7C" w:rsidRPr="00E74E7C">
        <w:rPr>
          <w:noProof/>
          <w:vertAlign w:val="superscript"/>
        </w:rPr>
        <w:t>24</w:t>
      </w:r>
      <w:r w:rsidR="00E74E7C">
        <w:fldChar w:fldCharType="end"/>
      </w:r>
      <w:r w:rsidR="00F35900">
        <w:t xml:space="preserve">, </w:t>
      </w:r>
      <w:r w:rsidR="00CE10A2">
        <w:t xml:space="preserve">which will substantially increase </w:t>
      </w:r>
      <w:r w:rsidR="00C22CAF">
        <w:t xml:space="preserve">antimicrobial </w:t>
      </w:r>
      <w:r w:rsidR="00CE10A2">
        <w:t xml:space="preserve">selective pressure. </w:t>
      </w:r>
      <w:r w:rsidR="00CE10A2" w:rsidRPr="00CE10A2">
        <w:t>Based on past experience with other antibiotics used widely for</w:t>
      </w:r>
      <w:r w:rsidR="00CE10A2">
        <w:t xml:space="preserve"> treatment, such selective pressure is likely to drive resistance </w:t>
      </w:r>
      <w:r w:rsidR="005C02BA">
        <w:t>in recognised STI pathogens</w:t>
      </w:r>
      <w:r w:rsidR="00D54D65">
        <w:t>,</w:t>
      </w:r>
      <w:r w:rsidR="005C02BA">
        <w:t xml:space="preserve"> and possibl</w:t>
      </w:r>
      <w:r w:rsidR="00D54D65">
        <w:t>y</w:t>
      </w:r>
      <w:r w:rsidR="005C02BA">
        <w:t xml:space="preserve"> in those that remain under</w:t>
      </w:r>
      <w:r w:rsidR="00D54D65">
        <w:t>-</w:t>
      </w:r>
      <w:r w:rsidR="005C02BA">
        <w:t>detected as well.</w:t>
      </w:r>
    </w:p>
    <w:p w14:paraId="65A645EC" w14:textId="7AC0D56C" w:rsidR="008552C8" w:rsidRPr="00A82FD1" w:rsidRDefault="00EE13AB" w:rsidP="00A078CD">
      <w:pPr>
        <w:jc w:val="both"/>
      </w:pPr>
      <w:r w:rsidRPr="00EE13AB">
        <w:t>Understandably, treatment recommendations in STI guidelines have focused on the “most common” pathogens. However, without a comprehensive understanding of other bacterial species that cause STIs, decision-making remains only partially informed and antimicrobial resistance (AMR) monitoring suboptimal. It is reasonable to assume that if increasing resistance trends are evident among known STI pathogens, similar patterns may occur in other, under</w:t>
      </w:r>
      <w:r w:rsidR="00D54D65">
        <w:t>-</w:t>
      </w:r>
      <w:r w:rsidRPr="00EE13AB">
        <w:t xml:space="preserve">detected bacterial pathogens. Which bacterial species these are, and to what extent changing antibiotic regimens have affected their susceptibility profiles, remain largely unknown—representing a significant knowledge gap. A clear example of this is </w:t>
      </w:r>
      <w:r w:rsidRPr="00EE13AB">
        <w:rPr>
          <w:i/>
          <w:iCs/>
        </w:rPr>
        <w:t>Haemophilus</w:t>
      </w:r>
      <w:r w:rsidRPr="00EE13AB">
        <w:t xml:space="preserve"> spp., which has been identified as the sole pathogen in 10% of symptomatic male urethritis cases and in 17% of mixed infections, and has now become extensively resistant to multiple antibiotic classes.</w:t>
      </w:r>
      <w:r w:rsidR="00256A83">
        <w:fldChar w:fldCharType="begin">
          <w:fldData xml:space="preserve">PEVuZE5vdGU+PENpdGU+PEF1dGhvcj5Hb3VpbGxvbjwvQXV0aG9yPjxZZWFyPjIwMjU8L1llYXI+
PFJlY051bT42NDg8L1JlY051bT48RGlzcGxheVRleHQ+PHN0eWxlIGZhY2U9InN1cGVyc2NyaXB0
Ij4yNTwvc3R5bGU+PC9EaXNwbGF5VGV4dD48cmVjb3JkPjxyZWMtbnVtYmVyPjY0ODwvcmVjLW51
bWJlcj48Zm9yZWlnbi1rZXlzPjxrZXkgYXBwPSJFTiIgZGItaWQ9InRyenB3ZnNhdnd6emFyZXhw
c2JwZXgycTJ0eHMwMnJmcjJyMiIgdGltZXN0YW1wPSIxNzY0MjUxMTIwIj42NDg8L2tleT48L2Zv
cmVpZ24ta2V5cz48cmVmLXR5cGUgbmFtZT0iSm91cm5hbCBBcnRpY2xlIj4xNzwvcmVmLXR5cGU+
PGNvbnRyaWJ1dG9ycz48YXV0aG9ycz48YXV0aG9yPkdvdWlsbG9uLCBMLjwvYXV0aG9yPjxhdXRo
b3I+Qm9uam91ciwgTS48L2F1dGhvcj48YXV0aG9yPlNvdWVnZXMsIFMuPC9hdXRob3I+PGF1dGhv
cj5WYWxvdXIsIEYuPC9hdXRob3I+PGF1dGhvcj5CYXRhbGxhLCBBLiBTLjwvYXV0aG9yPjxhdXRo
b3I+VHJ1Y2hvdCwgRi48L2F1dGhvcj48YXV0aG9yPkxhcmRvdCwgSC48L2F1dGhvcj48YXV0aG9y
PkRhbnNldCwgTS48L2F1dGhvcj48YXV0aG9yPkRhdXdhbGRlciwgTy48L2F1dGhvcj48YXV0aG9y
PkdvZGlub3QsIE0uPC9hdXRob3I+PC9hdXRob3JzPjwvY29udHJpYnV0b3JzPjxhdXRoLWFkZHJl
c3M+Q2VudHJlIEdyYXR1aXQgRCZhcG9zO0luZm9ybWF0aW9uLCBkZSBEZXBpc3RhZ2UgZXQgZGUg
RGlhZ25vc3RpYyAoQ2VHSUREKSwgSG9waXRhbCBFZG91YXJkIEhlcnJpb3QsIEhvc3BpY2VzIENp
dmlscyBkZSBMeW9uLCBMeW9uLCBGcmFuY2U7IFNlcnZpY2UgZGUgRGVybWF0b2xvZ2llLCBIb3Bp
dGFsIEVkb3VhcmQgSGVycmlvdCwgSG9zcGljZXMgQ2l2aWxzIGRlIEx5b24sIEx5b24sIEZyYW5j
ZS4gRWxlY3Ryb25pYyBhZGRyZXNzOiBsYXVyaWUuZ291aWxsb25AY2h1LWx5b24uZnIuJiN4RDtQ
b2xlIFNhbnRlIFB1YmxpcXVlLCBIb3NwaWNlcyBDaXZpbHMgZGUgTHlvbiwgTHlvbiwgRnJhbmNl
LiYjeEQ7U2VydmljZSBkZXMgTWFsYWRpZXMgSW5mZWN0aWV1c2VzIGV0IFRyb3BpY2FsZXMsIEhv
c3BpY2VzIENpdmlscyBkZSBMeW9uLCBMeW9uLCBGcmFuY2U7IFVuaXZlcnNpdGUgQ2xhdWRlIEJl
cm5hcmQgTHlvbiAxLCBMeW9uLCBGcmFuY2UuJiN4RDtDZW50cmUgR3JhdHVpdCBEJmFwb3M7SW5m
b3JtYXRpb24sIGRlIERlcGlzdGFnZSBldCBkZSBEaWFnbm9zdGljIChDZUdJREQpLCBIb3BpdGFs
IEVkb3VhcmQgSGVycmlvdCwgSG9zcGljZXMgQ2l2aWxzIGRlIEx5b24sIEx5b24sIEZyYW5jZS4m
I3hEO0NlbnRyZSBHcmF0dWl0IEQmYXBvcztJbmZvcm1hdGlvbiwgZGUgRGVwaXN0YWdlIGV0IGRl
IERpYWdub3N0aWMgKENlR0lERCksIEhvcGl0YWwgZGUgbGEgQ3JvaXgtUm91c3NlLCBIb3NwaWNl
cyBDaXZpbHMgZGUgTHlvbiwgTHlvbiwgRnJhbmNlLiYjeEQ7Q2VudHJlIEdyYXR1aXQgRCZhcG9z
O0luZm9ybWF0aW9uLCBkZSBEZXBpc3RhZ2UgZXQgZGUgRGlhZ25vc3RpYyAoQ2VHSUREKSwgSG9w
aXRhbCBkZSBsYSBDcm9peC1Sb3Vzc2UsIEhvc3BpY2VzIENpdmlscyBkZSBMeW9uLCBMeW9uLCBG
cmFuY2U7IFNlcnZpY2UgZGUgRGVybWF0b2xvZ2llLCBIb3BpdGFsIGRlIGxhIENyb2l4LVJvdXNz
ZSwgSG9zcGljZXMgQ2l2aWxzIGRlIEx5b24sIEx5b24sIEZyYW5jZS4mI3hEO1VuaXZlcnNpdGUg
Q2xhdWRlIEJlcm5hcmQgTHlvbiAxLCBMeW9uLCBGcmFuY2U7IEluc3RpdHV0IGRlcyBBZ2VudHMg
SW5mZWN0aWV1eCwgSG9waXRhbCBkZSBsYSBDcm9peC1Sb3Vzc2UsIEhvc3BpY2VzIENpdmlscyBk
ZSBMeW9uLCBMeW9uLCBGcmFuY2UuJiN4RDtDZW50cmUgR3JhdHVpdCBEJmFwb3M7SW5mb3JtYXRp
b24sIGRlIERlcGlzdGFnZSBldCBkZSBEaWFnbm9zdGljIChDZUdJREQpLCBIb3BpdGFsIEVkb3Vh
cmQgSGVycmlvdCwgSG9zcGljZXMgQ2l2aWxzIGRlIEx5b24sIEx5b24sIEZyYW5jZTsgU2Vydmlj
ZSBkZXMgTWFsYWRpZXMgSW5mZWN0aWV1c2VzIGV0IFRyb3BpY2FsZXMsIEhvc3BpY2VzIENpdmls
cyBkZSBMeW9uLCBMeW9uLCBGcmFuY2UuPC9hdXRoLWFkZHJlc3M+PHRpdGxlcz48dGl0bGU+Umlz
aW5nIEFudGltaWNyb2JpYWwgUmVzaXN0YW5jZSBhbmQgRXBpZGVtaW9sb2d5IG9mIEhhZW1vcGhp
bHVzIHNwcC4gaW4gVXJldGhyaXRpczogQSBGb3VyLVllYXIgQW5hbHlzaXM8L3RpdGxlPjxzZWNv
bmRhcnktdGl0bGU+SW50IEogSW5mZWN0IERpczwvc2Vjb25kYXJ5LXRpdGxlPjwvdGl0bGVzPjxw
ZXJpb2RpY2FsPjxmdWxsLXRpdGxlPkludCBKIEluZmVjdCBEaXM8L2Z1bGwtdGl0bGU+PC9wZXJp
b2RpY2FsPjxwYWdlcz4xMDgxOTk8L3BhZ2VzPjxlZGl0aW9uPjIwMjUvMTEvMTI8L2VkaXRpb24+
PGtleXdvcmRzPjxrZXl3b3JkPkhhZW1vcGhpbHVzIGluZmx1ZW56YWU8L2tleXdvcmQ+PGtleXdv
cmQ+SGFlbW9waGlsdXMgcGFyYWluZmx1ZW56YWU8L2tleXdvcmQ+PGtleXdvcmQ+U2V4dWFsbHkg
VHJhbnNtaXR0ZWQgRGlzZWFzZXM8L2tleXdvcmQ+PGtleXdvcmQ+YW50aWJpb3RpYy1yZXNpc3Rh
bmNlPC9rZXl3b3JkPjxrZXl3b3JkPm5vbi1nb25vY29jY2FsIHVyZXRocml0aXM8L2tleXdvcmQ+
PGtleXdvcmQ+dXJldGhyaXRpczwva2V5d29yZD48a2V5d29yZD5jb21wZXRpbmcgZmluYW5jaWFs
IGludGVyZXN0cyBvciBwZXJzb25hbCByZWxhdGlvbnNoaXBzIHRoYXQgY291bGQgaGF2ZSBhcHBl
YXJlZDwva2V5d29yZD48a2V5d29yZD50byBpbmZsdWVuY2UgdGhlIHdvcmsgcmVwb3J0ZWQgaW4g
dGhpcyBwYXBlci48L2tleXdvcmQ+PC9rZXl3b3Jkcz48ZGF0ZXM+PHllYXI+MjAyNTwveWVhcj48
cHViLWRhdGVzPjxkYXRlPk5vdiA5PC9kYXRlPjwvcHViLWRhdGVzPjwvZGF0ZXM+PGlzYm4+MTg3
OC0zNTExIChFbGVjdHJvbmljKSYjeEQ7MTIwMS05NzEyIChMaW5raW5nKTwvaXNibj48YWNjZXNz
aW9uLW51bT40MTIxODc1MDwvYWNjZXNzaW9uLW51bT48dXJscz48cmVsYXRlZC11cmxzPjx1cmw+
aHR0cHM6Ly93d3cubmNiaS5ubG0ubmloLmdvdi9wdWJtZWQvNDEyMTg3NTA8L3VybD48L3JlbGF0
ZWQtdXJscz48L3VybHM+PGVsZWN0cm9uaWMtcmVzb3VyY2UtbnVtPjEwLjEwMTYvai5pamlkLjIw
MjUuMTA4MTk5PC9lbGVjdHJvbmljLXJlc291cmNlLW51bT48L3JlY29yZD48L0NpdGU+PC9FbmRO
b3RlPn==
</w:fldData>
        </w:fldChar>
      </w:r>
      <w:r w:rsidR="00256A83">
        <w:instrText xml:space="preserve"> ADDIN EN.CITE </w:instrText>
      </w:r>
      <w:r w:rsidR="00256A83">
        <w:fldChar w:fldCharType="begin">
          <w:fldData xml:space="preserve">PEVuZE5vdGU+PENpdGU+PEF1dGhvcj5Hb3VpbGxvbjwvQXV0aG9yPjxZZWFyPjIwMjU8L1llYXI+
PFJlY051bT42NDg8L1JlY051bT48RGlzcGxheVRleHQ+PHN0eWxlIGZhY2U9InN1cGVyc2NyaXB0
Ij4yNTwvc3R5bGU+PC9EaXNwbGF5VGV4dD48cmVjb3JkPjxyZWMtbnVtYmVyPjY0ODwvcmVjLW51
bWJlcj48Zm9yZWlnbi1rZXlzPjxrZXkgYXBwPSJFTiIgZGItaWQ9InRyenB3ZnNhdnd6emFyZXhw
c2JwZXgycTJ0eHMwMnJmcjJyMiIgdGltZXN0YW1wPSIxNzY0MjUxMTIwIj42NDg8L2tleT48L2Zv
cmVpZ24ta2V5cz48cmVmLXR5cGUgbmFtZT0iSm91cm5hbCBBcnRpY2xlIj4xNzwvcmVmLXR5cGU+
PGNvbnRyaWJ1dG9ycz48YXV0aG9ycz48YXV0aG9yPkdvdWlsbG9uLCBMLjwvYXV0aG9yPjxhdXRo
b3I+Qm9uam91ciwgTS48L2F1dGhvcj48YXV0aG9yPlNvdWVnZXMsIFMuPC9hdXRob3I+PGF1dGhv
cj5WYWxvdXIsIEYuPC9hdXRob3I+PGF1dGhvcj5CYXRhbGxhLCBBLiBTLjwvYXV0aG9yPjxhdXRo
b3I+VHJ1Y2hvdCwgRi48L2F1dGhvcj48YXV0aG9yPkxhcmRvdCwgSC48L2F1dGhvcj48YXV0aG9y
PkRhbnNldCwgTS48L2F1dGhvcj48YXV0aG9yPkRhdXdhbGRlciwgTy48L2F1dGhvcj48YXV0aG9y
PkdvZGlub3QsIE0uPC9hdXRob3I+PC9hdXRob3JzPjwvY29udHJpYnV0b3JzPjxhdXRoLWFkZHJl
c3M+Q2VudHJlIEdyYXR1aXQgRCZhcG9zO0luZm9ybWF0aW9uLCBkZSBEZXBpc3RhZ2UgZXQgZGUg
RGlhZ25vc3RpYyAoQ2VHSUREKSwgSG9waXRhbCBFZG91YXJkIEhlcnJpb3QsIEhvc3BpY2VzIENp
dmlscyBkZSBMeW9uLCBMeW9uLCBGcmFuY2U7IFNlcnZpY2UgZGUgRGVybWF0b2xvZ2llLCBIb3Bp
dGFsIEVkb3VhcmQgSGVycmlvdCwgSG9zcGljZXMgQ2l2aWxzIGRlIEx5b24sIEx5b24sIEZyYW5j
ZS4gRWxlY3Ryb25pYyBhZGRyZXNzOiBsYXVyaWUuZ291aWxsb25AY2h1LWx5b24uZnIuJiN4RDtQ
b2xlIFNhbnRlIFB1YmxpcXVlLCBIb3NwaWNlcyBDaXZpbHMgZGUgTHlvbiwgTHlvbiwgRnJhbmNl
LiYjeEQ7U2VydmljZSBkZXMgTWFsYWRpZXMgSW5mZWN0aWV1c2VzIGV0IFRyb3BpY2FsZXMsIEhv
c3BpY2VzIENpdmlscyBkZSBMeW9uLCBMeW9uLCBGcmFuY2U7IFVuaXZlcnNpdGUgQ2xhdWRlIEJl
cm5hcmQgTHlvbiAxLCBMeW9uLCBGcmFuY2UuJiN4RDtDZW50cmUgR3JhdHVpdCBEJmFwb3M7SW5m
b3JtYXRpb24sIGRlIERlcGlzdGFnZSBldCBkZSBEaWFnbm9zdGljIChDZUdJREQpLCBIb3BpdGFs
IEVkb3VhcmQgSGVycmlvdCwgSG9zcGljZXMgQ2l2aWxzIGRlIEx5b24sIEx5b24sIEZyYW5jZS4m
I3hEO0NlbnRyZSBHcmF0dWl0IEQmYXBvcztJbmZvcm1hdGlvbiwgZGUgRGVwaXN0YWdlIGV0IGRl
IERpYWdub3N0aWMgKENlR0lERCksIEhvcGl0YWwgZGUgbGEgQ3JvaXgtUm91c3NlLCBIb3NwaWNl
cyBDaXZpbHMgZGUgTHlvbiwgTHlvbiwgRnJhbmNlLiYjeEQ7Q2VudHJlIEdyYXR1aXQgRCZhcG9z
O0luZm9ybWF0aW9uLCBkZSBEZXBpc3RhZ2UgZXQgZGUgRGlhZ25vc3RpYyAoQ2VHSUREKSwgSG9w
aXRhbCBkZSBsYSBDcm9peC1Sb3Vzc2UsIEhvc3BpY2VzIENpdmlscyBkZSBMeW9uLCBMeW9uLCBG
cmFuY2U7IFNlcnZpY2UgZGUgRGVybWF0b2xvZ2llLCBIb3BpdGFsIGRlIGxhIENyb2l4LVJvdXNz
ZSwgSG9zcGljZXMgQ2l2aWxzIGRlIEx5b24sIEx5b24sIEZyYW5jZS4mI3hEO1VuaXZlcnNpdGUg
Q2xhdWRlIEJlcm5hcmQgTHlvbiAxLCBMeW9uLCBGcmFuY2U7IEluc3RpdHV0IGRlcyBBZ2VudHMg
SW5mZWN0aWV1eCwgSG9waXRhbCBkZSBsYSBDcm9peC1Sb3Vzc2UsIEhvc3BpY2VzIENpdmlscyBk
ZSBMeW9uLCBMeW9uLCBGcmFuY2UuJiN4RDtDZW50cmUgR3JhdHVpdCBEJmFwb3M7SW5mb3JtYXRp
b24sIGRlIERlcGlzdGFnZSBldCBkZSBEaWFnbm9zdGljIChDZUdJREQpLCBIb3BpdGFsIEVkb3Vh
cmQgSGVycmlvdCwgSG9zcGljZXMgQ2l2aWxzIGRlIEx5b24sIEx5b24sIEZyYW5jZTsgU2Vydmlj
ZSBkZXMgTWFsYWRpZXMgSW5mZWN0aWV1c2VzIGV0IFRyb3BpY2FsZXMsIEhvc3BpY2VzIENpdmls
cyBkZSBMeW9uLCBMeW9uLCBGcmFuY2UuPC9hdXRoLWFkZHJlc3M+PHRpdGxlcz48dGl0bGU+Umlz
aW5nIEFudGltaWNyb2JpYWwgUmVzaXN0YW5jZSBhbmQgRXBpZGVtaW9sb2d5IG9mIEhhZW1vcGhp
bHVzIHNwcC4gaW4gVXJldGhyaXRpczogQSBGb3VyLVllYXIgQW5hbHlzaXM8L3RpdGxlPjxzZWNv
bmRhcnktdGl0bGU+SW50IEogSW5mZWN0IERpczwvc2Vjb25kYXJ5LXRpdGxlPjwvdGl0bGVzPjxw
ZXJpb2RpY2FsPjxmdWxsLXRpdGxlPkludCBKIEluZmVjdCBEaXM8L2Z1bGwtdGl0bGU+PC9wZXJp
b2RpY2FsPjxwYWdlcz4xMDgxOTk8L3BhZ2VzPjxlZGl0aW9uPjIwMjUvMTEvMTI8L2VkaXRpb24+
PGtleXdvcmRzPjxrZXl3b3JkPkhhZW1vcGhpbHVzIGluZmx1ZW56YWU8L2tleXdvcmQ+PGtleXdv
cmQ+SGFlbW9waGlsdXMgcGFyYWluZmx1ZW56YWU8L2tleXdvcmQ+PGtleXdvcmQ+U2V4dWFsbHkg
VHJhbnNtaXR0ZWQgRGlzZWFzZXM8L2tleXdvcmQ+PGtleXdvcmQ+YW50aWJpb3RpYy1yZXNpc3Rh
bmNlPC9rZXl3b3JkPjxrZXl3b3JkPm5vbi1nb25vY29jY2FsIHVyZXRocml0aXM8L2tleXdvcmQ+
PGtleXdvcmQ+dXJldGhyaXRpczwva2V5d29yZD48a2V5d29yZD5jb21wZXRpbmcgZmluYW5jaWFs
IGludGVyZXN0cyBvciBwZXJzb25hbCByZWxhdGlvbnNoaXBzIHRoYXQgY291bGQgaGF2ZSBhcHBl
YXJlZDwva2V5d29yZD48a2V5d29yZD50byBpbmZsdWVuY2UgdGhlIHdvcmsgcmVwb3J0ZWQgaW4g
dGhpcyBwYXBlci48L2tleXdvcmQ+PC9rZXl3b3Jkcz48ZGF0ZXM+PHllYXI+MjAyNTwveWVhcj48
cHViLWRhdGVzPjxkYXRlPk5vdiA5PC9kYXRlPjwvcHViLWRhdGVzPjwvZGF0ZXM+PGlzYm4+MTg3
OC0zNTExIChFbGVjdHJvbmljKSYjeEQ7MTIwMS05NzEyIChMaW5raW5nKTwvaXNibj48YWNjZXNz
aW9uLW51bT40MTIxODc1MDwvYWNjZXNzaW9uLW51bT48dXJscz48cmVsYXRlZC11cmxzPjx1cmw+
aHR0cHM6Ly93d3cubmNiaS5ubG0ubmloLmdvdi9wdWJtZWQvNDEyMTg3NTA8L3VybD48L3JlbGF0
ZWQtdXJscz48L3VybHM+PGVsZWN0cm9uaWMtcmVzb3VyY2UtbnVtPjEwLjEwMTYvai5pamlkLjIw
MjUuMTA4MTk5PC9lbGVjdHJvbmljLXJlc291cmNlLW51bT48L3JlY29yZD48L0NpdGU+PC9FbmRO
b3RlPn==
</w:fldData>
        </w:fldChar>
      </w:r>
      <w:r w:rsidR="00256A83">
        <w:instrText xml:space="preserve"> ADDIN EN.CITE.DATA </w:instrText>
      </w:r>
      <w:r w:rsidR="00256A83">
        <w:fldChar w:fldCharType="end"/>
      </w:r>
      <w:r w:rsidR="00256A83">
        <w:fldChar w:fldCharType="separate"/>
      </w:r>
      <w:r w:rsidR="00256A83" w:rsidRPr="00256A83">
        <w:rPr>
          <w:noProof/>
          <w:vertAlign w:val="superscript"/>
        </w:rPr>
        <w:t>25</w:t>
      </w:r>
      <w:r w:rsidR="00256A83">
        <w:fldChar w:fldCharType="end"/>
      </w:r>
      <w:r w:rsidR="005F45F8">
        <w:t xml:space="preserve"> </w:t>
      </w:r>
      <w:r w:rsidR="00FF61A3">
        <w:rPr>
          <w:i/>
          <w:iCs/>
        </w:rPr>
        <w:t xml:space="preserve">Haemophilus </w:t>
      </w:r>
      <w:proofErr w:type="spellStart"/>
      <w:r w:rsidR="00FF61A3">
        <w:rPr>
          <w:i/>
          <w:iCs/>
        </w:rPr>
        <w:t>parainfluenzae</w:t>
      </w:r>
      <w:proofErr w:type="spellEnd"/>
      <w:r w:rsidR="00BF3875">
        <w:t xml:space="preserve"> </w:t>
      </w:r>
      <w:r w:rsidR="00283C0C">
        <w:t>emergence as STI-causing pathogen</w:t>
      </w:r>
      <w:r w:rsidR="00BF3875">
        <w:t xml:space="preserve"> </w:t>
      </w:r>
      <w:r w:rsidR="00283C0C">
        <w:t xml:space="preserve">was </w:t>
      </w:r>
      <w:r w:rsidR="00C547DB">
        <w:t xml:space="preserve">initially </w:t>
      </w:r>
      <w:r w:rsidR="00283C0C">
        <w:t>associated with oral-</w:t>
      </w:r>
      <w:r w:rsidR="00FE2C7F">
        <w:t>urogenital transmission promoted by oral sex</w:t>
      </w:r>
      <w:r w:rsidR="00C547DB">
        <w:t>.</w:t>
      </w:r>
      <w:r w:rsidR="00071328">
        <w:t xml:space="preserve"> </w:t>
      </w:r>
      <w:r w:rsidR="00FF61A3">
        <w:t>This niche spill over event</w:t>
      </w:r>
      <w:r w:rsidR="00E06AE0">
        <w:t xml:space="preserve"> </w:t>
      </w:r>
      <w:r w:rsidR="00215388">
        <w:t xml:space="preserve">is one of the </w:t>
      </w:r>
      <w:r w:rsidR="00156BAD">
        <w:t>main underlying</w:t>
      </w:r>
      <w:r w:rsidR="00215388">
        <w:t xml:space="preserve"> mechanisms of emergence of atypical</w:t>
      </w:r>
      <w:r w:rsidR="00BE738E">
        <w:t xml:space="preserve"> bacterial species causing STIs.</w:t>
      </w:r>
      <w:r w:rsidR="00644398">
        <w:fldChar w:fldCharType="begin">
          <w:fldData xml:space="preserve">PEVuZE5vdGU+PENpdGU+PEF1dGhvcj5SaW5jb24tUXVpbnRlcm88L0F1dGhvcj48WWVhcj4yMDI1
PC9ZZWFyPjxSZWNOdW0+NjYzPC9SZWNOdW0+PERpc3BsYXlUZXh0PjxzdHlsZSBmYWNlPSJzdXBl
cnNjcmlwdCI+MjY8L3N0eWxlPjwvRGlzcGxheVRleHQ+PHJlY29yZD48cmVjLW51bWJlcj42NjM8
L3JlYy1udW1iZXI+PGZvcmVpZ24ta2V5cz48a2V5IGFwcD0iRU4iIGRiLWlkPSJ0cnpwd2ZzYXZ3
enphcmV4cHNicGV4MnEydHhzMDJyZnIycjIiIHRpbWVzdGFtcD0iMTc2NTE5NzY5NCI+NjYzPC9r
ZXk+PC9mb3JlaWduLWtleXM+PHJlZi10eXBlIG5hbWU9IkpvdXJuYWwgQXJ0aWNsZSI+MTc8L3Jl
Zi10eXBlPjxjb250cmlidXRvcnM+PGF1dGhvcnM+PGF1dGhvcj5SaW5jb24tUXVpbnRlcm8sIEEu
PC9hdXRob3I+PGF1dGhvcj5EYXZpbmEtTnVuZXosIEMuPC9hdXRob3I+PGF1dGhvcj5EZSBNYWxl
dCwgQS48L2F1dGhvcj48YXV0aG9yPk1vbnRhbm8gQmFycmllbnRvcywgQi4gSi48L2F1dGhvcj48
YXV0aG9yPk1lbmVuZGV6LVJvZHJpZ3VleiwgQy48L2F1dGhvcj48YXV0aG9yPlBlcmV6LUdvbnph
bGV6LCBBLjwvYXV0aG9yPjxhdXRob3I+UGVyZXotQ2FzdHJvLCBTLjwvYXV0aG9yPjxhdXRob3I+
Q29ydGl6by1WaWRhbCwgUy48L2F1dGhvcj48YXV0aG9yPk9jYW1wbywgQS48L2F1dGhvcj48YXV0
aG9yPlBvdGVsLCBDLjwvYXV0aG9yPjwvYXV0aG9ycz48L2NvbnRyaWJ1dG9ycz48YXV0aC1hZGRy
ZXNzPk1pY3JvYmlvbG9neSBEZXBhcnRtZW50LCBDb21wbGV4byBIb3NwaXRhbGFyaW8gVW5pdmVy
c2l0YXJpbyBkZSBWaWdvLCBWaWdvLCBQb250ZXZlZHJhLCBTcGFpbiBhbm5pcmlzLm1hcmlhLnJp
bmNvbi5xdWludGVyb0BzZXJnYXMuZXMuJiN4RDtNaWNyb2Jpb2xvZ3kgYW5kIEluZmVjdG9sb2d5
IFJlc2VhcmNoIEdyb3VwLCBHYWxpY2lhIFN1ciBIZWFsdGggUmVzZWFyY2ggSW5zdGl0dXRlIChJ
SVMgR2FsaWNpYSBTdXIpLCBWaWdvLCBQb250ZXZlZHJhLCBTcGFpbi4mI3hEO01pY3JvYmlvbG9n
eSBEZXBhcnRtZW50LCBDb21wbGV4byBIb3NwaXRhbGFyaW8gVW5pdmVyc2l0YXJpbyBkZSBWaWdv
LCBWaWdvLCBQb250ZXZlZHJhLCBTcGFpbi4mI3hEO0dyb3VwIG9mIFZpcm9sb2d5IGFuZCBQYXRo
b2dlbmVzaXMsIEdhbGljaWEgU3VyIEhlYWx0aCBSZXNlYXJjaCBJbnN0aXR1dGUgKElJUyBHYWxp
Y2lhIFN1ciksIFZpZ28sIFBvbnRldmVkcmEsIFNwYWluLiYjeEQ7SW50ZXJuYWwgTWVkaWNpbmUg
RGVwYXJ0bWVudCwgQ29tcGxleG8gSG9zcGl0YWxhcmlvIFVuaXZlcnNpdGFyaW8gZGUgVmlnbywg
VmlnbywgUG9udGV2ZWRyYSwgU3BhaW4uJiN4RDtHcm91cCBvZiBJbmZlY3Rpb3VzIGRpc2Vhc2Ug
cmVzZWFyY2gsIEdhbGljaWEgU3VyIEhlYWx0aCBSZXNlYXJjaCBJbnN0aXR1dGUgKElJUyBHYWxp
Y2lhIFN1ciksIFZpZ28sIFBvbnRldmVkcmEsIFNwYWluLjwvYXV0aC1hZGRyZXNzPjx0aXRsZXM+
PHRpdGxlPkVtZXJnZW5jZSBvZiBtdWx0aWRydWctcmVzaXN0YW50IEhhZW1vcGhpbHVzIHBhcmFp
bmZsdWVuemFlIGlzb2xhdGVzIGZyb20gdXJldGhyYWwgc2FtcGxlcyBpbiBtZW4gd2hvIGhhdmUg
c2V4IHdpdGggbWVuPC90aXRsZT48c2Vjb25kYXJ5LXRpdGxlPlNleCBUcmFuc20gSW5mZWN0PC9z
ZWNvbmRhcnktdGl0bGU+PC90aXRsZXM+PHBlcmlvZGljYWw+PGZ1bGwtdGl0bGU+U2V4IFRyYW5z
bSBJbmZlY3Q8L2Z1bGwtdGl0bGU+PC9wZXJpb2RpY2FsPjxlZGl0aW9uPjIwMjUvMDcvMjM8L2Vk
aXRpb24+PGtleXdvcmRzPjxrZXl3b3JkPkRydWcgUmVzaXN0YW5jZSwgQmFjdGVyaWFsPC9rZXl3
b3JkPjxrZXl3b3JkPkhvbW9zZXh1YWxpdHk8L2tleXdvcmQ+PGtleXdvcmQ+SW5mZWN0aW9uPC9r
ZXl3b3JkPjxrZXl3b3JkPlNleHVhbCBCZWhhdmlvcjwva2V5d29yZD48a2V5d29yZD5VcmV0aHJp
dGlzPC9rZXl3b3JkPjwva2V5d29yZHM+PGRhdGVzPjx5ZWFyPjIwMjU8L3llYXI+PHB1Yi1kYXRl
cz48ZGF0ZT5KdWwgMjI8L2RhdGU+PC9wdWItZGF0ZXM+PC9kYXRlcz48aXNibj4xNDcyLTMyNjMg
KEVsZWN0cm9uaWMpJiN4RDsxMzY4LTQ5NzMgKExpbmtpbmcpPC9pc2JuPjxhY2Nlc3Npb24tbnVt
PjQwNjk1NjAzPC9hY2Nlc3Npb24tbnVtPjx1cmxzPjxyZWxhdGVkLXVybHM+PHVybD5odHRwczov
L3d3dy5uY2JpLm5sbS5uaWguZ292L3B1Ym1lZC80MDY5NTYwMzwvdXJsPjwvcmVsYXRlZC11cmxz
PjwvdXJscz48ZWxlY3Ryb25pYy1yZXNvdXJjZS1udW0+MTAuMTEzNi9zZXh0cmFucy0yMDI1LTA1
NjUyNDwvZWxlY3Ryb25pYy1yZXNvdXJjZS1udW0+PC9yZWNvcmQ+PC9DaXRlPjwvRW5kTm90ZT5=
</w:fldData>
        </w:fldChar>
      </w:r>
      <w:r w:rsidR="00644398">
        <w:instrText xml:space="preserve"> ADDIN EN.CITE </w:instrText>
      </w:r>
      <w:r w:rsidR="00644398">
        <w:fldChar w:fldCharType="begin">
          <w:fldData xml:space="preserve">PEVuZE5vdGU+PENpdGU+PEF1dGhvcj5SaW5jb24tUXVpbnRlcm88L0F1dGhvcj48WWVhcj4yMDI1
PC9ZZWFyPjxSZWNOdW0+NjYzPC9SZWNOdW0+PERpc3BsYXlUZXh0PjxzdHlsZSBmYWNlPSJzdXBl
cnNjcmlwdCI+MjY8L3N0eWxlPjwvRGlzcGxheVRleHQ+PHJlY29yZD48cmVjLW51bWJlcj42NjM8
L3JlYy1udW1iZXI+PGZvcmVpZ24ta2V5cz48a2V5IGFwcD0iRU4iIGRiLWlkPSJ0cnpwd2ZzYXZ3
enphcmV4cHNicGV4MnEydHhzMDJyZnIycjIiIHRpbWVzdGFtcD0iMTc2NTE5NzY5NCI+NjYzPC9r
ZXk+PC9mb3JlaWduLWtleXM+PHJlZi10eXBlIG5hbWU9IkpvdXJuYWwgQXJ0aWNsZSI+MTc8L3Jl
Zi10eXBlPjxjb250cmlidXRvcnM+PGF1dGhvcnM+PGF1dGhvcj5SaW5jb24tUXVpbnRlcm8sIEEu
PC9hdXRob3I+PGF1dGhvcj5EYXZpbmEtTnVuZXosIEMuPC9hdXRob3I+PGF1dGhvcj5EZSBNYWxl
dCwgQS48L2F1dGhvcj48YXV0aG9yPk1vbnRhbm8gQmFycmllbnRvcywgQi4gSi48L2F1dGhvcj48
YXV0aG9yPk1lbmVuZGV6LVJvZHJpZ3VleiwgQy48L2F1dGhvcj48YXV0aG9yPlBlcmV6LUdvbnph
bGV6LCBBLjwvYXV0aG9yPjxhdXRob3I+UGVyZXotQ2FzdHJvLCBTLjwvYXV0aG9yPjxhdXRob3I+
Q29ydGl6by1WaWRhbCwgUy48L2F1dGhvcj48YXV0aG9yPk9jYW1wbywgQS48L2F1dGhvcj48YXV0
aG9yPlBvdGVsLCBDLjwvYXV0aG9yPjwvYXV0aG9ycz48L2NvbnRyaWJ1dG9ycz48YXV0aC1hZGRy
ZXNzPk1pY3JvYmlvbG9neSBEZXBhcnRtZW50LCBDb21wbGV4byBIb3NwaXRhbGFyaW8gVW5pdmVy
c2l0YXJpbyBkZSBWaWdvLCBWaWdvLCBQb250ZXZlZHJhLCBTcGFpbiBhbm5pcmlzLm1hcmlhLnJp
bmNvbi5xdWludGVyb0BzZXJnYXMuZXMuJiN4RDtNaWNyb2Jpb2xvZ3kgYW5kIEluZmVjdG9sb2d5
IFJlc2VhcmNoIEdyb3VwLCBHYWxpY2lhIFN1ciBIZWFsdGggUmVzZWFyY2ggSW5zdGl0dXRlIChJ
SVMgR2FsaWNpYSBTdXIpLCBWaWdvLCBQb250ZXZlZHJhLCBTcGFpbi4mI3hEO01pY3JvYmlvbG9n
eSBEZXBhcnRtZW50LCBDb21wbGV4byBIb3NwaXRhbGFyaW8gVW5pdmVyc2l0YXJpbyBkZSBWaWdv
LCBWaWdvLCBQb250ZXZlZHJhLCBTcGFpbi4mI3hEO0dyb3VwIG9mIFZpcm9sb2d5IGFuZCBQYXRo
b2dlbmVzaXMsIEdhbGljaWEgU3VyIEhlYWx0aCBSZXNlYXJjaCBJbnN0aXR1dGUgKElJUyBHYWxp
Y2lhIFN1ciksIFZpZ28sIFBvbnRldmVkcmEsIFNwYWluLiYjeEQ7SW50ZXJuYWwgTWVkaWNpbmUg
RGVwYXJ0bWVudCwgQ29tcGxleG8gSG9zcGl0YWxhcmlvIFVuaXZlcnNpdGFyaW8gZGUgVmlnbywg
VmlnbywgUG9udGV2ZWRyYSwgU3BhaW4uJiN4RDtHcm91cCBvZiBJbmZlY3Rpb3VzIGRpc2Vhc2Ug
cmVzZWFyY2gsIEdhbGljaWEgU3VyIEhlYWx0aCBSZXNlYXJjaCBJbnN0aXR1dGUgKElJUyBHYWxp
Y2lhIFN1ciksIFZpZ28sIFBvbnRldmVkcmEsIFNwYWluLjwvYXV0aC1hZGRyZXNzPjx0aXRsZXM+
PHRpdGxlPkVtZXJnZW5jZSBvZiBtdWx0aWRydWctcmVzaXN0YW50IEhhZW1vcGhpbHVzIHBhcmFp
bmZsdWVuemFlIGlzb2xhdGVzIGZyb20gdXJldGhyYWwgc2FtcGxlcyBpbiBtZW4gd2hvIGhhdmUg
c2V4IHdpdGggbWVuPC90aXRsZT48c2Vjb25kYXJ5LXRpdGxlPlNleCBUcmFuc20gSW5mZWN0PC9z
ZWNvbmRhcnktdGl0bGU+PC90aXRsZXM+PHBlcmlvZGljYWw+PGZ1bGwtdGl0bGU+U2V4IFRyYW5z
bSBJbmZlY3Q8L2Z1bGwtdGl0bGU+PC9wZXJpb2RpY2FsPjxlZGl0aW9uPjIwMjUvMDcvMjM8L2Vk
aXRpb24+PGtleXdvcmRzPjxrZXl3b3JkPkRydWcgUmVzaXN0YW5jZSwgQmFjdGVyaWFsPC9rZXl3
b3JkPjxrZXl3b3JkPkhvbW9zZXh1YWxpdHk8L2tleXdvcmQ+PGtleXdvcmQ+SW5mZWN0aW9uPC9r
ZXl3b3JkPjxrZXl3b3JkPlNleHVhbCBCZWhhdmlvcjwva2V5d29yZD48a2V5d29yZD5VcmV0aHJp
dGlzPC9rZXl3b3JkPjwva2V5d29yZHM+PGRhdGVzPjx5ZWFyPjIwMjU8L3llYXI+PHB1Yi1kYXRl
cz48ZGF0ZT5KdWwgMjI8L2RhdGU+PC9wdWItZGF0ZXM+PC9kYXRlcz48aXNibj4xNDcyLTMyNjMg
KEVsZWN0cm9uaWMpJiN4RDsxMzY4LTQ5NzMgKExpbmtpbmcpPC9pc2JuPjxhY2Nlc3Npb24tbnVt
PjQwNjk1NjAzPC9hY2Nlc3Npb24tbnVtPjx1cmxzPjxyZWxhdGVkLXVybHM+PHVybD5odHRwczov
L3d3dy5uY2JpLm5sbS5uaWguZ292L3B1Ym1lZC80MDY5NTYwMzwvdXJsPjwvcmVsYXRlZC11cmxz
PjwvdXJscz48ZWxlY3Ryb25pYy1yZXNvdXJjZS1udW0+MTAuMTEzNi9zZXh0cmFucy0yMDI1LTA1
NjUyNDwvZWxlY3Ryb25pYy1yZXNvdXJjZS1udW0+PC9yZWNvcmQ+PC9DaXRlPjwvRW5kTm90ZT5=
</w:fldData>
        </w:fldChar>
      </w:r>
      <w:r w:rsidR="00644398">
        <w:instrText xml:space="preserve"> ADDIN EN.CITE.DATA </w:instrText>
      </w:r>
      <w:r w:rsidR="00644398">
        <w:fldChar w:fldCharType="end"/>
      </w:r>
      <w:r w:rsidR="00644398">
        <w:fldChar w:fldCharType="separate"/>
      </w:r>
      <w:r w:rsidR="00644398" w:rsidRPr="00644398">
        <w:rPr>
          <w:noProof/>
          <w:vertAlign w:val="superscript"/>
        </w:rPr>
        <w:t>26</w:t>
      </w:r>
      <w:r w:rsidR="00644398">
        <w:fldChar w:fldCharType="end"/>
      </w:r>
    </w:p>
    <w:p w14:paraId="1E845DD2" w14:textId="3116F243" w:rsidR="00BE28C1" w:rsidRPr="001A27E4" w:rsidRDefault="00C974DB" w:rsidP="00A078CD">
      <w:pPr>
        <w:jc w:val="both"/>
      </w:pPr>
      <w:r>
        <w:t>This systematic review aims to assess and summarise current knowledge on atypical bacterial STIs. We will explore and describe the evidence available in the literature, identify the types of studies conducted, and analyse existing knowledge gaps. Given the breadth of the research question and the exploratory nature of the topic, a scoping review is the most appropriate approach.</w:t>
      </w:r>
      <w:r w:rsidR="007865AD">
        <w:fldChar w:fldCharType="begin">
          <w:fldData xml:space="preserve">PEVuZE5vdGU+PENpdGU+PEF1dGhvcj5QZXRlcnM8L0F1dGhvcj48WWVhcj4yMDIwPC9ZZWFyPjxS
ZWNOdW0+NjQ5PC9SZWNOdW0+PERpc3BsYXlUZXh0PjxzdHlsZSBmYWNlPSJzdXBlcnNjcmlwdCI+
MTwvc3R5bGU+PC9EaXNwbGF5VGV4dD48cmVjb3JkPjxyZWMtbnVtYmVyPjY0OTwvcmVjLW51bWJl
cj48Zm9yZWlnbi1rZXlzPjxrZXkgYXBwPSJFTiIgZGItaWQ9InRyenB3ZnNhdnd6emFyZXhwc2Jw
ZXgycTJ0eHMwMnJmcjJyMiIgdGltZXN0YW1wPSIxNzY0MjUxMjA2Ij42NDk8L2tleT48L2ZvcmVp
Z24ta2V5cz48cmVmLXR5cGUgbmFtZT0iSm91cm5hbCBBcnRpY2xlIj4xNzwvcmVmLXR5cGU+PGNv
bnRyaWJ1dG9ycz48YXV0aG9ycz48YXV0aG9yPlBldGVycywgTS4gRC4gSi48L2F1dGhvcj48YXV0
aG9yPk1hcm5pZSwgQy48L2F1dGhvcj48YXV0aG9yPlRyaWNjbywgQS4gQy48L2F1dGhvcj48YXV0
aG9yPlBvbGxvY2ssIEQuPC9hdXRob3I+PGF1dGhvcj5NdW5uLCBaLjwvYXV0aG9yPjxhdXRob3I+
QWxleGFuZGVyLCBMLjwvYXV0aG9yPjxhdXRob3I+TWNJbmVybmV5LCBQLjwvYXV0aG9yPjxhdXRo
b3I+R29kZnJleSwgQy4gTS48L2F1dGhvcj48YXV0aG9yPktoYWxpbCwgSC48L2F1dGhvcj48L2F1
dGhvcnM+PC9jb250cmlidXRvcnM+PGF1dGgtYWRkcmVzcz5Sb3NlbWFyeSBCcnlhbnQgQU8gUmVz
ZWFyY2ggQ2VudHJlLCBVbmlTQSBDbGluaWNhbCBhbmQgSGVhbHRoIFNjaWVuY2VzLCBVbml2ZXJz
aXR5IG9mIFNvdXRoIEF1c3RyYWxpYSwgQWRlbGFpZGUsIFNBLCBBdXN0cmFsaWEuJiN4RDtTY2hv
b2wgb2YgTnVyc2luZywgRmFjdWx0eSBvZiBIZWFsdGggYW5kIE1lZGljYWwgU2NpZW5jZXMsIFRo
ZSBVbml2ZXJzaXR5IG9mIEFkZWxhaWRlLCBBZGVsYWlkZSwgU0EsIEF1c3RyYWxpYS4mI3hEO1Ro
ZSBDZW50cmUgZm9yIEV2aWRlbmNlLWJhc2VkIFByYWN0aWNlIFNvdXRoIEF1c3RyYWxpYSAoQ0VQ
U0EpOiBBIEpCSSBDZW50cmUgb2YgRXhjZWxsZW5jZSBBZGVsYWlkZSwgU0EsIEF1c3RyYWxpYS4m
I3hEO0xpIEthIFNoaW5nIEtub3dsZWRnZSBJbnN0aXR1dGUgb2YgU3QuIE1pY2hhZWwmYXBvcztz
IEhvc3BpdGFsLCBVbml0eSBIZWFsdGggVG9yb250bywgVG9yb250bywgT04sIENhbmFkYS4mI3hE
O0VwaWRlbWlvbG9neSBEaXZpc2lvbiBhbmQgSW5zdGl0dXRlIG9mIEhlYWx0aCBNYW5hZ2VtZW50
LCBQb2xpY3ksIGFuZCBFdmFsdWF0aW9uLCBEYWxsYSBMYW5hIFNjaG9vbCBvZiBQdWJsaWMgSGVh
bHRoLCBVbml2ZXJzaXR5IG9mIFRvcm9udG8sIFRvcm9udG8sIE9OLCBDYW5hZGEuJiN4RDtRdWVl
biZhcG9zO3MgQ29sbGFib3JhdGlvbiBmb3IgSGVhbHRoIENhcmUgUXVhbGl0eTogQSBKQkkgQ2Vu
dHJlIG9mIEV4Y2VsbGVuY2UgS2luZ3N0b24sIE9OLCBDYW5hZGEuJiN4RDtKQkksIEZhY3VsdHkg
b2YgSGVhbHRoIGFuZCBNZWRpY2FsIFNjaWVuY2VzLCBUaGUgVW5pdmVyc2l0eSBvZiBBZGVsYWlk
ZSwgQWRlbGFpZGUsIFNBLCBBdXN0cmFsaWEuJiN4RDtTY2hvb2wgb2YgSGVhbHRoIFNjaWVuY2Vz
LCBSb2JlcnQgR29yZG9uIFVuaXZlcnNpdHksIEFiZXJkZWVuLCBVSy4mI3hEO1RoZSBTY290dGlz
aCBDZW50cmUgZm9yIEV2aWRlbmNlLWJhc2VkIE11bHRpLXByb2Zlc3Npb25hbCBQcmFjdGljZTog
QSBKQkkgQ2VudHJlIG9mIEV4Y2VsbGVuY2UgQWJlcmRlZW4sIFNjb3RsYW5kLiYjeEQ7RmFjdWx0
eSBvZiBIZWFsdGggU2NpZW5jZXMsIFVuaXZlcnNpdHkgb2YgdGhlIFdpdHdhdGVyc3JhbmQsIEpv
aGFubmVzYnVyZywgR1QsIFNvdXRoIEFmcmljYS4mI3hEO1RoZSBXaXRzLUpCSSBDZW50cmUgZm9y
IEV2aWRlbmNlLUJhc2VkIFByYWN0aWNlOiBBIEpCSSBBZmZpbGlhdGVkIEdyb3VwIEpvaGFubmVz
YnVyZywgR1QsIFNvdXRoIEFmcmljYS4mI3hEO1NjaG9vbCBvZiBOdXJzaW5nLCBRdWVlbiZhcG9z
O3MgVW5pdmVyc2l0eSwgS2luZ3N0b24sIE9OLCBDYW5hZGEuJiN4RDtTY2hvb2wgb2YgUHN5Y2hv
bG9neSBhbmQgUHVibGljIEhlYWx0aCwgRGVwYXJ0bWVudCBvZiBQdWJsaWMgSGVhbHRoLCBMYSBU
cm9iZSBVbml2ZXJzaXR5LCBNZWxib3VybmUsIFZpYywgQXVzdHJhbGlhLiYjeEQ7VGhlIFF1ZWVu
c2xhbmQgQ2VudHJlIG9mIEV2aWRlbmNlIEJhc2VkIE51cnNpbmcgYW5kIE1pZHdpZmVyeTogQSBK
QkkgQ2VudHJlIG9mIEV4Y2VsbGVuY2UsIEJyaXNiYW5lLCBRTEQsIEF1c3RyYWxpYS48L2F1dGgt
YWRkcmVzcz48dGl0bGVzPjx0aXRsZT5VcGRhdGVkIG1ldGhvZG9sb2dpY2FsIGd1aWRhbmNlIGZv
ciB0aGUgY29uZHVjdCBvZiBzY29waW5nIHJldmlld3M8L3RpdGxlPjxzZWNvbmRhcnktdGl0bGU+
SkJJIEV2aWQgU3ludGg8L3NlY29uZGFyeS10aXRsZT48L3RpdGxlcz48cGVyaW9kaWNhbD48ZnVs
bC10aXRsZT5KQkkgRXZpZCBTeW50aDwvZnVsbC10aXRsZT48L3BlcmlvZGljYWw+PHBhZ2VzPjIx
MTktMjEyNjwvcGFnZXM+PHZvbHVtZT4xODwvdm9sdW1lPjxudW1iZXI+MTA8L251bWJlcj48ZWRp
dGlvbj4yMDIwLzEwLzExPC9lZGl0aW9uPjxrZXl3b3Jkcz48a2V5d29yZD5Lbm93bGVkZ2U8L2tl
eXdvcmQ+PGtleXdvcmQ+UG9saWN5PC9rZXl3b3JkPjxrZXl3b3JkPipQdWJsaWNhdGlvbnM8L2tl
eXdvcmQ+PGtleXdvcmQ+KlJlc2VhcmNoIERlc2lnbjwva2V5d29yZD48a2V5d29yZD5TdXJ2ZXlz
IGFuZCBRdWVzdGlvbm5haXJlczwva2V5d29yZD48a2V5d29yZD5TY29waW5nIFJldmlld3MgQXMg
VG9waWM8L2tleXdvcmQ+PC9rZXl3b3Jkcz48ZGF0ZXM+PHllYXI+MjAyMDwveWVhcj48cHViLWRh
dGVzPjxkYXRlPk9jdDwvZGF0ZT48L3B1Yi1kYXRlcz48L2RhdGVzPjxpc2JuPjI2ODktODM4MSAo
RWxlY3Ryb25pYykmI3hEOzI2ODktODM4MSAoTGlua2luZyk8L2lzYm4+PGFjY2Vzc2lvbi1udW0+
MzMwMzgxMjQ8L2FjY2Vzc2lvbi1udW0+PHVybHM+PHJlbGF0ZWQtdXJscz48dXJsPmh0dHBzOi8v
d3d3Lm5jYmkubmxtLm5paC5nb3YvcHVibWVkLzMzMDM4MTI0PC91cmw+PC9yZWxhdGVkLXVybHM+
PC91cmxzPjxlbGVjdHJvbmljLXJlc291cmNlLW51bT4xMC4xMTEyNC9KQklFUy0yMC0wMDE2Nzwv
ZWxlY3Ryb25pYy1yZXNvdXJjZS1udW0+PC9yZWNvcmQ+PC9DaXRlPjwvRW5kTm90ZT5=
</w:fldData>
        </w:fldChar>
      </w:r>
      <w:r w:rsidR="007865AD">
        <w:instrText xml:space="preserve"> ADDIN EN.CITE </w:instrText>
      </w:r>
      <w:r w:rsidR="007865AD">
        <w:fldChar w:fldCharType="begin">
          <w:fldData xml:space="preserve">PEVuZE5vdGU+PENpdGU+PEF1dGhvcj5QZXRlcnM8L0F1dGhvcj48WWVhcj4yMDIwPC9ZZWFyPjxS
ZWNOdW0+NjQ5PC9SZWNOdW0+PERpc3BsYXlUZXh0PjxzdHlsZSBmYWNlPSJzdXBlcnNjcmlwdCI+
MTwvc3R5bGU+PC9EaXNwbGF5VGV4dD48cmVjb3JkPjxyZWMtbnVtYmVyPjY0OTwvcmVjLW51bWJl
cj48Zm9yZWlnbi1rZXlzPjxrZXkgYXBwPSJFTiIgZGItaWQ9InRyenB3ZnNhdnd6emFyZXhwc2Jw
ZXgycTJ0eHMwMnJmcjJyMiIgdGltZXN0YW1wPSIxNzY0MjUxMjA2Ij42NDk8L2tleT48L2ZvcmVp
Z24ta2V5cz48cmVmLXR5cGUgbmFtZT0iSm91cm5hbCBBcnRpY2xlIj4xNzwvcmVmLXR5cGU+PGNv
bnRyaWJ1dG9ycz48YXV0aG9ycz48YXV0aG9yPlBldGVycywgTS4gRC4gSi48L2F1dGhvcj48YXV0
aG9yPk1hcm5pZSwgQy48L2F1dGhvcj48YXV0aG9yPlRyaWNjbywgQS4gQy48L2F1dGhvcj48YXV0
aG9yPlBvbGxvY2ssIEQuPC9hdXRob3I+PGF1dGhvcj5NdW5uLCBaLjwvYXV0aG9yPjxhdXRob3I+
QWxleGFuZGVyLCBMLjwvYXV0aG9yPjxhdXRob3I+TWNJbmVybmV5LCBQLjwvYXV0aG9yPjxhdXRo
b3I+R29kZnJleSwgQy4gTS48L2F1dGhvcj48YXV0aG9yPktoYWxpbCwgSC48L2F1dGhvcj48L2F1
dGhvcnM+PC9jb250cmlidXRvcnM+PGF1dGgtYWRkcmVzcz5Sb3NlbWFyeSBCcnlhbnQgQU8gUmVz
ZWFyY2ggQ2VudHJlLCBVbmlTQSBDbGluaWNhbCBhbmQgSGVhbHRoIFNjaWVuY2VzLCBVbml2ZXJz
aXR5IG9mIFNvdXRoIEF1c3RyYWxpYSwgQWRlbGFpZGUsIFNBLCBBdXN0cmFsaWEuJiN4RDtTY2hv
b2wgb2YgTnVyc2luZywgRmFjdWx0eSBvZiBIZWFsdGggYW5kIE1lZGljYWwgU2NpZW5jZXMsIFRo
ZSBVbml2ZXJzaXR5IG9mIEFkZWxhaWRlLCBBZGVsYWlkZSwgU0EsIEF1c3RyYWxpYS4mI3hEO1Ro
ZSBDZW50cmUgZm9yIEV2aWRlbmNlLWJhc2VkIFByYWN0aWNlIFNvdXRoIEF1c3RyYWxpYSAoQ0VQ
U0EpOiBBIEpCSSBDZW50cmUgb2YgRXhjZWxsZW5jZSBBZGVsYWlkZSwgU0EsIEF1c3RyYWxpYS4m
I3hEO0xpIEthIFNoaW5nIEtub3dsZWRnZSBJbnN0aXR1dGUgb2YgU3QuIE1pY2hhZWwmYXBvcztz
IEhvc3BpdGFsLCBVbml0eSBIZWFsdGggVG9yb250bywgVG9yb250bywgT04sIENhbmFkYS4mI3hE
O0VwaWRlbWlvbG9neSBEaXZpc2lvbiBhbmQgSW5zdGl0dXRlIG9mIEhlYWx0aCBNYW5hZ2VtZW50
LCBQb2xpY3ksIGFuZCBFdmFsdWF0aW9uLCBEYWxsYSBMYW5hIFNjaG9vbCBvZiBQdWJsaWMgSGVh
bHRoLCBVbml2ZXJzaXR5IG9mIFRvcm9udG8sIFRvcm9udG8sIE9OLCBDYW5hZGEuJiN4RDtRdWVl
biZhcG9zO3MgQ29sbGFib3JhdGlvbiBmb3IgSGVhbHRoIENhcmUgUXVhbGl0eTogQSBKQkkgQ2Vu
dHJlIG9mIEV4Y2VsbGVuY2UgS2luZ3N0b24sIE9OLCBDYW5hZGEuJiN4RDtKQkksIEZhY3VsdHkg
b2YgSGVhbHRoIGFuZCBNZWRpY2FsIFNjaWVuY2VzLCBUaGUgVW5pdmVyc2l0eSBvZiBBZGVsYWlk
ZSwgQWRlbGFpZGUsIFNBLCBBdXN0cmFsaWEuJiN4RDtTY2hvb2wgb2YgSGVhbHRoIFNjaWVuY2Vz
LCBSb2JlcnQgR29yZG9uIFVuaXZlcnNpdHksIEFiZXJkZWVuLCBVSy4mI3hEO1RoZSBTY290dGlz
aCBDZW50cmUgZm9yIEV2aWRlbmNlLWJhc2VkIE11bHRpLXByb2Zlc3Npb25hbCBQcmFjdGljZTog
QSBKQkkgQ2VudHJlIG9mIEV4Y2VsbGVuY2UgQWJlcmRlZW4sIFNjb3RsYW5kLiYjeEQ7RmFjdWx0
eSBvZiBIZWFsdGggU2NpZW5jZXMsIFVuaXZlcnNpdHkgb2YgdGhlIFdpdHdhdGVyc3JhbmQsIEpv
aGFubmVzYnVyZywgR1QsIFNvdXRoIEFmcmljYS4mI3hEO1RoZSBXaXRzLUpCSSBDZW50cmUgZm9y
IEV2aWRlbmNlLUJhc2VkIFByYWN0aWNlOiBBIEpCSSBBZmZpbGlhdGVkIEdyb3VwIEpvaGFubmVz
YnVyZywgR1QsIFNvdXRoIEFmcmljYS4mI3hEO1NjaG9vbCBvZiBOdXJzaW5nLCBRdWVlbiZhcG9z
O3MgVW5pdmVyc2l0eSwgS2luZ3N0b24sIE9OLCBDYW5hZGEuJiN4RDtTY2hvb2wgb2YgUHN5Y2hv
bG9neSBhbmQgUHVibGljIEhlYWx0aCwgRGVwYXJ0bWVudCBvZiBQdWJsaWMgSGVhbHRoLCBMYSBU
cm9iZSBVbml2ZXJzaXR5LCBNZWxib3VybmUsIFZpYywgQXVzdHJhbGlhLiYjeEQ7VGhlIFF1ZWVu
c2xhbmQgQ2VudHJlIG9mIEV2aWRlbmNlIEJhc2VkIE51cnNpbmcgYW5kIE1pZHdpZmVyeTogQSBK
QkkgQ2VudHJlIG9mIEV4Y2VsbGVuY2UsIEJyaXNiYW5lLCBRTEQsIEF1c3RyYWxpYS48L2F1dGgt
YWRkcmVzcz48dGl0bGVzPjx0aXRsZT5VcGRhdGVkIG1ldGhvZG9sb2dpY2FsIGd1aWRhbmNlIGZv
ciB0aGUgY29uZHVjdCBvZiBzY29waW5nIHJldmlld3M8L3RpdGxlPjxzZWNvbmRhcnktdGl0bGU+
SkJJIEV2aWQgU3ludGg8L3NlY29uZGFyeS10aXRsZT48L3RpdGxlcz48cGVyaW9kaWNhbD48ZnVs
bC10aXRsZT5KQkkgRXZpZCBTeW50aDwvZnVsbC10aXRsZT48L3BlcmlvZGljYWw+PHBhZ2VzPjIx
MTktMjEyNjwvcGFnZXM+PHZvbHVtZT4xODwvdm9sdW1lPjxudW1iZXI+MTA8L251bWJlcj48ZWRp
dGlvbj4yMDIwLzEwLzExPC9lZGl0aW9uPjxrZXl3b3Jkcz48a2V5d29yZD5Lbm93bGVkZ2U8L2tl
eXdvcmQ+PGtleXdvcmQ+UG9saWN5PC9rZXl3b3JkPjxrZXl3b3JkPipQdWJsaWNhdGlvbnM8L2tl
eXdvcmQ+PGtleXdvcmQ+KlJlc2VhcmNoIERlc2lnbjwva2V5d29yZD48a2V5d29yZD5TdXJ2ZXlz
IGFuZCBRdWVzdGlvbm5haXJlczwva2V5d29yZD48a2V5d29yZD5TY29waW5nIFJldmlld3MgQXMg
VG9waWM8L2tleXdvcmQ+PC9rZXl3b3Jkcz48ZGF0ZXM+PHllYXI+MjAyMDwveWVhcj48cHViLWRh
dGVzPjxkYXRlPk9jdDwvZGF0ZT48L3B1Yi1kYXRlcz48L2RhdGVzPjxpc2JuPjI2ODktODM4MSAo
RWxlY3Ryb25pYykmI3hEOzI2ODktODM4MSAoTGlua2luZyk8L2lzYm4+PGFjY2Vzc2lvbi1udW0+
MzMwMzgxMjQ8L2FjY2Vzc2lvbi1udW0+PHVybHM+PHJlbGF0ZWQtdXJscz48dXJsPmh0dHBzOi8v
d3d3Lm5jYmkubmxtLm5paC5nb3YvcHVibWVkLzMzMDM4MTI0PC91cmw+PC9yZWxhdGVkLXVybHM+
PC91cmxzPjxlbGVjdHJvbmljLXJlc291cmNlLW51bT4xMC4xMTEyNC9KQklFUy0yMC0wMDE2Nzwv
ZWxlY3Ryb25pYy1yZXNvdXJjZS1udW0+PC9yZWNvcmQ+PC9DaXRlPjwvRW5kTm90ZT5=
</w:fldData>
        </w:fldChar>
      </w:r>
      <w:r w:rsidR="007865AD">
        <w:instrText xml:space="preserve"> ADDIN EN.CITE.DATA </w:instrText>
      </w:r>
      <w:r w:rsidR="007865AD">
        <w:fldChar w:fldCharType="end"/>
      </w:r>
      <w:r w:rsidR="007865AD">
        <w:fldChar w:fldCharType="separate"/>
      </w:r>
      <w:r w:rsidR="007865AD" w:rsidRPr="007865AD">
        <w:rPr>
          <w:noProof/>
          <w:vertAlign w:val="superscript"/>
        </w:rPr>
        <w:t>1</w:t>
      </w:r>
      <w:r w:rsidR="007865AD">
        <w:fldChar w:fldCharType="end"/>
      </w:r>
    </w:p>
    <w:p w14:paraId="28F2C414" w14:textId="77777777" w:rsidR="005620D4" w:rsidRDefault="005620D4" w:rsidP="0075230D"/>
    <w:p w14:paraId="2048FB16" w14:textId="2634E8D7" w:rsidR="0075230D" w:rsidRDefault="00FF4EC5" w:rsidP="00EB5A4F">
      <w:pPr>
        <w:pStyle w:val="Heading3"/>
      </w:pPr>
      <w:r>
        <w:t>Objective</w:t>
      </w:r>
    </w:p>
    <w:p w14:paraId="511F33A3" w14:textId="1AA746CD" w:rsidR="00FF4EC5" w:rsidRPr="00F52E7B" w:rsidRDefault="00F942AC" w:rsidP="007358DC">
      <w:pPr>
        <w:jc w:val="both"/>
        <w:rPr>
          <w:color w:val="000000" w:themeColor="text1"/>
        </w:rPr>
      </w:pPr>
      <w:r>
        <w:t xml:space="preserve">To </w:t>
      </w:r>
      <w:r w:rsidRPr="00F52E7B">
        <w:rPr>
          <w:color w:val="000000" w:themeColor="text1"/>
        </w:rPr>
        <w:t xml:space="preserve">synthesise existing evidence of </w:t>
      </w:r>
      <w:r w:rsidR="000C5E0A" w:rsidRPr="00F52E7B">
        <w:rPr>
          <w:color w:val="000000" w:themeColor="text1"/>
        </w:rPr>
        <w:t xml:space="preserve">atypical bacterial pathogens causing </w:t>
      </w:r>
      <w:r w:rsidR="007358DC" w:rsidRPr="00F52E7B">
        <w:rPr>
          <w:color w:val="000000" w:themeColor="text1"/>
        </w:rPr>
        <w:t>idiopathic urethritis and cervicitis</w:t>
      </w:r>
      <w:r w:rsidR="004518A0" w:rsidRPr="00F52E7B">
        <w:rPr>
          <w:color w:val="000000" w:themeColor="text1"/>
        </w:rPr>
        <w:t xml:space="preserve"> with negative STI test</w:t>
      </w:r>
      <w:r w:rsidR="007358DC" w:rsidRPr="00F52E7B">
        <w:rPr>
          <w:color w:val="000000" w:themeColor="text1"/>
        </w:rPr>
        <w:t>.</w:t>
      </w:r>
    </w:p>
    <w:p w14:paraId="10EEFD9D" w14:textId="77777777" w:rsidR="00FF4EC5" w:rsidRDefault="00FF4EC5" w:rsidP="00FF4EC5"/>
    <w:p w14:paraId="5805623E" w14:textId="67BBE350" w:rsidR="00FF4EC5" w:rsidRDefault="00FF4EC5" w:rsidP="00FF4EC5">
      <w:pPr>
        <w:pStyle w:val="Heading2"/>
      </w:pPr>
      <w:r>
        <w:t>METHODS</w:t>
      </w:r>
    </w:p>
    <w:p w14:paraId="33ED88C5" w14:textId="1301960F" w:rsidR="007358DC" w:rsidRDefault="00E960DD" w:rsidP="00300181">
      <w:pPr>
        <w:jc w:val="both"/>
      </w:pPr>
      <w:r>
        <w:t>Design and methods used for this systematic review comply with the updated guideline of JBI scoping review</w:t>
      </w:r>
      <w:r>
        <w:fldChar w:fldCharType="begin">
          <w:fldData xml:space="preserve">PEVuZE5vdGU+PENpdGU+PEF1dGhvcj5QZXRlcnM8L0F1dGhvcj48WWVhcj4yMDIwPC9ZZWFyPjxS
ZWNOdW0+NjIzPC9SZWNOdW0+PERpc3BsYXlUZXh0PjxzdHlsZSBmYWNlPSJzdXBlcnNjcmlwdCI+
MSwyPC9zdHlsZT48L0Rpc3BsYXlUZXh0PjxyZWNvcmQ+PHJlYy1udW1iZXI+NjIzPC9yZWMtbnVt
YmVyPjxmb3JlaWduLWtleXM+PGtleSBhcHA9IkVOIiBkYi1pZD0idHJ6cHdmc2F2d3p6YXJleHBz
YnBleDJxMnR4czAycmZyMnIyIiB0aW1lc3RhbXA9IjE3NjQwODQ5MTQiPjYyMzwva2V5PjwvZm9y
ZWlnbi1rZXlzPjxyZWYtdHlwZSBuYW1lPSJKb3VybmFsIEFydGljbGUiPjE3PC9yZWYtdHlwZT48
Y29udHJpYnV0b3JzPjxhdXRob3JzPjxhdXRob3I+UGV0ZXJzLCBNLiBELiBKLjwvYXV0aG9yPjxh
dXRob3I+TWFybmllLCBDLjwvYXV0aG9yPjxhdXRob3I+VHJpY2NvLCBBLiBDLjwvYXV0aG9yPjxh
dXRob3I+UG9sbG9jaywgRC48L2F1dGhvcj48YXV0aG9yPk11bm4sIFouPC9hdXRob3I+PGF1dGhv
cj5BbGV4YW5kZXIsIEwuPC9hdXRob3I+PGF1dGhvcj5NY0luZXJuZXksIFAuPC9hdXRob3I+PGF1
dGhvcj5Hb2RmcmV5LCBDLiBNLjwvYXV0aG9yPjxhdXRob3I+S2hhbGlsLCBILjwvYXV0aG9yPjwv
YXV0aG9ycz48L2NvbnRyaWJ1dG9ycz48YXV0aC1hZGRyZXNzPlJvc2VtYXJ5IEJyeWFudCBBTyBS
ZXNlYXJjaCBDZW50cmUsIFVuaVNBIENsaW5pY2FsIGFuZCBIZWFsdGggU2NpZW5jZXMsIFVuaXZl
cnNpdHkgb2YgU291dGggQXVzdHJhbGlhLCBBZGVsYWlkZSwgU0EsIEF1c3RyYWxpYS4mI3hEO1Nj
aG9vbCBvZiBOdXJzaW5nLCBGYWN1bHR5IG9mIEhlYWx0aCBhbmQgTWVkaWNhbCBTY2llbmNlcywg
VGhlIFVuaXZlcnNpdHkgb2YgQWRlbGFpZGUsIEFkZWxhaWRlLCBTQSwgQXVzdHJhbGlhLiYjeEQ7
VGhlIENlbnRyZSBmb3IgRXZpZGVuY2UtYmFzZWQgUHJhY3RpY2UgU291dGggQXVzdHJhbGlhIChD
RVBTQSk6IEEgSkJJIENlbnRyZSBvZiBFeGNlbGxlbmNlIEFkZWxhaWRlLCBTQSwgQXVzdHJhbGlh
LiYjeEQ7TGkgS2EgU2hpbmcgS25vd2xlZGdlIEluc3RpdHV0ZSBvZiBTdC4gTWljaGFlbCZhcG9z
O3MgSG9zcGl0YWwsIFVuaXR5IEhlYWx0aCBUb3JvbnRvLCBUb3JvbnRvLCBPTiwgQ2FuYWRhLiYj
eEQ7RXBpZGVtaW9sb2d5IERpdmlzaW9uIGFuZCBJbnN0aXR1dGUgb2YgSGVhbHRoIE1hbmFnZW1l
bnQsIFBvbGljeSwgYW5kIEV2YWx1YXRpb24sIERhbGxhIExhbmEgU2Nob29sIG9mIFB1YmxpYyBI
ZWFsdGgsIFVuaXZlcnNpdHkgb2YgVG9yb250bywgVG9yb250bywgT04sIENhbmFkYS4mI3hEO1F1
ZWVuJmFwb3M7cyBDb2xsYWJvcmF0aW9uIGZvciBIZWFsdGggQ2FyZSBRdWFsaXR5OiBBIEpCSSBD
ZW50cmUgb2YgRXhjZWxsZW5jZSBLaW5nc3RvbiwgT04sIENhbmFkYS4mI3hEO0pCSSwgRmFjdWx0
eSBvZiBIZWFsdGggYW5kIE1lZGljYWwgU2NpZW5jZXMsIFRoZSBVbml2ZXJzaXR5IG9mIEFkZWxh
aWRlLCBBZGVsYWlkZSwgU0EsIEF1c3RyYWxpYS4mI3hEO1NjaG9vbCBvZiBIZWFsdGggU2NpZW5j
ZXMsIFJvYmVydCBHb3Jkb24gVW5pdmVyc2l0eSwgQWJlcmRlZW4sIFVLLiYjeEQ7VGhlIFNjb3R0
aXNoIENlbnRyZSBmb3IgRXZpZGVuY2UtYmFzZWQgTXVsdGktcHJvZmVzc2lvbmFsIFByYWN0aWNl
OiBBIEpCSSBDZW50cmUgb2YgRXhjZWxsZW5jZSBBYmVyZGVlbiwgU2NvdGxhbmQuJiN4RDtGYWN1
bHR5IG9mIEhlYWx0aCBTY2llbmNlcywgVW5pdmVyc2l0eSBvZiB0aGUgV2l0d2F0ZXJzcmFuZCwg
Sm9oYW5uZXNidXJnLCBHVCwgU291dGggQWZyaWNhLiYjeEQ7VGhlIFdpdHMtSkJJIENlbnRyZSBm
b3IgRXZpZGVuY2UtQmFzZWQgUHJhY3RpY2U6IEEgSkJJIEFmZmlsaWF0ZWQgR3JvdXAgSm9oYW5u
ZXNidXJnLCBHVCwgU291dGggQWZyaWNhLiYjeEQ7U2Nob29sIG9mIE51cnNpbmcsIFF1ZWVuJmFw
b3M7cyBVbml2ZXJzaXR5LCBLaW5nc3RvbiwgT04sIENhbmFkYS4mI3hEO1NjaG9vbCBvZiBQc3lj
aG9sb2d5IGFuZCBQdWJsaWMgSGVhbHRoLCBEZXBhcnRtZW50IG9mIFB1YmxpYyBIZWFsdGgsIExh
IFRyb2JlIFVuaXZlcnNpdHksIE1lbGJvdXJuZSwgVmljLCBBdXN0cmFsaWEuJiN4RDtUaGUgUXVl
ZW5zbGFuZCBDZW50cmUgb2YgRXZpZGVuY2UgQmFzZWQgTnVyc2luZyBhbmQgTWlkd2lmZXJ5OiBB
IEpCSSBDZW50cmUgb2YgRXhjZWxsZW5jZSwgQnJpc2JhbmUsIFFMRCwgQXVzdHJhbGlhLjwvYXV0
aC1hZGRyZXNzPjx0aXRsZXM+PHRpdGxlPlVwZGF0ZWQgbWV0aG9kb2xvZ2ljYWwgZ3VpZGFuY2Ug
Zm9yIHRoZSBjb25kdWN0IG9mIHNjb3BpbmcgcmV2aWV3czwvdGl0bGU+PHNlY29uZGFyeS10aXRs
ZT5KQkkgRXZpZCBTeW50aDwvc2Vjb25kYXJ5LXRpdGxlPjwvdGl0bGVzPjxwZXJpb2RpY2FsPjxm
dWxsLXRpdGxlPkpCSSBFdmlkIFN5bnRoPC9mdWxsLXRpdGxlPjwvcGVyaW9kaWNhbD48cGFnZXM+
MjExOS0yMTI2PC9wYWdlcz48dm9sdW1lPjE4PC92b2x1bWU+PG51bWJlcj4xMDwvbnVtYmVyPjxl
ZGl0aW9uPjIwMjAvMTAvMTE8L2VkaXRpb24+PGtleXdvcmRzPjxrZXl3b3JkPktub3dsZWRnZTwv
a2V5d29yZD48a2V5d29yZD5Qb2xpY3k8L2tleXdvcmQ+PGtleXdvcmQ+KlB1YmxpY2F0aW9uczwv
a2V5d29yZD48a2V5d29yZD4qUmVzZWFyY2ggRGVzaWduPC9rZXl3b3JkPjxrZXl3b3JkPlN1cnZl
eXMgYW5kIFF1ZXN0aW9ubmFpcmVzPC9rZXl3b3JkPjxrZXl3b3JkPlNjb3BpbmcgUmV2aWV3cyBB
cyBUb3BpYzwva2V5d29yZD48L2tleXdvcmRzPjxkYXRlcz48eWVhcj4yMDIwPC95ZWFyPjxwdWIt
ZGF0ZXM+PGRhdGU+T2N0PC9kYXRlPjwvcHViLWRhdGVzPjwvZGF0ZXM+PGlzYm4+MjY4OS04Mzgx
IChFbGVjdHJvbmljKSYjeEQ7MjY4OS04MzgxIChMaW5raW5nKTwvaXNibj48YWNjZXNzaW9uLW51
bT4zMzAzODEyNDwvYWNjZXNzaW9uLW51bT48dXJscz48cmVsYXRlZC11cmxzPjx1cmw+aHR0cHM6
Ly93d3cubmNiaS5ubG0ubmloLmdvdi9wdWJtZWQvMzMwMzgxMjQ8L3VybD48L3JlbGF0ZWQtdXJs
cz48L3VybHM+PGVsZWN0cm9uaWMtcmVzb3VyY2UtbnVtPjEwLjExMTI0L0pCSUVTLTIwLTAwMTY3
PC9lbGVjdHJvbmljLXJlc291cmNlLW51bT48L3JlY29yZD48L0NpdGU+PENpdGU+PEF1dGhvcj5Q
ZXRlcnM8L0F1dGhvcj48WWVhcj4yMDI0PC9ZZWFyPjxSZWNOdW0+NjI0PC9SZWNOdW0+PHJlY29y
ZD48cmVjLW51bWJlcj42MjQ8L3JlYy1udW1iZXI+PGZvcmVpZ24ta2V5cz48a2V5IGFwcD0iRU4i
IGRiLWlkPSJ0cnpwd2ZzYXZ3enphcmV4cHNicGV4MnEydHhzMDJyZnIycjIiIHRpbWVzdGFtcD0i
MTc2NDA4NjI4NyI+NjI0PC9rZXk+PC9mb3JlaWduLWtleXM+PHJlZi10eXBlIG5hbWU9IkJvb2sg
U2VjdGlvbiI+NTwvcmVmLXR5cGU+PGNvbnRyaWJ1dG9ycz48YXV0aG9ycz48YXV0aG9yPlBldGVy
cywgTS5ELkouPC9hdXRob3I+PGF1dGhvcj5Hb2RmcmV5LCBDLjwvYXV0aG9yPjxhdXRob3I+TWNJ
bmVybmV5LCBQLjwvYXV0aG9yPjxhdXRob3I+TXVubiwgWi48L2F1dGhvcj48YXV0aG9yPlRyaWNj
bywgQS5DLjwvYXV0aG9yPjxhdXRob3I+S2hhbGlsLCBIPC9hdXRob3I+PC9hdXRob3JzPjxzZWNv
bmRhcnktYXV0aG9ycz48YXV0aG9yPkFyb21hdGFyaXMsIEUuPC9hdXRob3I+PGF1dGhvcj5Mb2Nr
d29vZCwgQy48L2F1dGhvcj48YXV0aG9yPlBvcnJpdHQsIEsuPC9hdXRob3I+PGF1dGhvcj5QaWxs
YSwgQi48L2F1dGhvcj48YXV0aG9yPkpvcmRhbiwgWi48L2F1dGhvcj48L3NlY29uZGFyeS1hdXRo
b3JzPjwvY29udHJpYnV0b3JzPjx0aXRsZXM+PHRpdGxlPlNjb3BpbmcgUmV2aWV3cyAoMjAyMCk8
L3RpdGxlPjxzZWNvbmRhcnktdGl0bGU+QkkgTWFudWFsIGZvciBFdmlkZW5jZSBTeW50aGVzaXM8
L3NlY29uZGFyeS10aXRsZT48L3RpdGxlcz48ZGF0ZXM+PHllYXI+MjAyNDwveWVhcj48L2RhdGVz
PjxwdWJsaXNoZXI+SkJJPC9wdWJsaXNoZXI+PHVybHM+PC91cmxzPjxlbGVjdHJvbmljLXJlc291
cmNlLW51bT5odHRwczovL2RvaS5vcmcvMTAuNDY2NTgvSkJJTUVTLTI0LTA5PC9lbGVjdHJvbmlj
LXJlc291cmNlLW51bT48L3JlY29yZD48L0NpdGU+PC9FbmROb3RlPgB=
</w:fldData>
        </w:fldChar>
      </w:r>
      <w:r>
        <w:instrText xml:space="preserve"> ADDIN EN.CITE </w:instrText>
      </w:r>
      <w:r>
        <w:fldChar w:fldCharType="begin">
          <w:fldData xml:space="preserve">PEVuZE5vdGU+PENpdGU+PEF1dGhvcj5QZXRlcnM8L0F1dGhvcj48WWVhcj4yMDIwPC9ZZWFyPjxS
ZWNOdW0+NjIzPC9SZWNOdW0+PERpc3BsYXlUZXh0PjxzdHlsZSBmYWNlPSJzdXBlcnNjcmlwdCI+
MSwyPC9zdHlsZT48L0Rpc3BsYXlUZXh0PjxyZWNvcmQ+PHJlYy1udW1iZXI+NjIzPC9yZWMtbnVt
YmVyPjxmb3JlaWduLWtleXM+PGtleSBhcHA9IkVOIiBkYi1pZD0idHJ6cHdmc2F2d3p6YXJleHBz
YnBleDJxMnR4czAycmZyMnIyIiB0aW1lc3RhbXA9IjE3NjQwODQ5MTQiPjYyMzwva2V5PjwvZm9y
ZWlnbi1rZXlzPjxyZWYtdHlwZSBuYW1lPSJKb3VybmFsIEFydGljbGUiPjE3PC9yZWYtdHlwZT48
Y29udHJpYnV0b3JzPjxhdXRob3JzPjxhdXRob3I+UGV0ZXJzLCBNLiBELiBKLjwvYXV0aG9yPjxh
dXRob3I+TWFybmllLCBDLjwvYXV0aG9yPjxhdXRob3I+VHJpY2NvLCBBLiBDLjwvYXV0aG9yPjxh
dXRob3I+UG9sbG9jaywgRC48L2F1dGhvcj48YXV0aG9yPk11bm4sIFouPC9hdXRob3I+PGF1dGhv
cj5BbGV4YW5kZXIsIEwuPC9hdXRob3I+PGF1dGhvcj5NY0luZXJuZXksIFAuPC9hdXRob3I+PGF1
dGhvcj5Hb2RmcmV5LCBDLiBNLjwvYXV0aG9yPjxhdXRob3I+S2hhbGlsLCBILjwvYXV0aG9yPjwv
YXV0aG9ycz48L2NvbnRyaWJ1dG9ycz48YXV0aC1hZGRyZXNzPlJvc2VtYXJ5IEJyeWFudCBBTyBS
ZXNlYXJjaCBDZW50cmUsIFVuaVNBIENsaW5pY2FsIGFuZCBIZWFsdGggU2NpZW5jZXMsIFVuaXZl
cnNpdHkgb2YgU291dGggQXVzdHJhbGlhLCBBZGVsYWlkZSwgU0EsIEF1c3RyYWxpYS4mI3hEO1Nj
aG9vbCBvZiBOdXJzaW5nLCBGYWN1bHR5IG9mIEhlYWx0aCBhbmQgTWVkaWNhbCBTY2llbmNlcywg
VGhlIFVuaXZlcnNpdHkgb2YgQWRlbGFpZGUsIEFkZWxhaWRlLCBTQSwgQXVzdHJhbGlhLiYjeEQ7
VGhlIENlbnRyZSBmb3IgRXZpZGVuY2UtYmFzZWQgUHJhY3RpY2UgU291dGggQXVzdHJhbGlhIChD
RVBTQSk6IEEgSkJJIENlbnRyZSBvZiBFeGNlbGxlbmNlIEFkZWxhaWRlLCBTQSwgQXVzdHJhbGlh
LiYjeEQ7TGkgS2EgU2hpbmcgS25vd2xlZGdlIEluc3RpdHV0ZSBvZiBTdC4gTWljaGFlbCZhcG9z
O3MgSG9zcGl0YWwsIFVuaXR5IEhlYWx0aCBUb3JvbnRvLCBUb3JvbnRvLCBPTiwgQ2FuYWRhLiYj
eEQ7RXBpZGVtaW9sb2d5IERpdmlzaW9uIGFuZCBJbnN0aXR1dGUgb2YgSGVhbHRoIE1hbmFnZW1l
bnQsIFBvbGljeSwgYW5kIEV2YWx1YXRpb24sIERhbGxhIExhbmEgU2Nob29sIG9mIFB1YmxpYyBI
ZWFsdGgsIFVuaXZlcnNpdHkgb2YgVG9yb250bywgVG9yb250bywgT04sIENhbmFkYS4mI3hEO1F1
ZWVuJmFwb3M7cyBDb2xsYWJvcmF0aW9uIGZvciBIZWFsdGggQ2FyZSBRdWFsaXR5OiBBIEpCSSBD
ZW50cmUgb2YgRXhjZWxsZW5jZSBLaW5nc3RvbiwgT04sIENhbmFkYS4mI3hEO0pCSSwgRmFjdWx0
eSBvZiBIZWFsdGggYW5kIE1lZGljYWwgU2NpZW5jZXMsIFRoZSBVbml2ZXJzaXR5IG9mIEFkZWxh
aWRlLCBBZGVsYWlkZSwgU0EsIEF1c3RyYWxpYS4mI3hEO1NjaG9vbCBvZiBIZWFsdGggU2NpZW5j
ZXMsIFJvYmVydCBHb3Jkb24gVW5pdmVyc2l0eSwgQWJlcmRlZW4sIFVLLiYjeEQ7VGhlIFNjb3R0
aXNoIENlbnRyZSBmb3IgRXZpZGVuY2UtYmFzZWQgTXVsdGktcHJvZmVzc2lvbmFsIFByYWN0aWNl
OiBBIEpCSSBDZW50cmUgb2YgRXhjZWxsZW5jZSBBYmVyZGVlbiwgU2NvdGxhbmQuJiN4RDtGYWN1
bHR5IG9mIEhlYWx0aCBTY2llbmNlcywgVW5pdmVyc2l0eSBvZiB0aGUgV2l0d2F0ZXJzcmFuZCwg
Sm9oYW5uZXNidXJnLCBHVCwgU291dGggQWZyaWNhLiYjeEQ7VGhlIFdpdHMtSkJJIENlbnRyZSBm
b3IgRXZpZGVuY2UtQmFzZWQgUHJhY3RpY2U6IEEgSkJJIEFmZmlsaWF0ZWQgR3JvdXAgSm9oYW5u
ZXNidXJnLCBHVCwgU291dGggQWZyaWNhLiYjeEQ7U2Nob29sIG9mIE51cnNpbmcsIFF1ZWVuJmFw
b3M7cyBVbml2ZXJzaXR5LCBLaW5nc3RvbiwgT04sIENhbmFkYS4mI3hEO1NjaG9vbCBvZiBQc3lj
aG9sb2d5IGFuZCBQdWJsaWMgSGVhbHRoLCBEZXBhcnRtZW50IG9mIFB1YmxpYyBIZWFsdGgsIExh
IFRyb2JlIFVuaXZlcnNpdHksIE1lbGJvdXJuZSwgVmljLCBBdXN0cmFsaWEuJiN4RDtUaGUgUXVl
ZW5zbGFuZCBDZW50cmUgb2YgRXZpZGVuY2UgQmFzZWQgTnVyc2luZyBhbmQgTWlkd2lmZXJ5OiBB
IEpCSSBDZW50cmUgb2YgRXhjZWxsZW5jZSwgQnJpc2JhbmUsIFFMRCwgQXVzdHJhbGlhLjwvYXV0
aC1hZGRyZXNzPjx0aXRsZXM+PHRpdGxlPlVwZGF0ZWQgbWV0aG9kb2xvZ2ljYWwgZ3VpZGFuY2Ug
Zm9yIHRoZSBjb25kdWN0IG9mIHNjb3BpbmcgcmV2aWV3czwvdGl0bGU+PHNlY29uZGFyeS10aXRs
ZT5KQkkgRXZpZCBTeW50aDwvc2Vjb25kYXJ5LXRpdGxlPjwvdGl0bGVzPjxwZXJpb2RpY2FsPjxm
dWxsLXRpdGxlPkpCSSBFdmlkIFN5bnRoPC9mdWxsLXRpdGxlPjwvcGVyaW9kaWNhbD48cGFnZXM+
MjExOS0yMTI2PC9wYWdlcz48dm9sdW1lPjE4PC92b2x1bWU+PG51bWJlcj4xMDwvbnVtYmVyPjxl
ZGl0aW9uPjIwMjAvMTAvMTE8L2VkaXRpb24+PGtleXdvcmRzPjxrZXl3b3JkPktub3dsZWRnZTwv
a2V5d29yZD48a2V5d29yZD5Qb2xpY3k8L2tleXdvcmQ+PGtleXdvcmQ+KlB1YmxpY2F0aW9uczwv
a2V5d29yZD48a2V5d29yZD4qUmVzZWFyY2ggRGVzaWduPC9rZXl3b3JkPjxrZXl3b3JkPlN1cnZl
eXMgYW5kIFF1ZXN0aW9ubmFpcmVzPC9rZXl3b3JkPjxrZXl3b3JkPlNjb3BpbmcgUmV2aWV3cyBB
cyBUb3BpYzwva2V5d29yZD48L2tleXdvcmRzPjxkYXRlcz48eWVhcj4yMDIwPC95ZWFyPjxwdWIt
ZGF0ZXM+PGRhdGU+T2N0PC9kYXRlPjwvcHViLWRhdGVzPjwvZGF0ZXM+PGlzYm4+MjY4OS04Mzgx
IChFbGVjdHJvbmljKSYjeEQ7MjY4OS04MzgxIChMaW5raW5nKTwvaXNibj48YWNjZXNzaW9uLW51
bT4zMzAzODEyNDwvYWNjZXNzaW9uLW51bT48dXJscz48cmVsYXRlZC11cmxzPjx1cmw+aHR0cHM6
Ly93d3cubmNiaS5ubG0ubmloLmdvdi9wdWJtZWQvMzMwMzgxMjQ8L3VybD48L3JlbGF0ZWQtdXJs
cz48L3VybHM+PGVsZWN0cm9uaWMtcmVzb3VyY2UtbnVtPjEwLjExMTI0L0pCSUVTLTIwLTAwMTY3
PC9lbGVjdHJvbmljLXJlc291cmNlLW51bT48L3JlY29yZD48L0NpdGU+PENpdGU+PEF1dGhvcj5Q
ZXRlcnM8L0F1dGhvcj48WWVhcj4yMDI0PC9ZZWFyPjxSZWNOdW0+NjI0PC9SZWNOdW0+PHJlY29y
ZD48cmVjLW51bWJlcj42MjQ8L3JlYy1udW1iZXI+PGZvcmVpZ24ta2V5cz48a2V5IGFwcD0iRU4i
IGRiLWlkPSJ0cnpwd2ZzYXZ3enphcmV4cHNicGV4MnEydHhzMDJyZnIycjIiIHRpbWVzdGFtcD0i
MTc2NDA4NjI4NyI+NjI0PC9rZXk+PC9mb3JlaWduLWtleXM+PHJlZi10eXBlIG5hbWU9IkJvb2sg
U2VjdGlvbiI+NTwvcmVmLXR5cGU+PGNvbnRyaWJ1dG9ycz48YXV0aG9ycz48YXV0aG9yPlBldGVy
cywgTS5ELkouPC9hdXRob3I+PGF1dGhvcj5Hb2RmcmV5LCBDLjwvYXV0aG9yPjxhdXRob3I+TWNJ
bmVybmV5LCBQLjwvYXV0aG9yPjxhdXRob3I+TXVubiwgWi48L2F1dGhvcj48YXV0aG9yPlRyaWNj
bywgQS5DLjwvYXV0aG9yPjxhdXRob3I+S2hhbGlsLCBIPC9hdXRob3I+PC9hdXRob3JzPjxzZWNv
bmRhcnktYXV0aG9ycz48YXV0aG9yPkFyb21hdGFyaXMsIEUuPC9hdXRob3I+PGF1dGhvcj5Mb2Nr
d29vZCwgQy48L2F1dGhvcj48YXV0aG9yPlBvcnJpdHQsIEsuPC9hdXRob3I+PGF1dGhvcj5QaWxs
YSwgQi48L2F1dGhvcj48YXV0aG9yPkpvcmRhbiwgWi48L2F1dGhvcj48L3NlY29uZGFyeS1hdXRo
b3JzPjwvY29udHJpYnV0b3JzPjx0aXRsZXM+PHRpdGxlPlNjb3BpbmcgUmV2aWV3cyAoMjAyMCk8
L3RpdGxlPjxzZWNvbmRhcnktdGl0bGU+QkkgTWFudWFsIGZvciBFdmlkZW5jZSBTeW50aGVzaXM8
L3NlY29uZGFyeS10aXRsZT48L3RpdGxlcz48ZGF0ZXM+PHllYXI+MjAyNDwveWVhcj48L2RhdGVz
PjxwdWJsaXNoZXI+SkJJPC9wdWJsaXNoZXI+PHVybHM+PC91cmxzPjxlbGVjdHJvbmljLXJlc291
cmNlLW51bT5odHRwczovL2RvaS5vcmcvMTAuNDY2NTgvSkJJTUVTLTI0LTA5PC9lbGVjdHJvbmlj
LXJlc291cmNlLW51bT48L3JlY29yZD48L0NpdGU+PC9FbmROb3RlPgB=
</w:fldData>
        </w:fldChar>
      </w:r>
      <w:r>
        <w:instrText xml:space="preserve"> ADDIN EN.CITE.DATA </w:instrText>
      </w:r>
      <w:r>
        <w:fldChar w:fldCharType="end"/>
      </w:r>
      <w:r>
        <w:fldChar w:fldCharType="separate"/>
      </w:r>
      <w:r w:rsidRPr="000C260B">
        <w:rPr>
          <w:noProof/>
          <w:vertAlign w:val="superscript"/>
        </w:rPr>
        <w:t>1,2</w:t>
      </w:r>
      <w:r>
        <w:fldChar w:fldCharType="end"/>
      </w:r>
      <w:r>
        <w:t xml:space="preserve"> and will be reported in line with the PRISMA-Scr.</w:t>
      </w:r>
      <w:r>
        <w:fldChar w:fldCharType="begin">
          <w:fldData xml:space="preserve">PEVuZE5vdGU+PENpdGU+PEF1dGhvcj5UcmljY288L0F1dGhvcj48WWVhcj4yMDE4PC9ZZWFyPjxS
ZWNOdW0+NjI1PC9SZWNOdW0+PERpc3BsYXlUZXh0PjxzdHlsZSBmYWNlPSJzdXBlcnNjcmlwdCI+
Mzwvc3R5bGU+PC9EaXNwbGF5VGV4dD48cmVjb3JkPjxyZWMtbnVtYmVyPjYyNTwvcmVjLW51bWJl
cj48Zm9yZWlnbi1rZXlzPjxrZXkgYXBwPSJFTiIgZGItaWQ9InRyenB3ZnNhdnd6emFyZXhwc2Jw
ZXgycTJ0eHMwMnJmcjJyMiIgdGltZXN0YW1wPSIxNzY0MDg2MzM2Ij42MjU8L2tleT48L2ZvcmVp
Z24ta2V5cz48cmVmLXR5cGUgbmFtZT0iSm91cm5hbCBBcnRpY2xlIj4xNzwvcmVmLXR5cGU+PGNv
bnRyaWJ1dG9ycz48YXV0aG9ycz48YXV0aG9yPlRyaWNjbywgQS4gQy48L2F1dGhvcj48YXV0aG9y
PkxpbGxpZSwgRS48L2F1dGhvcj48YXV0aG9yPlphcmluLCBXLjwvYXV0aG9yPjxhdXRob3I+TyZh
cG9zO0JyaWVuLCBLLiBLLjwvYXV0aG9yPjxhdXRob3I+Q29scXVob3VuLCBILjwvYXV0aG9yPjxh
dXRob3I+TGV2YWMsIEQuPC9hdXRob3I+PGF1dGhvcj5Nb2hlciwgRC48L2F1dGhvcj48YXV0aG9y
PlBldGVycywgTS4gRC4gSi48L2F1dGhvcj48YXV0aG9yPkhvcnNsZXksIFQuPC9hdXRob3I+PGF1
dGhvcj5XZWVrcywgTC48L2F1dGhvcj48YXV0aG9yPkhlbXBlbCwgUy48L2F1dGhvcj48YXV0aG9y
PkFrbCwgRS4gQS48L2F1dGhvcj48YXV0aG9yPkNoYW5nLCBDLjwvYXV0aG9yPjxhdXRob3I+TWNH
b3dhbiwgSi48L2F1dGhvcj48YXV0aG9yPlN0ZXdhcnQsIEwuPC9hdXRob3I+PGF1dGhvcj5IYXJ0
bGluZywgTC48L2F1dGhvcj48YXV0aG9yPkFsZGNyb2Z0LCBBLjwvYXV0aG9yPjxhdXRob3I+V2ls
c29uLCBNLiBHLjwvYXV0aG9yPjxhdXRob3I+R2Fycml0dHksIEMuPC9hdXRob3I+PGF1dGhvcj5M
ZXdpbiwgUy48L2F1dGhvcj48YXV0aG9yPkdvZGZyZXksIEMuIE0uPC9hdXRob3I+PGF1dGhvcj5N
YWNkb25hbGQsIE0uIFQuPC9hdXRob3I+PGF1dGhvcj5MYW5nbG9pcywgRS4gVi48L2F1dGhvcj48
YXV0aG9yPlNvYXJlcy1XZWlzZXIsIEsuPC9hdXRob3I+PGF1dGhvcj5Nb3JpYXJ0eSwgSi48L2F1
dGhvcj48YXV0aG9yPkNsaWZmb3JkLCBULjwvYXV0aG9yPjxhdXRob3I+VHVuY2FscCwgTy48L2F1
dGhvcj48YXV0aG9yPlN0cmF1cywgUy4gRS48L2F1dGhvcj48L2F1dGhvcnM+PC9jb250cmlidXRv
cnM+PGF1dGgtYWRkcmVzcz5TdC4gTWljaGFlbCZhcG9zO3MgSG9zcGl0YWwgYW5kIFVuaXZlcnNp
dHkgb2YgVG9yb250bywgVG9yb250bywgT250YXJpbywgQ2FuYWRhIChBLkMuVC4sIFMuRS5TLiku
JiN4RDtTdC4gTWljaGFlbCZhcG9zO3MgSG9zcGl0YWwsIFRvcm9udG8sIE9udGFyaW8sIENhbmFk
YSAoRS5MLiwgVy5aLikuJiN4RDtVbml2ZXJzaXR5IG9mIFRvcm9udG8sIFRvcm9udG8sIE9udGFy
aW8sIENhbmFkYSAoSy5LLk8uLCBILkMuKS4mI3hEO05vcnRoZWFzdGVybiBVbml2ZXJzaXR5LCBC
b3N0b24sIE1hc3NhY2h1c2V0dHMgKEQuTC4pLiYjeEQ7T3R0YXdhIEhvc3BpdGFsIFJlc2VhcmNo
IEluc3RpdHV0ZSwgT3R0YXdhLCBPbnRhcmlvLCBDYW5hZGEgKEQuTS4sIEMuRy4pLiYjeEQ7VW5p
dmVyc2l0eSBvZiBTb3V0aCBBdXN0cmFsaWEgYW5kIFVuaXZlcnNpdHkgb2YgQWRlbGFpZGUsIEFk
ZWxhaWRlLCBTb3V0aCBBdXN0cmFsaWEsIEF1c3RyYWxpYSAoTS5ELlAuKS4mI3hEO1JveWFsIENv
bGxlZ2Ugb2YgUGh5c2ljaWFucyBhbmQgU3VyZ2VvbnMgb2YgQ2FuYWRhLCBPdHRhd2EsIE9udGFy
aW8sIENhbmFkYSAoVC5ILikuJiN4RDtDYW5hZGlhbiBBZ2VuY3kgZm9yIERydWdzIGFuZCBUZWNo
bm9sb2dpZXMgaW4gSGVhbHRoLCBPdHRhd2EsIE9udGFyaW8sIENhbmFkYSAoTC5XLiwgVC5DLiku
JiN4RDtSQU5EIENvcnBvcmF0aW9uLCBTYW50YSBNb25pY2EsIENhbGlmb3JuaWEgKFMuSC4pLiYj
eEQ7QW1lcmljYW4gVW5pdmVyc2l0eSBvZiBCZWlydXQsIEJlaXJ1dCwgTGViYW5vbiAoRS5BLkEu
KS4mI3hEO0FnZW5jeSBmb3IgSGVhbHRoY2FyZSBSZXNlYXJjaCBhbmQgUXVhbGl0eSwgUm9ja3Zp
bGxlLCBNYXJ5bGFuZCAoQy5DLikuJiN4RDtVbml2ZXJzaXR5IG9mIE90dGF3YSwgT3R0YXdhLCBP
bnRhcmlvLCBDYW5hZGEgKEouTS4pLiYjeEQ7VW5pdmVyc2l0eSBvZiBZb3JrLCBZb3JrLCBVbml0
ZWQgS2luZ2RvbSAoTC5TLikuJiN4RDtVbml2ZXJzaXR5IG9mIEFsYmVydGEsIEVkbW9udG9uLCBB
bGJlcnRhLCBDYW5hZGEgKEwuSC4pLiYjeEQ7Qk1KIE9wZW4sIExvbmRvbiwgVW5pdGVkIEtpbmdk
b20gKEEuQS4pLiYjeEQ7TWNNYXN0ZXIgVW5pdmVyc2l0eSwgSGFtaWx0b24sIE9udGFyaW8sIENh
bmFkYSAoTS5HLlcuKS4mI3hEO05vcndlZ2lhbiBJbnN0aXR1dGUgb2YgUHVibGljIEhlYWx0aCwg
T3NsbywgTm9yd2F5LCBhbmQgU291dGggQWZyaWNhbiBNZWRpY2FsIFJlc2VhcmNoIENvdW5jaWws
IENhcGUgVG93biwgU291dGggQWZyaWNhIChTLkwuKS4mI3hEO1F1ZWVuJmFwb3M7cyBVbml2ZXJz
aXR5LCBLaW5nc3RvbiwgT250YXJpbywgQ2FuYWRhIChDLk0uRy4pLiYjeEQ7RGFsaG91c2llIFVu
aXZlcnNpdHksIEhhbGlmYXgsIE5vdmEgU2NvdGlhLCBDYW5hZGEgKE0uVC5NLikuJiN4RDtXb3Js
ZCBIZWFsdGggT3JnYW5pemF0aW9uLCBHZW5ldmEsIFN3aXR6ZXJsYW5kIChFLlYuTC4sIE8uVC4p
LiYjeEQ7Q29jaHJhbmUsIExvbmRvbiwgVW5pdGVkIEtpbmdkb20gKEsuUy4pLiYjeEQ7S2luZyZh
cG9zO3MgQ29sbGVnZSBMb25kb24sIExvbmRvbiwgVW5pdGVkIEtpbmdkb20gKEouTS4pLjwvYXV0
aC1hZGRyZXNzPjx0aXRsZXM+PHRpdGxlPlBSSVNNQSBFeHRlbnNpb24gZm9yIFNjb3BpbmcgUmV2
aWV3cyAoUFJJU01BLVNjUik6IENoZWNrbGlzdCBhbmQgRXhwbGFuYXRpb248L3RpdGxlPjxzZWNv
bmRhcnktdGl0bGU+QW5uIEludGVybiBNZWQ8L3NlY29uZGFyeS10aXRsZT48L3RpdGxlcz48cGVy
aW9kaWNhbD48ZnVsbC10aXRsZT5Bbm4gSW50ZXJuIE1lZDwvZnVsbC10aXRsZT48L3BlcmlvZGlj
YWw+PHBhZ2VzPjQ2Ny00NzM8L3BhZ2VzPjx2b2x1bWU+MTY5PC92b2x1bWU+PG51bWJlcj43PC9u
dW1iZXI+PGVkaXRpb24+MjAxOC8wOS8wNTwvZWRpdGlvbj48a2V5d29yZHM+PGtleXdvcmQ+Q2hl
Y2tsaXN0PC9rZXl3b3JkPjxrZXl3b3JkPkRlbHBoaSBUZWNobmlxdWU8L2tleXdvcmQ+PGtleXdv
cmQ+SHVtYW5zPC9rZXl3b3JkPjxrZXl3b3JkPk1ldGEtQW5hbHlzaXMgYXMgVG9waWM8L2tleXdv
cmQ+PGtleXdvcmQ+KlJldmlldyBMaXRlcmF0dXJlIGFzIFRvcGljPC9rZXl3b3JkPjxrZXl3b3Jk
PlNjb3BpbmcgUmV2aWV3cyBBcyBUb3BpYzwva2V5d29yZD48L2tleXdvcmRzPjxkYXRlcz48eWVh
cj4yMDE4PC95ZWFyPjxwdWItZGF0ZXM+PGRhdGU+T2N0IDI8L2RhdGU+PC9wdWItZGF0ZXM+PC9k
YXRlcz48aXNibj4xNTM5LTM3MDQgKEVsZWN0cm9uaWMpJiN4RDswMDAzLTQ4MTkgKExpbmtpbmcp
PC9pc2JuPjxhY2Nlc3Npb24tbnVtPjMwMTc4MDMzPC9hY2Nlc3Npb24tbnVtPjx1cmxzPjxyZWxh
dGVkLXVybHM+PHVybD5odHRwczovL3d3dy5uY2JpLm5sbS5uaWguZ292L3B1Ym1lZC8zMDE3ODAz
MzwvdXJsPjwvcmVsYXRlZC11cmxzPjwvdXJscz48ZWxlY3Ryb25pYy1yZXNvdXJjZS1udW0+MTAu
NzMyNi9NMTgtMDg1MDwvZWxlY3Ryb25pYy1yZXNvdXJjZS1udW0+PC9yZWNvcmQ+PC9DaXRlPjwv
RW5kTm90ZT4A
</w:fldData>
        </w:fldChar>
      </w:r>
      <w:r>
        <w:instrText xml:space="preserve"> ADDIN EN.CITE </w:instrText>
      </w:r>
      <w:r>
        <w:fldChar w:fldCharType="begin">
          <w:fldData xml:space="preserve">PEVuZE5vdGU+PENpdGU+PEF1dGhvcj5UcmljY288L0F1dGhvcj48WWVhcj4yMDE4PC9ZZWFyPjxS
ZWNOdW0+NjI1PC9SZWNOdW0+PERpc3BsYXlUZXh0PjxzdHlsZSBmYWNlPSJzdXBlcnNjcmlwdCI+
Mzwvc3R5bGU+PC9EaXNwbGF5VGV4dD48cmVjb3JkPjxyZWMtbnVtYmVyPjYyNTwvcmVjLW51bWJl
cj48Zm9yZWlnbi1rZXlzPjxrZXkgYXBwPSJFTiIgZGItaWQ9InRyenB3ZnNhdnd6emFyZXhwc2Jw
ZXgycTJ0eHMwMnJmcjJyMiIgdGltZXN0YW1wPSIxNzY0MDg2MzM2Ij42MjU8L2tleT48L2ZvcmVp
Z24ta2V5cz48cmVmLXR5cGUgbmFtZT0iSm91cm5hbCBBcnRpY2xlIj4xNzwvcmVmLXR5cGU+PGNv
bnRyaWJ1dG9ycz48YXV0aG9ycz48YXV0aG9yPlRyaWNjbywgQS4gQy48L2F1dGhvcj48YXV0aG9y
PkxpbGxpZSwgRS48L2F1dGhvcj48YXV0aG9yPlphcmluLCBXLjwvYXV0aG9yPjxhdXRob3I+TyZh
cG9zO0JyaWVuLCBLLiBLLjwvYXV0aG9yPjxhdXRob3I+Q29scXVob3VuLCBILjwvYXV0aG9yPjxh
dXRob3I+TGV2YWMsIEQuPC9hdXRob3I+PGF1dGhvcj5Nb2hlciwgRC48L2F1dGhvcj48YXV0aG9y
PlBldGVycywgTS4gRC4gSi48L2F1dGhvcj48YXV0aG9yPkhvcnNsZXksIFQuPC9hdXRob3I+PGF1
dGhvcj5XZWVrcywgTC48L2F1dGhvcj48YXV0aG9yPkhlbXBlbCwgUy48L2F1dGhvcj48YXV0aG9y
PkFrbCwgRS4gQS48L2F1dGhvcj48YXV0aG9yPkNoYW5nLCBDLjwvYXV0aG9yPjxhdXRob3I+TWNH
b3dhbiwgSi48L2F1dGhvcj48YXV0aG9yPlN0ZXdhcnQsIEwuPC9hdXRob3I+PGF1dGhvcj5IYXJ0
bGluZywgTC48L2F1dGhvcj48YXV0aG9yPkFsZGNyb2Z0LCBBLjwvYXV0aG9yPjxhdXRob3I+V2ls
c29uLCBNLiBHLjwvYXV0aG9yPjxhdXRob3I+R2Fycml0dHksIEMuPC9hdXRob3I+PGF1dGhvcj5M
ZXdpbiwgUy48L2F1dGhvcj48YXV0aG9yPkdvZGZyZXksIEMuIE0uPC9hdXRob3I+PGF1dGhvcj5N
YWNkb25hbGQsIE0uIFQuPC9hdXRob3I+PGF1dGhvcj5MYW5nbG9pcywgRS4gVi48L2F1dGhvcj48
YXV0aG9yPlNvYXJlcy1XZWlzZXIsIEsuPC9hdXRob3I+PGF1dGhvcj5Nb3JpYXJ0eSwgSi48L2F1
dGhvcj48YXV0aG9yPkNsaWZmb3JkLCBULjwvYXV0aG9yPjxhdXRob3I+VHVuY2FscCwgTy48L2F1
dGhvcj48YXV0aG9yPlN0cmF1cywgUy4gRS48L2F1dGhvcj48L2F1dGhvcnM+PC9jb250cmlidXRv
cnM+PGF1dGgtYWRkcmVzcz5TdC4gTWljaGFlbCZhcG9zO3MgSG9zcGl0YWwgYW5kIFVuaXZlcnNp
dHkgb2YgVG9yb250bywgVG9yb250bywgT250YXJpbywgQ2FuYWRhIChBLkMuVC4sIFMuRS5TLiku
JiN4RDtTdC4gTWljaGFlbCZhcG9zO3MgSG9zcGl0YWwsIFRvcm9udG8sIE9udGFyaW8sIENhbmFk
YSAoRS5MLiwgVy5aLikuJiN4RDtVbml2ZXJzaXR5IG9mIFRvcm9udG8sIFRvcm9udG8sIE9udGFy
aW8sIENhbmFkYSAoSy5LLk8uLCBILkMuKS4mI3hEO05vcnRoZWFzdGVybiBVbml2ZXJzaXR5LCBC
b3N0b24sIE1hc3NhY2h1c2V0dHMgKEQuTC4pLiYjeEQ7T3R0YXdhIEhvc3BpdGFsIFJlc2VhcmNo
IEluc3RpdHV0ZSwgT3R0YXdhLCBPbnRhcmlvLCBDYW5hZGEgKEQuTS4sIEMuRy4pLiYjeEQ7VW5p
dmVyc2l0eSBvZiBTb3V0aCBBdXN0cmFsaWEgYW5kIFVuaXZlcnNpdHkgb2YgQWRlbGFpZGUsIEFk
ZWxhaWRlLCBTb3V0aCBBdXN0cmFsaWEsIEF1c3RyYWxpYSAoTS5ELlAuKS4mI3hEO1JveWFsIENv
bGxlZ2Ugb2YgUGh5c2ljaWFucyBhbmQgU3VyZ2VvbnMgb2YgQ2FuYWRhLCBPdHRhd2EsIE9udGFy
aW8sIENhbmFkYSAoVC5ILikuJiN4RDtDYW5hZGlhbiBBZ2VuY3kgZm9yIERydWdzIGFuZCBUZWNo
bm9sb2dpZXMgaW4gSGVhbHRoLCBPdHRhd2EsIE9udGFyaW8sIENhbmFkYSAoTC5XLiwgVC5DLiku
JiN4RDtSQU5EIENvcnBvcmF0aW9uLCBTYW50YSBNb25pY2EsIENhbGlmb3JuaWEgKFMuSC4pLiYj
eEQ7QW1lcmljYW4gVW5pdmVyc2l0eSBvZiBCZWlydXQsIEJlaXJ1dCwgTGViYW5vbiAoRS5BLkEu
KS4mI3hEO0FnZW5jeSBmb3IgSGVhbHRoY2FyZSBSZXNlYXJjaCBhbmQgUXVhbGl0eSwgUm9ja3Zp
bGxlLCBNYXJ5bGFuZCAoQy5DLikuJiN4RDtVbml2ZXJzaXR5IG9mIE90dGF3YSwgT3R0YXdhLCBP
bnRhcmlvLCBDYW5hZGEgKEouTS4pLiYjeEQ7VW5pdmVyc2l0eSBvZiBZb3JrLCBZb3JrLCBVbml0
ZWQgS2luZ2RvbSAoTC5TLikuJiN4RDtVbml2ZXJzaXR5IG9mIEFsYmVydGEsIEVkbW9udG9uLCBB
bGJlcnRhLCBDYW5hZGEgKEwuSC4pLiYjeEQ7Qk1KIE9wZW4sIExvbmRvbiwgVW5pdGVkIEtpbmdk
b20gKEEuQS4pLiYjeEQ7TWNNYXN0ZXIgVW5pdmVyc2l0eSwgSGFtaWx0b24sIE9udGFyaW8sIENh
bmFkYSAoTS5HLlcuKS4mI3hEO05vcndlZ2lhbiBJbnN0aXR1dGUgb2YgUHVibGljIEhlYWx0aCwg
T3NsbywgTm9yd2F5LCBhbmQgU291dGggQWZyaWNhbiBNZWRpY2FsIFJlc2VhcmNoIENvdW5jaWws
IENhcGUgVG93biwgU291dGggQWZyaWNhIChTLkwuKS4mI3hEO1F1ZWVuJmFwb3M7cyBVbml2ZXJz
aXR5LCBLaW5nc3RvbiwgT250YXJpbywgQ2FuYWRhIChDLk0uRy4pLiYjeEQ7RGFsaG91c2llIFVu
aXZlcnNpdHksIEhhbGlmYXgsIE5vdmEgU2NvdGlhLCBDYW5hZGEgKE0uVC5NLikuJiN4RDtXb3Js
ZCBIZWFsdGggT3JnYW5pemF0aW9uLCBHZW5ldmEsIFN3aXR6ZXJsYW5kIChFLlYuTC4sIE8uVC4p
LiYjeEQ7Q29jaHJhbmUsIExvbmRvbiwgVW5pdGVkIEtpbmdkb20gKEsuUy4pLiYjeEQ7S2luZyZh
cG9zO3MgQ29sbGVnZSBMb25kb24sIExvbmRvbiwgVW5pdGVkIEtpbmdkb20gKEouTS4pLjwvYXV0
aC1hZGRyZXNzPjx0aXRsZXM+PHRpdGxlPlBSSVNNQSBFeHRlbnNpb24gZm9yIFNjb3BpbmcgUmV2
aWV3cyAoUFJJU01BLVNjUik6IENoZWNrbGlzdCBhbmQgRXhwbGFuYXRpb248L3RpdGxlPjxzZWNv
bmRhcnktdGl0bGU+QW5uIEludGVybiBNZWQ8L3NlY29uZGFyeS10aXRsZT48L3RpdGxlcz48cGVy
aW9kaWNhbD48ZnVsbC10aXRsZT5Bbm4gSW50ZXJuIE1lZDwvZnVsbC10aXRsZT48L3BlcmlvZGlj
YWw+PHBhZ2VzPjQ2Ny00NzM8L3BhZ2VzPjx2b2x1bWU+MTY5PC92b2x1bWU+PG51bWJlcj43PC9u
dW1iZXI+PGVkaXRpb24+MjAxOC8wOS8wNTwvZWRpdGlvbj48a2V5d29yZHM+PGtleXdvcmQ+Q2hl
Y2tsaXN0PC9rZXl3b3JkPjxrZXl3b3JkPkRlbHBoaSBUZWNobmlxdWU8L2tleXdvcmQ+PGtleXdv
cmQ+SHVtYW5zPC9rZXl3b3JkPjxrZXl3b3JkPk1ldGEtQW5hbHlzaXMgYXMgVG9waWM8L2tleXdv
cmQ+PGtleXdvcmQ+KlJldmlldyBMaXRlcmF0dXJlIGFzIFRvcGljPC9rZXl3b3JkPjxrZXl3b3Jk
PlNjb3BpbmcgUmV2aWV3cyBBcyBUb3BpYzwva2V5d29yZD48L2tleXdvcmRzPjxkYXRlcz48eWVh
cj4yMDE4PC95ZWFyPjxwdWItZGF0ZXM+PGRhdGU+T2N0IDI8L2RhdGU+PC9wdWItZGF0ZXM+PC9k
YXRlcz48aXNibj4xNTM5LTM3MDQgKEVsZWN0cm9uaWMpJiN4RDswMDAzLTQ4MTkgKExpbmtpbmcp
PC9pc2JuPjxhY2Nlc3Npb24tbnVtPjMwMTc4MDMzPC9hY2Nlc3Npb24tbnVtPjx1cmxzPjxyZWxh
dGVkLXVybHM+PHVybD5odHRwczovL3d3dy5uY2JpLm5sbS5uaWguZ292L3B1Ym1lZC8zMDE3ODAz
MzwvdXJsPjwvcmVsYXRlZC11cmxzPjwvdXJscz48ZWxlY3Ryb25pYy1yZXNvdXJjZS1udW0+MTAu
NzMyNi9NMTgtMDg1MDwvZWxlY3Ryb25pYy1yZXNvdXJjZS1udW0+PC9yZWNvcmQ+PC9DaXRlPjwv
RW5kTm90ZT4A
</w:fldData>
        </w:fldChar>
      </w:r>
      <w:r>
        <w:instrText xml:space="preserve"> ADDIN EN.CITE.DATA </w:instrText>
      </w:r>
      <w:r>
        <w:fldChar w:fldCharType="end"/>
      </w:r>
      <w:r>
        <w:fldChar w:fldCharType="separate"/>
      </w:r>
      <w:r w:rsidRPr="00791FEE">
        <w:rPr>
          <w:noProof/>
          <w:vertAlign w:val="superscript"/>
        </w:rPr>
        <w:t>3</w:t>
      </w:r>
      <w:r>
        <w:fldChar w:fldCharType="end"/>
      </w:r>
      <w:r w:rsidR="00300181">
        <w:t xml:space="preserve"> Eligibility criteria were informed </w:t>
      </w:r>
      <w:r w:rsidR="009D2EBD">
        <w:t>in accordance with the</w:t>
      </w:r>
      <w:r w:rsidR="001C2068">
        <w:t xml:space="preserve"> PRISMA and</w:t>
      </w:r>
      <w:r w:rsidR="009D2EBD">
        <w:t xml:space="preserve"> PRISMA-</w:t>
      </w:r>
      <w:proofErr w:type="spellStart"/>
      <w:r w:rsidR="009D2EBD">
        <w:t>Scr</w:t>
      </w:r>
      <w:proofErr w:type="spellEnd"/>
      <w:r w:rsidR="009D2EBD">
        <w:t xml:space="preserve"> guideline.</w:t>
      </w:r>
    </w:p>
    <w:p w14:paraId="4C5925D9" w14:textId="77777777" w:rsidR="009D2EBD" w:rsidRPr="007358DC" w:rsidRDefault="009D2EBD" w:rsidP="00300181">
      <w:pPr>
        <w:jc w:val="both"/>
      </w:pPr>
    </w:p>
    <w:p w14:paraId="2D5C9751" w14:textId="303C9918" w:rsidR="00FF4EC5" w:rsidRDefault="00286536" w:rsidP="00EB5A4F">
      <w:pPr>
        <w:pStyle w:val="Heading3"/>
      </w:pPr>
      <w:r>
        <w:lastRenderedPageBreak/>
        <w:t>Eligibility criteria</w:t>
      </w:r>
    </w:p>
    <w:p w14:paraId="5BD07F61" w14:textId="0D3516F4" w:rsidR="009D2EBD" w:rsidRDefault="001C2068" w:rsidP="009D2EBD">
      <w:r>
        <w:t>Patient (P):</w:t>
      </w:r>
      <w:r w:rsidR="00EA339A">
        <w:t xml:space="preserve"> Adult male </w:t>
      </w:r>
      <w:r w:rsidR="0008182D">
        <w:t xml:space="preserve">and female </w:t>
      </w:r>
      <w:r w:rsidR="00EA339A">
        <w:t xml:space="preserve">patients </w:t>
      </w:r>
      <w:r w:rsidR="0008182D">
        <w:t>suspected of</w:t>
      </w:r>
      <w:r w:rsidR="00EA339A">
        <w:t xml:space="preserve"> urethral discharge or urethritis </w:t>
      </w:r>
      <w:r w:rsidR="0008182D">
        <w:t xml:space="preserve">and </w:t>
      </w:r>
      <w:r w:rsidR="004518A0" w:rsidRPr="00F52E7B">
        <w:rPr>
          <w:color w:val="000000" w:themeColor="text1"/>
        </w:rPr>
        <w:t>cervicitis with negative STI test</w:t>
      </w:r>
      <w:r w:rsidR="0008182D" w:rsidRPr="00F52E7B">
        <w:rPr>
          <w:color w:val="000000" w:themeColor="text1"/>
        </w:rPr>
        <w:t>, respectively.</w:t>
      </w:r>
    </w:p>
    <w:p w14:paraId="28C38095" w14:textId="53D1A007" w:rsidR="001C2068" w:rsidRPr="00FF420B" w:rsidRDefault="00EA339A" w:rsidP="009D2EBD">
      <w:proofErr w:type="spellStart"/>
      <w:r>
        <w:t>Etiology</w:t>
      </w:r>
      <w:proofErr w:type="spellEnd"/>
      <w:r>
        <w:t xml:space="preserve"> (E):</w:t>
      </w:r>
      <w:r w:rsidR="00D83378">
        <w:t xml:space="preserve"> </w:t>
      </w:r>
      <w:r w:rsidR="00FF420B">
        <w:t>Atypical bacterial pathogens (</w:t>
      </w:r>
      <w:r w:rsidR="00724E15">
        <w:t>all bacterial species</w:t>
      </w:r>
      <w:r w:rsidR="00FF420B">
        <w:t xml:space="preserve"> </w:t>
      </w:r>
      <w:r w:rsidR="00724E15">
        <w:rPr>
          <w:b/>
          <w:bCs/>
          <w:u w:val="single"/>
        </w:rPr>
        <w:t>except</w:t>
      </w:r>
      <w:r w:rsidR="00FF420B">
        <w:t xml:space="preserve"> </w:t>
      </w:r>
      <w:r w:rsidR="00FF420B" w:rsidRPr="00F52E7B">
        <w:rPr>
          <w:i/>
          <w:iCs/>
        </w:rPr>
        <w:t xml:space="preserve">N. gonorrhoeae, C. trachomatis, M. </w:t>
      </w:r>
      <w:proofErr w:type="spellStart"/>
      <w:r w:rsidR="00FF420B" w:rsidRPr="00F52E7B">
        <w:rPr>
          <w:i/>
          <w:iCs/>
        </w:rPr>
        <w:t>genitalium</w:t>
      </w:r>
      <w:proofErr w:type="spellEnd"/>
      <w:r w:rsidR="00FF420B" w:rsidRPr="00F52E7B">
        <w:rPr>
          <w:i/>
          <w:iCs/>
        </w:rPr>
        <w:t xml:space="preserve">, U. </w:t>
      </w:r>
      <w:proofErr w:type="spellStart"/>
      <w:r w:rsidR="00FF420B" w:rsidRPr="00F52E7B">
        <w:rPr>
          <w:i/>
          <w:iCs/>
        </w:rPr>
        <w:t>urealyticum</w:t>
      </w:r>
      <w:proofErr w:type="spellEnd"/>
      <w:r w:rsidR="00FF420B" w:rsidRPr="00F52E7B">
        <w:rPr>
          <w:i/>
          <w:iCs/>
        </w:rPr>
        <w:t>, T. vaginalis, U. parvum, M. hominis</w:t>
      </w:r>
      <w:r w:rsidR="00FF420B">
        <w:t>)</w:t>
      </w:r>
    </w:p>
    <w:p w14:paraId="0C88F4B8" w14:textId="46D8A09D" w:rsidR="00EA339A" w:rsidRDefault="00EA339A" w:rsidP="009D2EBD">
      <w:r>
        <w:t>Outcome (O):</w:t>
      </w:r>
      <w:r w:rsidR="00FF420B">
        <w:t xml:space="preserve"> urethral discharge or urethritis</w:t>
      </w:r>
      <w:r w:rsidR="0008182D">
        <w:t xml:space="preserve"> </w:t>
      </w:r>
      <w:r w:rsidR="0008182D" w:rsidRPr="00F52E7B">
        <w:rPr>
          <w:color w:val="000000" w:themeColor="text1"/>
        </w:rPr>
        <w:t xml:space="preserve">or </w:t>
      </w:r>
      <w:r w:rsidR="004518A0" w:rsidRPr="00F52E7B">
        <w:rPr>
          <w:color w:val="000000" w:themeColor="text1"/>
        </w:rPr>
        <w:t>cervicitis with negative STI test</w:t>
      </w:r>
      <w:r w:rsidR="0008182D" w:rsidRPr="00F52E7B">
        <w:rPr>
          <w:color w:val="000000" w:themeColor="text1"/>
        </w:rPr>
        <w:t>.</w:t>
      </w:r>
    </w:p>
    <w:p w14:paraId="2C34D5E9" w14:textId="77777777" w:rsidR="00EA339A" w:rsidRPr="009D2EBD" w:rsidRDefault="00EA339A" w:rsidP="009D2EBD"/>
    <w:p w14:paraId="2012FE5B" w14:textId="1287641D" w:rsidR="00286536" w:rsidRDefault="00286536" w:rsidP="00EB5A4F">
      <w:pPr>
        <w:pStyle w:val="Heading3"/>
      </w:pPr>
      <w:r>
        <w:t>Information sources</w:t>
      </w:r>
    </w:p>
    <w:p w14:paraId="422957C5" w14:textId="57C538DA" w:rsidR="00724E15" w:rsidRDefault="00223F23" w:rsidP="00AE5257">
      <w:pPr>
        <w:jc w:val="both"/>
      </w:pPr>
      <w:r>
        <w:t>The search will employ</w:t>
      </w:r>
      <w:r w:rsidR="001E3F99">
        <w:t xml:space="preserve"> a variety of electronic databases, using </w:t>
      </w:r>
      <w:r w:rsidR="00AE5257">
        <w:t>predefined keywords (see Search strategy)</w:t>
      </w:r>
      <w:r w:rsidR="00AD182C">
        <w:t xml:space="preserve"> from inception to 1</w:t>
      </w:r>
      <w:r w:rsidR="00B929BB">
        <w:t xml:space="preserve">5 January 2026. There will be no language or geographical restrictions. </w:t>
      </w:r>
      <w:r w:rsidR="00C80FDA">
        <w:t xml:space="preserve">Articles </w:t>
      </w:r>
      <w:r w:rsidR="00B05061">
        <w:t>written in other languages</w:t>
      </w:r>
      <w:r w:rsidR="00C80FDA">
        <w:t xml:space="preserve"> in </w:t>
      </w:r>
      <w:r w:rsidR="00785214">
        <w:t xml:space="preserve">English will be translated </w:t>
      </w:r>
      <w:r w:rsidR="00BA317D">
        <w:t>with the help of Generative A</w:t>
      </w:r>
      <w:r w:rsidR="00E62479">
        <w:t xml:space="preserve">rtificial Intelligence (AI) </w:t>
      </w:r>
      <w:r w:rsidR="00B05061">
        <w:t>in accordance with the University of Oxford’s Policy for Using Generative AI in Research.</w:t>
      </w:r>
      <w:r w:rsidR="000937DB">
        <w:fldChar w:fldCharType="begin"/>
      </w:r>
      <w:r w:rsidR="00644398">
        <w:instrText xml:space="preserve"> ADDIN EN.CITE &lt;EndNote&gt;&lt;Cite&gt;&lt;Year&gt;2025&lt;/Year&gt;&lt;RecNum&gt;650&lt;/RecNum&gt;&lt;DisplayText&gt;&lt;style face="superscript"&gt;27&lt;/style&gt;&lt;/DisplayText&gt;&lt;record&gt;&lt;rec-number&gt;650&lt;/rec-number&gt;&lt;foreign-keys&gt;&lt;key app="EN" db-id="trzpwfsavwzzarexpsbpex2q2txs02rfr2r2" timestamp="1764779184"&gt;650&lt;/key&gt;&lt;/foreign-keys&gt;&lt;ref-type name="Web Page"&gt;12&lt;/ref-type&gt;&lt;contributors&gt;&lt;/contributors&gt;&lt;titles&gt;&lt;title&gt;University of Oxford’s Policy for Using Generative AI in Research &lt;/title&gt;&lt;/titles&gt;&lt;dates&gt;&lt;year&gt;2025&lt;/year&gt;&lt;/dates&gt;&lt;pub-location&gt;Oxford&lt;/pub-location&gt;&lt;publisher&gt;University of Oxford&lt;/publisher&gt;&lt;urls&gt;&lt;related-urls&gt;&lt;url&gt;https://www.ox.ac.uk/research/support-researchers/research-practice/policy-generative-ai-research&lt;/url&gt;&lt;/related-urls&gt;&lt;/urls&gt;&lt;custom1&gt;2025&lt;/custom1&gt;&lt;custom2&gt;December 2nd&lt;/custom2&gt;&lt;/record&gt;&lt;/Cite&gt;&lt;/EndNote&gt;</w:instrText>
      </w:r>
      <w:r w:rsidR="000937DB">
        <w:fldChar w:fldCharType="separate"/>
      </w:r>
      <w:r w:rsidR="00644398" w:rsidRPr="00644398">
        <w:rPr>
          <w:noProof/>
          <w:vertAlign w:val="superscript"/>
        </w:rPr>
        <w:t>27</w:t>
      </w:r>
      <w:r w:rsidR="000937DB">
        <w:fldChar w:fldCharType="end"/>
      </w:r>
    </w:p>
    <w:p w14:paraId="0A1EB81F" w14:textId="0D975E3E" w:rsidR="00B05061" w:rsidRDefault="00B05061" w:rsidP="00AE5257">
      <w:pPr>
        <w:jc w:val="both"/>
      </w:pPr>
      <w:r>
        <w:t>Databases:</w:t>
      </w:r>
    </w:p>
    <w:p w14:paraId="43648C87" w14:textId="05E0784B" w:rsidR="00B05061" w:rsidRDefault="00A970B7" w:rsidP="00B05061">
      <w:pPr>
        <w:pStyle w:val="ListParagraph"/>
        <w:numPr>
          <w:ilvl w:val="0"/>
          <w:numId w:val="1"/>
        </w:numPr>
        <w:ind w:left="284" w:hanging="284"/>
        <w:jc w:val="both"/>
      </w:pPr>
      <w:r>
        <w:t xml:space="preserve">MEDLINE </w:t>
      </w:r>
      <w:r w:rsidR="00F102FA">
        <w:t xml:space="preserve">and EMBASE </w:t>
      </w:r>
      <w:r>
        <w:t>via Ovid</w:t>
      </w:r>
    </w:p>
    <w:p w14:paraId="532F3300" w14:textId="2D12E0AF" w:rsidR="00A970B7" w:rsidRDefault="00A970B7" w:rsidP="00B05061">
      <w:pPr>
        <w:pStyle w:val="ListParagraph"/>
        <w:numPr>
          <w:ilvl w:val="0"/>
          <w:numId w:val="1"/>
        </w:numPr>
        <w:ind w:left="284" w:hanging="284"/>
        <w:jc w:val="both"/>
      </w:pPr>
      <w:r>
        <w:t xml:space="preserve">Web of Science (Core collection, </w:t>
      </w:r>
      <w:r w:rsidR="000726A8">
        <w:t xml:space="preserve">Preprint citation index, </w:t>
      </w:r>
      <w:r w:rsidR="00E81BFD">
        <w:t>and C</w:t>
      </w:r>
      <w:r w:rsidR="000726A8">
        <w:t>onference proceeding citation index)</w:t>
      </w:r>
    </w:p>
    <w:p w14:paraId="346BD57F" w14:textId="7414A666" w:rsidR="000726A8" w:rsidRDefault="000726A8" w:rsidP="00B05061">
      <w:pPr>
        <w:pStyle w:val="ListParagraph"/>
        <w:numPr>
          <w:ilvl w:val="0"/>
          <w:numId w:val="1"/>
        </w:numPr>
        <w:ind w:left="284" w:hanging="284"/>
        <w:jc w:val="both"/>
      </w:pPr>
      <w:r>
        <w:t>Scopus</w:t>
      </w:r>
    </w:p>
    <w:p w14:paraId="3877D980" w14:textId="41B8DA1C" w:rsidR="00E81BFD" w:rsidRDefault="00E81BFD" w:rsidP="00B05061">
      <w:pPr>
        <w:pStyle w:val="ListParagraph"/>
        <w:numPr>
          <w:ilvl w:val="0"/>
          <w:numId w:val="1"/>
        </w:numPr>
        <w:ind w:left="284" w:hanging="284"/>
        <w:jc w:val="both"/>
      </w:pPr>
      <w:r>
        <w:t>Google scholar</w:t>
      </w:r>
    </w:p>
    <w:p w14:paraId="236543CD" w14:textId="3E5307DF" w:rsidR="00724E15" w:rsidRDefault="00A73C9A" w:rsidP="00435113">
      <w:pPr>
        <w:jc w:val="both"/>
      </w:pPr>
      <w:r>
        <w:t>To complement the literature searc</w:t>
      </w:r>
      <w:r w:rsidR="00AF03D2">
        <w:t xml:space="preserve">h </w:t>
      </w:r>
      <w:r w:rsidR="007E7859">
        <w:t xml:space="preserve">and increase its sensitivity, a collateral search through </w:t>
      </w:r>
      <w:r w:rsidR="00A27A7A">
        <w:t xml:space="preserve">NCBI </w:t>
      </w:r>
      <w:proofErr w:type="spellStart"/>
      <w:r w:rsidR="00A27A7A">
        <w:t>BioSample</w:t>
      </w:r>
      <w:proofErr w:type="spellEnd"/>
      <w:r w:rsidR="00A27A7A">
        <w:t xml:space="preserve"> database will be conducted to identify rare bacterial </w:t>
      </w:r>
      <w:r w:rsidR="00DD732B">
        <w:t>species isolated from human infection case from urethra (in male) or cervix (in female)</w:t>
      </w:r>
      <w:r w:rsidR="00A31645">
        <w:t xml:space="preserve"> reported on this database</w:t>
      </w:r>
      <w:r w:rsidR="00DD732B">
        <w:t>.</w:t>
      </w:r>
      <w:r w:rsidR="00A31645">
        <w:t xml:space="preserve"> All bacterial species identified through this means will be included as </w:t>
      </w:r>
      <w:r w:rsidR="00435113">
        <w:t xml:space="preserve">additional </w:t>
      </w:r>
      <w:r w:rsidR="00A31645">
        <w:t xml:space="preserve">keywords for </w:t>
      </w:r>
      <w:r w:rsidR="00435113">
        <w:t>literature search.</w:t>
      </w:r>
    </w:p>
    <w:p w14:paraId="0482ECD4" w14:textId="77777777" w:rsidR="005767C5" w:rsidRPr="00724E15" w:rsidRDefault="005767C5" w:rsidP="00724E15"/>
    <w:p w14:paraId="178F4917" w14:textId="06C848F6" w:rsidR="00286536" w:rsidRDefault="00286536" w:rsidP="00EB5A4F">
      <w:pPr>
        <w:pStyle w:val="Heading3"/>
      </w:pPr>
      <w:r>
        <w:t>Search strategy</w:t>
      </w:r>
    </w:p>
    <w:p w14:paraId="732EDD4D" w14:textId="634F1FC5" w:rsidR="00E346A6" w:rsidRDefault="00E346A6" w:rsidP="00420688">
      <w:pPr>
        <w:jc w:val="both"/>
      </w:pPr>
      <w:r>
        <w:t xml:space="preserve">The search strategy will include </w:t>
      </w:r>
      <w:r w:rsidR="002E7927">
        <w:t>disease outcome terms</w:t>
      </w:r>
      <w:r w:rsidR="00D65278">
        <w:t xml:space="preserve"> and</w:t>
      </w:r>
      <w:r w:rsidR="002E7927">
        <w:t xml:space="preserve"> </w:t>
      </w:r>
      <w:r w:rsidR="004129C6">
        <w:t>a</w:t>
      </w:r>
      <w:r w:rsidR="00D65278">
        <w:t>etiology-related terms (broad and specific). Disease outcome terms</w:t>
      </w:r>
      <w:r w:rsidR="00D44861">
        <w:t xml:space="preserve"> are “</w:t>
      </w:r>
      <w:r w:rsidR="004A1DDE">
        <w:t xml:space="preserve">sexually transmitted disease”, “sexually transmitted infection”, “urethritis”, “cervicitis, and </w:t>
      </w:r>
      <w:r w:rsidR="00420688">
        <w:t>“</w:t>
      </w:r>
      <w:r w:rsidR="00420688" w:rsidRPr="00F52E7B">
        <w:t>pelvic inflammatory disease</w:t>
      </w:r>
      <w:r w:rsidR="00420688">
        <w:t xml:space="preserve">”. Broad </w:t>
      </w:r>
      <w:r w:rsidR="004129C6">
        <w:t>a</w:t>
      </w:r>
      <w:r w:rsidR="00420688">
        <w:t>etiology-related terms are “</w:t>
      </w:r>
      <w:r w:rsidR="00A874E3">
        <w:t>emerging” OR “emergence” and “pathogen”</w:t>
      </w:r>
      <w:r w:rsidR="00A25B72">
        <w:t xml:space="preserve"> OR “bacteria”. Specific </w:t>
      </w:r>
      <w:r w:rsidR="004129C6">
        <w:t>a</w:t>
      </w:r>
      <w:r w:rsidR="00A25B72">
        <w:t xml:space="preserve">etiology terms are specific bacterial species identified during complementary search through the NCBI </w:t>
      </w:r>
      <w:proofErr w:type="spellStart"/>
      <w:r w:rsidR="00A25B72">
        <w:t>BioSample</w:t>
      </w:r>
      <w:proofErr w:type="spellEnd"/>
      <w:r w:rsidR="00A25B72">
        <w:t xml:space="preserve"> database</w:t>
      </w:r>
      <w:r w:rsidR="00CF7377">
        <w:t xml:space="preserve"> (see Data management and Selection process)</w:t>
      </w:r>
      <w:r w:rsidR="00A25B72">
        <w:t>.</w:t>
      </w:r>
      <w:r w:rsidR="006746F3">
        <w:t xml:space="preserve"> </w:t>
      </w:r>
      <w:r w:rsidR="00B20887">
        <w:t>An e</w:t>
      </w:r>
      <w:r w:rsidR="006746F3">
        <w:t>xample is provided in Table 1.</w:t>
      </w:r>
    </w:p>
    <w:p w14:paraId="4A507EC3" w14:textId="77777777" w:rsidR="009B1CBC" w:rsidRDefault="009B1CBC" w:rsidP="00AE7739"/>
    <w:p w14:paraId="585FA463" w14:textId="77777777" w:rsidR="006C2974" w:rsidRDefault="006C2974">
      <w:pPr>
        <w:spacing w:after="160" w:line="278" w:lineRule="auto"/>
      </w:pPr>
      <w:r>
        <w:br w:type="page"/>
      </w:r>
    </w:p>
    <w:p w14:paraId="01850F2E" w14:textId="585F3ACD" w:rsidR="009B1CBC" w:rsidRDefault="009B1CBC" w:rsidP="00AE7739">
      <w:r>
        <w:lastRenderedPageBreak/>
        <w:t xml:space="preserve">Table 1. Example of the search strategy implemented for MEDLINE </w:t>
      </w:r>
      <w:r w:rsidR="00EA3ACC">
        <w:t xml:space="preserve">and EMBASE search via </w:t>
      </w:r>
      <w:r>
        <w:t>Ovid</w:t>
      </w:r>
      <w:r w:rsidR="00712165">
        <w:t>: advanced search on 3</w:t>
      </w:r>
      <w:r w:rsidR="00712165" w:rsidRPr="00712165">
        <w:rPr>
          <w:vertAlign w:val="superscript"/>
        </w:rPr>
        <w:t>rd</w:t>
      </w:r>
      <w:r w:rsidR="00712165">
        <w:t xml:space="preserve"> December 2025.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104"/>
        <w:gridCol w:w="2556"/>
      </w:tblGrid>
      <w:tr w:rsidR="0049328E" w:rsidRPr="006C2974" w14:paraId="64CBFFC6" w14:textId="77777777" w:rsidTr="001412D0">
        <w:tc>
          <w:tcPr>
            <w:tcW w:w="1129" w:type="dxa"/>
            <w:tcBorders>
              <w:top w:val="single" w:sz="4" w:space="0" w:color="auto"/>
              <w:bottom w:val="single" w:sz="4" w:space="0" w:color="auto"/>
            </w:tcBorders>
          </w:tcPr>
          <w:p w14:paraId="6E0F6E8E" w14:textId="0B136944" w:rsidR="0049328E" w:rsidRPr="006C2974" w:rsidRDefault="0049328E" w:rsidP="00F868AB">
            <w:pPr>
              <w:spacing w:after="0"/>
              <w:jc w:val="center"/>
              <w:rPr>
                <w:rFonts w:cs="Arial"/>
                <w:sz w:val="22"/>
                <w:szCs w:val="22"/>
              </w:rPr>
            </w:pPr>
            <w:r w:rsidRPr="006C2974">
              <w:rPr>
                <w:rFonts w:cs="Arial"/>
                <w:sz w:val="22"/>
                <w:szCs w:val="22"/>
              </w:rPr>
              <w:t>No</w:t>
            </w:r>
          </w:p>
        </w:tc>
        <w:tc>
          <w:tcPr>
            <w:tcW w:w="5104" w:type="dxa"/>
            <w:tcBorders>
              <w:top w:val="single" w:sz="4" w:space="0" w:color="auto"/>
              <w:bottom w:val="single" w:sz="4" w:space="0" w:color="auto"/>
            </w:tcBorders>
          </w:tcPr>
          <w:p w14:paraId="61112F1A" w14:textId="745CC0EA" w:rsidR="0049328E" w:rsidRPr="006C2974" w:rsidRDefault="0049328E" w:rsidP="00F868AB">
            <w:pPr>
              <w:spacing w:after="0"/>
              <w:jc w:val="center"/>
              <w:rPr>
                <w:rFonts w:cs="Arial"/>
                <w:sz w:val="22"/>
                <w:szCs w:val="22"/>
              </w:rPr>
            </w:pPr>
            <w:r w:rsidRPr="006C2974">
              <w:rPr>
                <w:rFonts w:cs="Arial"/>
                <w:sz w:val="22"/>
                <w:szCs w:val="22"/>
              </w:rPr>
              <w:t>Keywords</w:t>
            </w:r>
          </w:p>
        </w:tc>
        <w:tc>
          <w:tcPr>
            <w:tcW w:w="2556" w:type="dxa"/>
            <w:tcBorders>
              <w:top w:val="single" w:sz="4" w:space="0" w:color="auto"/>
              <w:bottom w:val="single" w:sz="4" w:space="0" w:color="auto"/>
            </w:tcBorders>
          </w:tcPr>
          <w:p w14:paraId="6B48D97A" w14:textId="38673563" w:rsidR="0049328E" w:rsidRPr="006C2974" w:rsidRDefault="0049328E" w:rsidP="00F868AB">
            <w:pPr>
              <w:spacing w:after="0"/>
              <w:jc w:val="center"/>
              <w:rPr>
                <w:rFonts w:cs="Arial"/>
                <w:sz w:val="22"/>
                <w:szCs w:val="22"/>
              </w:rPr>
            </w:pPr>
            <w:r w:rsidRPr="006C2974">
              <w:rPr>
                <w:rFonts w:cs="Arial"/>
                <w:sz w:val="22"/>
                <w:szCs w:val="22"/>
              </w:rPr>
              <w:t>Result</w:t>
            </w:r>
          </w:p>
        </w:tc>
      </w:tr>
      <w:tr w:rsidR="0049328E" w:rsidRPr="006C2974" w14:paraId="4DC40179" w14:textId="77777777" w:rsidTr="001412D0">
        <w:tc>
          <w:tcPr>
            <w:tcW w:w="1129" w:type="dxa"/>
            <w:tcBorders>
              <w:top w:val="single" w:sz="4" w:space="0" w:color="auto"/>
            </w:tcBorders>
          </w:tcPr>
          <w:p w14:paraId="012042D9" w14:textId="3477F8FC" w:rsidR="0049328E" w:rsidRPr="006C2974" w:rsidRDefault="00F868AB" w:rsidP="00F868AB">
            <w:pPr>
              <w:spacing w:after="0"/>
              <w:jc w:val="center"/>
              <w:rPr>
                <w:rFonts w:cs="Arial"/>
                <w:sz w:val="22"/>
                <w:szCs w:val="22"/>
              </w:rPr>
            </w:pPr>
            <w:r w:rsidRPr="006C2974">
              <w:rPr>
                <w:rFonts w:cs="Arial"/>
                <w:sz w:val="22"/>
                <w:szCs w:val="22"/>
              </w:rPr>
              <w:t>1</w:t>
            </w:r>
          </w:p>
        </w:tc>
        <w:tc>
          <w:tcPr>
            <w:tcW w:w="5104" w:type="dxa"/>
            <w:tcBorders>
              <w:top w:val="single" w:sz="4" w:space="0" w:color="auto"/>
            </w:tcBorders>
          </w:tcPr>
          <w:p w14:paraId="4DB1323B" w14:textId="07BB8DCC" w:rsidR="0049328E" w:rsidRPr="006C2974" w:rsidRDefault="002F115E" w:rsidP="0049328E">
            <w:pPr>
              <w:spacing w:after="0"/>
              <w:rPr>
                <w:rFonts w:cs="Arial"/>
                <w:sz w:val="22"/>
                <w:szCs w:val="22"/>
              </w:rPr>
            </w:pPr>
            <w:r w:rsidRPr="006C2974">
              <w:rPr>
                <w:rFonts w:cs="Arial"/>
                <w:sz w:val="22"/>
                <w:szCs w:val="22"/>
              </w:rPr>
              <w:t>sexually transmitted.mp.</w:t>
            </w:r>
          </w:p>
        </w:tc>
        <w:tc>
          <w:tcPr>
            <w:tcW w:w="2556" w:type="dxa"/>
            <w:tcBorders>
              <w:top w:val="single" w:sz="4" w:space="0" w:color="auto"/>
            </w:tcBorders>
          </w:tcPr>
          <w:p w14:paraId="21E0F281" w14:textId="074C0043" w:rsidR="0049328E" w:rsidRPr="006C2974" w:rsidRDefault="00A302EE" w:rsidP="001412D0">
            <w:pPr>
              <w:spacing w:after="0"/>
              <w:jc w:val="right"/>
              <w:rPr>
                <w:rFonts w:cs="Arial"/>
                <w:sz w:val="22"/>
                <w:szCs w:val="22"/>
              </w:rPr>
            </w:pPr>
            <w:r w:rsidRPr="006C2974">
              <w:rPr>
                <w:rFonts w:cs="Arial"/>
                <w:sz w:val="22"/>
                <w:szCs w:val="22"/>
              </w:rPr>
              <w:t>137</w:t>
            </w:r>
            <w:r w:rsidR="001412D0">
              <w:rPr>
                <w:rFonts w:cs="Arial"/>
                <w:sz w:val="22"/>
                <w:szCs w:val="22"/>
              </w:rPr>
              <w:t>,</w:t>
            </w:r>
            <w:r w:rsidRPr="006C2974">
              <w:rPr>
                <w:rFonts w:cs="Arial"/>
                <w:sz w:val="22"/>
                <w:szCs w:val="22"/>
              </w:rPr>
              <w:t>867</w:t>
            </w:r>
          </w:p>
        </w:tc>
      </w:tr>
      <w:tr w:rsidR="0049328E" w:rsidRPr="006C2974" w14:paraId="4D1AF922" w14:textId="77777777" w:rsidTr="001412D0">
        <w:tc>
          <w:tcPr>
            <w:tcW w:w="1129" w:type="dxa"/>
          </w:tcPr>
          <w:p w14:paraId="73796B27" w14:textId="7997996F" w:rsidR="0049328E" w:rsidRPr="006C2974" w:rsidRDefault="00F868AB" w:rsidP="00F868AB">
            <w:pPr>
              <w:spacing w:after="0"/>
              <w:jc w:val="center"/>
              <w:rPr>
                <w:rFonts w:cs="Arial"/>
                <w:sz w:val="22"/>
                <w:szCs w:val="22"/>
              </w:rPr>
            </w:pPr>
            <w:r w:rsidRPr="006C2974">
              <w:rPr>
                <w:rFonts w:cs="Arial"/>
                <w:sz w:val="22"/>
                <w:szCs w:val="22"/>
              </w:rPr>
              <w:t>2</w:t>
            </w:r>
          </w:p>
        </w:tc>
        <w:tc>
          <w:tcPr>
            <w:tcW w:w="5104" w:type="dxa"/>
          </w:tcPr>
          <w:p w14:paraId="14109C19" w14:textId="248140C8" w:rsidR="0049328E" w:rsidRPr="006C2974" w:rsidRDefault="00115002" w:rsidP="0049328E">
            <w:pPr>
              <w:spacing w:after="0"/>
              <w:rPr>
                <w:rFonts w:cs="Arial"/>
                <w:sz w:val="22"/>
                <w:szCs w:val="22"/>
              </w:rPr>
            </w:pPr>
            <w:r w:rsidRPr="006C2974">
              <w:rPr>
                <w:rFonts w:cs="Arial"/>
                <w:sz w:val="22"/>
                <w:szCs w:val="22"/>
              </w:rPr>
              <w:t>disease.mp.</w:t>
            </w:r>
          </w:p>
        </w:tc>
        <w:tc>
          <w:tcPr>
            <w:tcW w:w="2556" w:type="dxa"/>
            <w:shd w:val="clear" w:color="auto" w:fill="auto"/>
          </w:tcPr>
          <w:p w14:paraId="5C413855" w14:textId="2B819192" w:rsidR="0049328E"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FFFFF"/>
              </w:rPr>
              <w:t>17</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703</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205</w:t>
            </w:r>
          </w:p>
        </w:tc>
      </w:tr>
      <w:tr w:rsidR="0049328E" w:rsidRPr="006C2974" w14:paraId="75B22B34" w14:textId="77777777" w:rsidTr="001412D0">
        <w:tc>
          <w:tcPr>
            <w:tcW w:w="1129" w:type="dxa"/>
          </w:tcPr>
          <w:p w14:paraId="1ED4688B" w14:textId="47E638E0" w:rsidR="0049328E" w:rsidRPr="006C2974" w:rsidRDefault="00F868AB" w:rsidP="00F868AB">
            <w:pPr>
              <w:spacing w:after="0"/>
              <w:jc w:val="center"/>
              <w:rPr>
                <w:rFonts w:cs="Arial"/>
                <w:sz w:val="22"/>
                <w:szCs w:val="22"/>
              </w:rPr>
            </w:pPr>
            <w:r w:rsidRPr="006C2974">
              <w:rPr>
                <w:rFonts w:cs="Arial"/>
                <w:sz w:val="22"/>
                <w:szCs w:val="22"/>
              </w:rPr>
              <w:t>3</w:t>
            </w:r>
          </w:p>
        </w:tc>
        <w:tc>
          <w:tcPr>
            <w:tcW w:w="5104" w:type="dxa"/>
          </w:tcPr>
          <w:p w14:paraId="55BB5225" w14:textId="619286CA" w:rsidR="0049328E" w:rsidRPr="006C2974" w:rsidRDefault="00115002" w:rsidP="0049328E">
            <w:pPr>
              <w:spacing w:after="0"/>
              <w:rPr>
                <w:rFonts w:cs="Arial"/>
                <w:sz w:val="22"/>
                <w:szCs w:val="22"/>
              </w:rPr>
            </w:pPr>
            <w:r w:rsidRPr="006C2974">
              <w:rPr>
                <w:rFonts w:cs="Arial"/>
                <w:sz w:val="22"/>
                <w:szCs w:val="22"/>
              </w:rPr>
              <w:t>infection.mp.</w:t>
            </w:r>
          </w:p>
        </w:tc>
        <w:tc>
          <w:tcPr>
            <w:tcW w:w="2556" w:type="dxa"/>
            <w:shd w:val="clear" w:color="auto" w:fill="auto"/>
          </w:tcPr>
          <w:p w14:paraId="0E4B3162" w14:textId="1B86B310" w:rsidR="0049328E" w:rsidRPr="006C2974" w:rsidRDefault="00523B5B" w:rsidP="001412D0">
            <w:pPr>
              <w:spacing w:after="0"/>
              <w:jc w:val="right"/>
              <w:rPr>
                <w:rFonts w:cs="Arial"/>
                <w:sz w:val="22"/>
                <w:szCs w:val="22"/>
              </w:rPr>
            </w:pPr>
            <w:r w:rsidRPr="006C2974">
              <w:rPr>
                <w:rFonts w:cs="Arial"/>
                <w:sz w:val="22"/>
                <w:szCs w:val="22"/>
              </w:rPr>
              <w:t>4</w:t>
            </w:r>
            <w:r w:rsidR="001412D0">
              <w:rPr>
                <w:rFonts w:cs="Arial"/>
                <w:sz w:val="22"/>
                <w:szCs w:val="22"/>
              </w:rPr>
              <w:t>,</w:t>
            </w:r>
            <w:r w:rsidRPr="006C2974">
              <w:rPr>
                <w:rFonts w:cs="Arial"/>
                <w:sz w:val="22"/>
                <w:szCs w:val="22"/>
              </w:rPr>
              <w:t>892</w:t>
            </w:r>
            <w:r w:rsidR="001412D0">
              <w:rPr>
                <w:rFonts w:cs="Arial"/>
                <w:sz w:val="22"/>
                <w:szCs w:val="22"/>
              </w:rPr>
              <w:t>,</w:t>
            </w:r>
            <w:r w:rsidRPr="006C2974">
              <w:rPr>
                <w:rFonts w:cs="Arial"/>
                <w:sz w:val="22"/>
                <w:szCs w:val="22"/>
              </w:rPr>
              <w:t>727</w:t>
            </w:r>
          </w:p>
        </w:tc>
      </w:tr>
      <w:tr w:rsidR="0049328E" w:rsidRPr="006C2974" w14:paraId="141555EF" w14:textId="77777777" w:rsidTr="001412D0">
        <w:tc>
          <w:tcPr>
            <w:tcW w:w="1129" w:type="dxa"/>
          </w:tcPr>
          <w:p w14:paraId="4F306958" w14:textId="6620C576" w:rsidR="0049328E" w:rsidRPr="006C2974" w:rsidRDefault="00F868AB" w:rsidP="00F868AB">
            <w:pPr>
              <w:spacing w:after="0"/>
              <w:jc w:val="center"/>
              <w:rPr>
                <w:rFonts w:cs="Arial"/>
                <w:sz w:val="22"/>
                <w:szCs w:val="22"/>
              </w:rPr>
            </w:pPr>
            <w:r w:rsidRPr="006C2974">
              <w:rPr>
                <w:rFonts w:cs="Arial"/>
                <w:sz w:val="22"/>
                <w:szCs w:val="22"/>
              </w:rPr>
              <w:t>4</w:t>
            </w:r>
          </w:p>
        </w:tc>
        <w:tc>
          <w:tcPr>
            <w:tcW w:w="5104" w:type="dxa"/>
          </w:tcPr>
          <w:p w14:paraId="0F462DC3" w14:textId="4A7029BC" w:rsidR="0049328E" w:rsidRPr="006C2974" w:rsidRDefault="00115002" w:rsidP="0049328E">
            <w:pPr>
              <w:spacing w:after="0"/>
              <w:rPr>
                <w:rFonts w:cs="Arial"/>
                <w:sz w:val="22"/>
                <w:szCs w:val="22"/>
              </w:rPr>
            </w:pPr>
            <w:r w:rsidRPr="006C2974">
              <w:rPr>
                <w:rFonts w:cs="Arial"/>
                <w:sz w:val="22"/>
                <w:szCs w:val="22"/>
              </w:rPr>
              <w:t>pathogen.mp.</w:t>
            </w:r>
          </w:p>
        </w:tc>
        <w:tc>
          <w:tcPr>
            <w:tcW w:w="2556" w:type="dxa"/>
            <w:shd w:val="clear" w:color="auto" w:fill="auto"/>
          </w:tcPr>
          <w:p w14:paraId="12564EAF" w14:textId="19903173" w:rsidR="0049328E"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FFFFF"/>
              </w:rPr>
              <w:t>601</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355</w:t>
            </w:r>
          </w:p>
        </w:tc>
      </w:tr>
      <w:tr w:rsidR="0049328E" w:rsidRPr="006C2974" w14:paraId="3A1E484C" w14:textId="77777777" w:rsidTr="001412D0">
        <w:tc>
          <w:tcPr>
            <w:tcW w:w="1129" w:type="dxa"/>
          </w:tcPr>
          <w:p w14:paraId="118E7ACF" w14:textId="124422C7" w:rsidR="0049328E" w:rsidRPr="006C2974" w:rsidRDefault="00F868AB" w:rsidP="00F868AB">
            <w:pPr>
              <w:spacing w:after="0"/>
              <w:jc w:val="center"/>
              <w:rPr>
                <w:rFonts w:cs="Arial"/>
                <w:sz w:val="22"/>
                <w:szCs w:val="22"/>
              </w:rPr>
            </w:pPr>
            <w:r w:rsidRPr="006C2974">
              <w:rPr>
                <w:rFonts w:cs="Arial"/>
                <w:sz w:val="22"/>
                <w:szCs w:val="22"/>
              </w:rPr>
              <w:t>5</w:t>
            </w:r>
          </w:p>
        </w:tc>
        <w:tc>
          <w:tcPr>
            <w:tcW w:w="5104" w:type="dxa"/>
          </w:tcPr>
          <w:p w14:paraId="220A0788" w14:textId="39B27084" w:rsidR="0049328E" w:rsidRPr="006C2974" w:rsidRDefault="00115002" w:rsidP="0049328E">
            <w:pPr>
              <w:spacing w:after="0"/>
              <w:rPr>
                <w:rFonts w:cs="Arial"/>
                <w:sz w:val="22"/>
                <w:szCs w:val="22"/>
              </w:rPr>
            </w:pPr>
            <w:r w:rsidRPr="006C2974">
              <w:rPr>
                <w:rFonts w:cs="Arial"/>
                <w:sz w:val="22"/>
                <w:szCs w:val="22"/>
              </w:rPr>
              <w:t>1 and 2</w:t>
            </w:r>
          </w:p>
        </w:tc>
        <w:tc>
          <w:tcPr>
            <w:tcW w:w="2556" w:type="dxa"/>
            <w:shd w:val="clear" w:color="auto" w:fill="auto"/>
          </w:tcPr>
          <w:p w14:paraId="75CFA5F3" w14:textId="4BC5CAF0" w:rsidR="0049328E"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8F8F8"/>
              </w:rPr>
              <w:t>88</w:t>
            </w:r>
            <w:r w:rsidR="001412D0">
              <w:rPr>
                <w:rFonts w:cs="Arial"/>
                <w:color w:val="000000" w:themeColor="text1"/>
                <w:sz w:val="22"/>
                <w:szCs w:val="22"/>
                <w:shd w:val="clear" w:color="auto" w:fill="F8F8F8"/>
              </w:rPr>
              <w:t>,</w:t>
            </w:r>
            <w:r w:rsidRPr="006C2974">
              <w:rPr>
                <w:rFonts w:cs="Arial"/>
                <w:color w:val="000000" w:themeColor="text1"/>
                <w:sz w:val="22"/>
                <w:szCs w:val="22"/>
                <w:shd w:val="clear" w:color="auto" w:fill="F8F8F8"/>
              </w:rPr>
              <w:t>049</w:t>
            </w:r>
          </w:p>
        </w:tc>
      </w:tr>
      <w:tr w:rsidR="0049328E" w:rsidRPr="006C2974" w14:paraId="61406CDB" w14:textId="77777777" w:rsidTr="001412D0">
        <w:tc>
          <w:tcPr>
            <w:tcW w:w="1129" w:type="dxa"/>
          </w:tcPr>
          <w:p w14:paraId="36C8708A" w14:textId="5AF6D6C7" w:rsidR="0049328E" w:rsidRPr="006C2974" w:rsidRDefault="00F868AB" w:rsidP="00F868AB">
            <w:pPr>
              <w:spacing w:after="0"/>
              <w:jc w:val="center"/>
              <w:rPr>
                <w:rFonts w:cs="Arial"/>
                <w:sz w:val="22"/>
                <w:szCs w:val="22"/>
              </w:rPr>
            </w:pPr>
            <w:r w:rsidRPr="006C2974">
              <w:rPr>
                <w:rFonts w:cs="Arial"/>
                <w:sz w:val="22"/>
                <w:szCs w:val="22"/>
              </w:rPr>
              <w:t>6</w:t>
            </w:r>
          </w:p>
        </w:tc>
        <w:tc>
          <w:tcPr>
            <w:tcW w:w="5104" w:type="dxa"/>
          </w:tcPr>
          <w:p w14:paraId="42922B4F" w14:textId="10EC9F57" w:rsidR="0049328E" w:rsidRPr="006C2974" w:rsidRDefault="003F24E4" w:rsidP="0049328E">
            <w:pPr>
              <w:spacing w:after="0"/>
              <w:rPr>
                <w:rFonts w:cs="Arial"/>
                <w:sz w:val="22"/>
                <w:szCs w:val="22"/>
              </w:rPr>
            </w:pPr>
            <w:r w:rsidRPr="006C2974">
              <w:rPr>
                <w:rFonts w:cs="Arial"/>
                <w:sz w:val="22"/>
                <w:szCs w:val="22"/>
              </w:rPr>
              <w:t>1 and 3</w:t>
            </w:r>
          </w:p>
        </w:tc>
        <w:tc>
          <w:tcPr>
            <w:tcW w:w="2556" w:type="dxa"/>
            <w:shd w:val="clear" w:color="auto" w:fill="auto"/>
          </w:tcPr>
          <w:p w14:paraId="7C9452FB" w14:textId="7E0741EF" w:rsidR="0049328E"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FFFFF"/>
              </w:rPr>
              <w:t>75</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036</w:t>
            </w:r>
          </w:p>
        </w:tc>
      </w:tr>
      <w:tr w:rsidR="008D1AC2" w:rsidRPr="006C2974" w14:paraId="064736EE" w14:textId="77777777" w:rsidTr="001412D0">
        <w:tc>
          <w:tcPr>
            <w:tcW w:w="1129" w:type="dxa"/>
          </w:tcPr>
          <w:p w14:paraId="194AC40B" w14:textId="06D2B763" w:rsidR="008D1AC2" w:rsidRPr="006C2974" w:rsidRDefault="008D1AC2" w:rsidP="00F868AB">
            <w:pPr>
              <w:spacing w:after="0"/>
              <w:jc w:val="center"/>
              <w:rPr>
                <w:rFonts w:cs="Arial"/>
                <w:sz w:val="22"/>
                <w:szCs w:val="22"/>
              </w:rPr>
            </w:pPr>
            <w:r w:rsidRPr="006C2974">
              <w:rPr>
                <w:rFonts w:cs="Arial"/>
                <w:sz w:val="22"/>
                <w:szCs w:val="22"/>
              </w:rPr>
              <w:t>7</w:t>
            </w:r>
          </w:p>
        </w:tc>
        <w:tc>
          <w:tcPr>
            <w:tcW w:w="5104" w:type="dxa"/>
          </w:tcPr>
          <w:p w14:paraId="644F91C8" w14:textId="2F25FD91" w:rsidR="008D1AC2" w:rsidRPr="006C2974" w:rsidRDefault="003F24E4" w:rsidP="0049328E">
            <w:pPr>
              <w:spacing w:after="0"/>
              <w:rPr>
                <w:rFonts w:cs="Arial"/>
                <w:sz w:val="22"/>
                <w:szCs w:val="22"/>
              </w:rPr>
            </w:pPr>
            <w:r w:rsidRPr="006C2974">
              <w:rPr>
                <w:rFonts w:cs="Arial"/>
                <w:sz w:val="22"/>
                <w:szCs w:val="22"/>
              </w:rPr>
              <w:t>1 and 4</w:t>
            </w:r>
          </w:p>
        </w:tc>
        <w:tc>
          <w:tcPr>
            <w:tcW w:w="2556" w:type="dxa"/>
            <w:shd w:val="clear" w:color="auto" w:fill="auto"/>
          </w:tcPr>
          <w:p w14:paraId="5B988C32" w14:textId="77796B7A"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8F8F8"/>
              </w:rPr>
              <w:t>3</w:t>
            </w:r>
            <w:r w:rsidR="001412D0">
              <w:rPr>
                <w:rFonts w:cs="Arial"/>
                <w:color w:val="000000" w:themeColor="text1"/>
                <w:sz w:val="22"/>
                <w:szCs w:val="22"/>
                <w:shd w:val="clear" w:color="auto" w:fill="F8F8F8"/>
              </w:rPr>
              <w:t>,</w:t>
            </w:r>
            <w:r w:rsidRPr="006C2974">
              <w:rPr>
                <w:rFonts w:cs="Arial"/>
                <w:color w:val="000000" w:themeColor="text1"/>
                <w:sz w:val="22"/>
                <w:szCs w:val="22"/>
                <w:shd w:val="clear" w:color="auto" w:fill="F8F8F8"/>
              </w:rPr>
              <w:t>656</w:t>
            </w:r>
          </w:p>
        </w:tc>
      </w:tr>
      <w:tr w:rsidR="008D1AC2" w:rsidRPr="006C2974" w14:paraId="6149DE15" w14:textId="77777777" w:rsidTr="001412D0">
        <w:tc>
          <w:tcPr>
            <w:tcW w:w="1129" w:type="dxa"/>
          </w:tcPr>
          <w:p w14:paraId="0182F9FC" w14:textId="5CD20411" w:rsidR="008D1AC2" w:rsidRPr="006C2974" w:rsidRDefault="008D1AC2" w:rsidP="00F868AB">
            <w:pPr>
              <w:spacing w:after="0"/>
              <w:jc w:val="center"/>
              <w:rPr>
                <w:rFonts w:cs="Arial"/>
                <w:sz w:val="22"/>
                <w:szCs w:val="22"/>
              </w:rPr>
            </w:pPr>
            <w:r w:rsidRPr="006C2974">
              <w:rPr>
                <w:rFonts w:cs="Arial"/>
                <w:sz w:val="22"/>
                <w:szCs w:val="22"/>
              </w:rPr>
              <w:t>8</w:t>
            </w:r>
          </w:p>
        </w:tc>
        <w:tc>
          <w:tcPr>
            <w:tcW w:w="5104" w:type="dxa"/>
          </w:tcPr>
          <w:p w14:paraId="18BCE73B" w14:textId="0796572C" w:rsidR="008D1AC2" w:rsidRPr="006C2974" w:rsidRDefault="003F24E4" w:rsidP="0049328E">
            <w:pPr>
              <w:spacing w:after="0"/>
              <w:rPr>
                <w:rFonts w:cs="Arial"/>
                <w:sz w:val="22"/>
                <w:szCs w:val="22"/>
              </w:rPr>
            </w:pPr>
            <w:r w:rsidRPr="006C2974">
              <w:rPr>
                <w:rFonts w:cs="Arial"/>
                <w:sz w:val="22"/>
                <w:szCs w:val="22"/>
              </w:rPr>
              <w:t>5 or</w:t>
            </w:r>
            <w:r w:rsidR="00C0179F" w:rsidRPr="006C2974">
              <w:rPr>
                <w:rFonts w:cs="Arial"/>
                <w:sz w:val="22"/>
                <w:szCs w:val="22"/>
              </w:rPr>
              <w:t xml:space="preserve"> 6 or 7</w:t>
            </w:r>
          </w:p>
        </w:tc>
        <w:tc>
          <w:tcPr>
            <w:tcW w:w="2556" w:type="dxa"/>
            <w:shd w:val="clear" w:color="auto" w:fill="auto"/>
          </w:tcPr>
          <w:p w14:paraId="21FF7C22" w14:textId="081D18B1"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FFFFF"/>
              </w:rPr>
              <w:t>110</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440</w:t>
            </w:r>
          </w:p>
        </w:tc>
      </w:tr>
      <w:tr w:rsidR="008D1AC2" w:rsidRPr="006C2974" w14:paraId="1405F34C" w14:textId="77777777" w:rsidTr="001412D0">
        <w:tc>
          <w:tcPr>
            <w:tcW w:w="1129" w:type="dxa"/>
          </w:tcPr>
          <w:p w14:paraId="7A46D923" w14:textId="7FF2D55E" w:rsidR="008D1AC2" w:rsidRPr="006C2974" w:rsidRDefault="008D1AC2" w:rsidP="00F868AB">
            <w:pPr>
              <w:spacing w:after="0"/>
              <w:jc w:val="center"/>
              <w:rPr>
                <w:rFonts w:cs="Arial"/>
                <w:sz w:val="22"/>
                <w:szCs w:val="22"/>
              </w:rPr>
            </w:pPr>
            <w:r w:rsidRPr="006C2974">
              <w:rPr>
                <w:rFonts w:cs="Arial"/>
                <w:sz w:val="22"/>
                <w:szCs w:val="22"/>
              </w:rPr>
              <w:t>9</w:t>
            </w:r>
          </w:p>
        </w:tc>
        <w:tc>
          <w:tcPr>
            <w:tcW w:w="5104" w:type="dxa"/>
          </w:tcPr>
          <w:p w14:paraId="0B051EDC" w14:textId="526468EC" w:rsidR="008D1AC2" w:rsidRPr="006C2974" w:rsidRDefault="00C0179F" w:rsidP="0049328E">
            <w:pPr>
              <w:spacing w:after="0"/>
              <w:rPr>
                <w:rFonts w:cs="Arial"/>
                <w:sz w:val="22"/>
                <w:szCs w:val="22"/>
              </w:rPr>
            </w:pPr>
            <w:r w:rsidRPr="006C2974">
              <w:rPr>
                <w:rFonts w:cs="Arial"/>
                <w:sz w:val="22"/>
                <w:szCs w:val="22"/>
              </w:rPr>
              <w:t>urethritis.mp.</w:t>
            </w:r>
          </w:p>
        </w:tc>
        <w:tc>
          <w:tcPr>
            <w:tcW w:w="2556" w:type="dxa"/>
            <w:shd w:val="clear" w:color="auto" w:fill="auto"/>
          </w:tcPr>
          <w:p w14:paraId="5E7D9D3C" w14:textId="5F48EB08"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8F8F8"/>
              </w:rPr>
              <w:t>16</w:t>
            </w:r>
            <w:r w:rsidR="001412D0">
              <w:rPr>
                <w:rFonts w:cs="Arial"/>
                <w:color w:val="000000" w:themeColor="text1"/>
                <w:sz w:val="22"/>
                <w:szCs w:val="22"/>
                <w:shd w:val="clear" w:color="auto" w:fill="F8F8F8"/>
              </w:rPr>
              <w:t>,</w:t>
            </w:r>
            <w:r w:rsidRPr="006C2974">
              <w:rPr>
                <w:rFonts w:cs="Arial"/>
                <w:color w:val="000000" w:themeColor="text1"/>
                <w:sz w:val="22"/>
                <w:szCs w:val="22"/>
                <w:shd w:val="clear" w:color="auto" w:fill="F8F8F8"/>
              </w:rPr>
              <w:t>097</w:t>
            </w:r>
          </w:p>
        </w:tc>
      </w:tr>
      <w:tr w:rsidR="008D1AC2" w:rsidRPr="006C2974" w14:paraId="40C969D5" w14:textId="77777777" w:rsidTr="001412D0">
        <w:tc>
          <w:tcPr>
            <w:tcW w:w="1129" w:type="dxa"/>
          </w:tcPr>
          <w:p w14:paraId="76D3C3B9" w14:textId="1E6508CC" w:rsidR="008D1AC2" w:rsidRPr="006C2974" w:rsidRDefault="008D1AC2" w:rsidP="00F868AB">
            <w:pPr>
              <w:spacing w:after="0"/>
              <w:jc w:val="center"/>
              <w:rPr>
                <w:rFonts w:cs="Arial"/>
                <w:sz w:val="22"/>
                <w:szCs w:val="22"/>
              </w:rPr>
            </w:pPr>
            <w:r w:rsidRPr="006C2974">
              <w:rPr>
                <w:rFonts w:cs="Arial"/>
                <w:sz w:val="22"/>
                <w:szCs w:val="22"/>
              </w:rPr>
              <w:t>10</w:t>
            </w:r>
          </w:p>
        </w:tc>
        <w:tc>
          <w:tcPr>
            <w:tcW w:w="5104" w:type="dxa"/>
          </w:tcPr>
          <w:p w14:paraId="3508937B" w14:textId="762D3BDF" w:rsidR="008D1AC2" w:rsidRPr="006C2974" w:rsidRDefault="00C0179F" w:rsidP="0049328E">
            <w:pPr>
              <w:spacing w:after="0"/>
              <w:rPr>
                <w:rFonts w:cs="Arial"/>
                <w:sz w:val="22"/>
                <w:szCs w:val="22"/>
              </w:rPr>
            </w:pPr>
            <w:r w:rsidRPr="006C2974">
              <w:rPr>
                <w:rFonts w:cs="Arial"/>
                <w:sz w:val="22"/>
                <w:szCs w:val="22"/>
              </w:rPr>
              <w:t>cervicitis.mp.</w:t>
            </w:r>
          </w:p>
        </w:tc>
        <w:tc>
          <w:tcPr>
            <w:tcW w:w="2556" w:type="dxa"/>
            <w:shd w:val="clear" w:color="auto" w:fill="auto"/>
          </w:tcPr>
          <w:p w14:paraId="250EB884" w14:textId="0B6D7C9C"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FFFFF"/>
              </w:rPr>
              <w:t>9</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922</w:t>
            </w:r>
          </w:p>
        </w:tc>
      </w:tr>
      <w:tr w:rsidR="008D1AC2" w:rsidRPr="006C2974" w14:paraId="6C2571E2" w14:textId="77777777" w:rsidTr="001412D0">
        <w:tc>
          <w:tcPr>
            <w:tcW w:w="1129" w:type="dxa"/>
          </w:tcPr>
          <w:p w14:paraId="50038536" w14:textId="4D55FC1D" w:rsidR="008D1AC2" w:rsidRPr="006C2974" w:rsidRDefault="008D1AC2" w:rsidP="00F868AB">
            <w:pPr>
              <w:spacing w:after="0"/>
              <w:jc w:val="center"/>
              <w:rPr>
                <w:rFonts w:cs="Arial"/>
                <w:sz w:val="22"/>
                <w:szCs w:val="22"/>
              </w:rPr>
            </w:pPr>
            <w:r w:rsidRPr="006C2974">
              <w:rPr>
                <w:rFonts w:cs="Arial"/>
                <w:sz w:val="22"/>
                <w:szCs w:val="22"/>
              </w:rPr>
              <w:t>11</w:t>
            </w:r>
          </w:p>
        </w:tc>
        <w:tc>
          <w:tcPr>
            <w:tcW w:w="5104" w:type="dxa"/>
          </w:tcPr>
          <w:p w14:paraId="321A3605" w14:textId="2455405D" w:rsidR="008D1AC2" w:rsidRPr="006C2974" w:rsidRDefault="00C0179F" w:rsidP="0049328E">
            <w:pPr>
              <w:spacing w:after="0"/>
              <w:rPr>
                <w:rFonts w:cs="Arial"/>
                <w:sz w:val="22"/>
                <w:szCs w:val="22"/>
              </w:rPr>
            </w:pPr>
            <w:r w:rsidRPr="006C2974">
              <w:rPr>
                <w:rFonts w:cs="Arial"/>
                <w:sz w:val="22"/>
                <w:szCs w:val="22"/>
              </w:rPr>
              <w:t>pelvic inflammatory disease.mp.</w:t>
            </w:r>
          </w:p>
        </w:tc>
        <w:tc>
          <w:tcPr>
            <w:tcW w:w="2556" w:type="dxa"/>
            <w:shd w:val="clear" w:color="auto" w:fill="auto"/>
          </w:tcPr>
          <w:p w14:paraId="329729A5" w14:textId="025212F7"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8F8F8"/>
              </w:rPr>
              <w:t>21</w:t>
            </w:r>
            <w:r w:rsidR="001412D0">
              <w:rPr>
                <w:rFonts w:cs="Arial"/>
                <w:color w:val="000000" w:themeColor="text1"/>
                <w:sz w:val="22"/>
                <w:szCs w:val="22"/>
                <w:shd w:val="clear" w:color="auto" w:fill="F8F8F8"/>
              </w:rPr>
              <w:t>,</w:t>
            </w:r>
            <w:r w:rsidRPr="006C2974">
              <w:rPr>
                <w:rFonts w:cs="Arial"/>
                <w:color w:val="000000" w:themeColor="text1"/>
                <w:sz w:val="22"/>
                <w:szCs w:val="22"/>
                <w:shd w:val="clear" w:color="auto" w:fill="F8F8F8"/>
              </w:rPr>
              <w:t>249</w:t>
            </w:r>
          </w:p>
        </w:tc>
      </w:tr>
      <w:tr w:rsidR="008D1AC2" w:rsidRPr="006C2974" w14:paraId="141466AA" w14:textId="77777777" w:rsidTr="001412D0">
        <w:tc>
          <w:tcPr>
            <w:tcW w:w="1129" w:type="dxa"/>
          </w:tcPr>
          <w:p w14:paraId="3E25BBD0" w14:textId="3646AFAF" w:rsidR="008D1AC2" w:rsidRPr="006C2974" w:rsidRDefault="008D1AC2" w:rsidP="00F868AB">
            <w:pPr>
              <w:spacing w:after="0"/>
              <w:jc w:val="center"/>
              <w:rPr>
                <w:rFonts w:cs="Arial"/>
                <w:sz w:val="22"/>
                <w:szCs w:val="22"/>
              </w:rPr>
            </w:pPr>
            <w:r w:rsidRPr="006C2974">
              <w:rPr>
                <w:rFonts w:cs="Arial"/>
                <w:sz w:val="22"/>
                <w:szCs w:val="22"/>
              </w:rPr>
              <w:t>12</w:t>
            </w:r>
          </w:p>
        </w:tc>
        <w:tc>
          <w:tcPr>
            <w:tcW w:w="5104" w:type="dxa"/>
          </w:tcPr>
          <w:p w14:paraId="48A2EC3C" w14:textId="26BF5A6A" w:rsidR="008D1AC2" w:rsidRPr="006C2974" w:rsidRDefault="00C0179F" w:rsidP="0049328E">
            <w:pPr>
              <w:spacing w:after="0"/>
              <w:rPr>
                <w:rFonts w:cs="Arial"/>
                <w:sz w:val="22"/>
                <w:szCs w:val="22"/>
              </w:rPr>
            </w:pPr>
            <w:r w:rsidRPr="006C2974">
              <w:rPr>
                <w:rFonts w:cs="Arial"/>
                <w:sz w:val="22"/>
                <w:szCs w:val="22"/>
              </w:rPr>
              <w:t>emerging.mp.</w:t>
            </w:r>
          </w:p>
        </w:tc>
        <w:tc>
          <w:tcPr>
            <w:tcW w:w="2556" w:type="dxa"/>
            <w:shd w:val="clear" w:color="auto" w:fill="auto"/>
          </w:tcPr>
          <w:p w14:paraId="2D4D9330" w14:textId="21AE3A3D"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FFFFF"/>
              </w:rPr>
              <w:t>931</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026</w:t>
            </w:r>
          </w:p>
        </w:tc>
      </w:tr>
      <w:tr w:rsidR="008D1AC2" w:rsidRPr="006C2974" w14:paraId="13198D9B" w14:textId="77777777" w:rsidTr="001412D0">
        <w:tc>
          <w:tcPr>
            <w:tcW w:w="1129" w:type="dxa"/>
          </w:tcPr>
          <w:p w14:paraId="44BBCBAD" w14:textId="22A50440" w:rsidR="008D1AC2" w:rsidRPr="006C2974" w:rsidRDefault="008D1AC2" w:rsidP="00F868AB">
            <w:pPr>
              <w:spacing w:after="0"/>
              <w:jc w:val="center"/>
              <w:rPr>
                <w:rFonts w:cs="Arial"/>
                <w:sz w:val="22"/>
                <w:szCs w:val="22"/>
              </w:rPr>
            </w:pPr>
            <w:r w:rsidRPr="006C2974">
              <w:rPr>
                <w:rFonts w:cs="Arial"/>
                <w:sz w:val="22"/>
                <w:szCs w:val="22"/>
              </w:rPr>
              <w:t>13</w:t>
            </w:r>
          </w:p>
        </w:tc>
        <w:tc>
          <w:tcPr>
            <w:tcW w:w="5104" w:type="dxa"/>
          </w:tcPr>
          <w:p w14:paraId="738197D1" w14:textId="44F3E6C9" w:rsidR="008D1AC2" w:rsidRPr="006C2974" w:rsidRDefault="00C0179F" w:rsidP="0049328E">
            <w:pPr>
              <w:spacing w:after="0"/>
              <w:rPr>
                <w:rFonts w:cs="Arial"/>
                <w:sz w:val="22"/>
                <w:szCs w:val="22"/>
              </w:rPr>
            </w:pPr>
            <w:r w:rsidRPr="006C2974">
              <w:rPr>
                <w:rFonts w:cs="Arial"/>
                <w:sz w:val="22"/>
                <w:szCs w:val="22"/>
              </w:rPr>
              <w:t>emergence.mp.</w:t>
            </w:r>
          </w:p>
        </w:tc>
        <w:tc>
          <w:tcPr>
            <w:tcW w:w="2556" w:type="dxa"/>
            <w:shd w:val="clear" w:color="auto" w:fill="auto"/>
          </w:tcPr>
          <w:p w14:paraId="4DAA2350" w14:textId="33FD0BF5"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8F8F8"/>
              </w:rPr>
              <w:t>383</w:t>
            </w:r>
            <w:r w:rsidR="001412D0">
              <w:rPr>
                <w:rFonts w:cs="Arial"/>
                <w:color w:val="000000" w:themeColor="text1"/>
                <w:sz w:val="22"/>
                <w:szCs w:val="22"/>
                <w:shd w:val="clear" w:color="auto" w:fill="F8F8F8"/>
              </w:rPr>
              <w:t>,</w:t>
            </w:r>
            <w:r w:rsidRPr="006C2974">
              <w:rPr>
                <w:rFonts w:cs="Arial"/>
                <w:color w:val="000000" w:themeColor="text1"/>
                <w:sz w:val="22"/>
                <w:szCs w:val="22"/>
                <w:shd w:val="clear" w:color="auto" w:fill="F8F8F8"/>
              </w:rPr>
              <w:t>793</w:t>
            </w:r>
          </w:p>
        </w:tc>
      </w:tr>
      <w:tr w:rsidR="008D1AC2" w:rsidRPr="006C2974" w14:paraId="3731A785" w14:textId="77777777" w:rsidTr="001412D0">
        <w:tc>
          <w:tcPr>
            <w:tcW w:w="1129" w:type="dxa"/>
          </w:tcPr>
          <w:p w14:paraId="431FC432" w14:textId="6E89AEA2" w:rsidR="008D1AC2" w:rsidRPr="006C2974" w:rsidRDefault="008D1AC2" w:rsidP="00F868AB">
            <w:pPr>
              <w:spacing w:after="0"/>
              <w:jc w:val="center"/>
              <w:rPr>
                <w:rFonts w:cs="Arial"/>
                <w:sz w:val="22"/>
                <w:szCs w:val="22"/>
              </w:rPr>
            </w:pPr>
            <w:r w:rsidRPr="006C2974">
              <w:rPr>
                <w:rFonts w:cs="Arial"/>
                <w:sz w:val="22"/>
                <w:szCs w:val="22"/>
              </w:rPr>
              <w:t>14</w:t>
            </w:r>
          </w:p>
        </w:tc>
        <w:tc>
          <w:tcPr>
            <w:tcW w:w="5104" w:type="dxa"/>
          </w:tcPr>
          <w:p w14:paraId="34B68F87" w14:textId="2DC59BEA" w:rsidR="008D1AC2" w:rsidRPr="006C2974" w:rsidRDefault="00C0179F" w:rsidP="0049328E">
            <w:pPr>
              <w:spacing w:after="0"/>
              <w:rPr>
                <w:rFonts w:cs="Arial"/>
                <w:sz w:val="22"/>
                <w:szCs w:val="22"/>
              </w:rPr>
            </w:pPr>
            <w:r w:rsidRPr="006C2974">
              <w:rPr>
                <w:rFonts w:cs="Arial"/>
                <w:sz w:val="22"/>
                <w:szCs w:val="22"/>
              </w:rPr>
              <w:t>12 or 13</w:t>
            </w:r>
          </w:p>
        </w:tc>
        <w:tc>
          <w:tcPr>
            <w:tcW w:w="2556" w:type="dxa"/>
            <w:shd w:val="clear" w:color="auto" w:fill="auto"/>
          </w:tcPr>
          <w:p w14:paraId="5AACEDF5" w14:textId="2CEE3F14"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FFFFF"/>
              </w:rPr>
              <w:t>1</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285</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409</w:t>
            </w:r>
          </w:p>
        </w:tc>
      </w:tr>
      <w:tr w:rsidR="008D1AC2" w:rsidRPr="006C2974" w14:paraId="3D112D19" w14:textId="77777777" w:rsidTr="001412D0">
        <w:tc>
          <w:tcPr>
            <w:tcW w:w="1129" w:type="dxa"/>
            <w:tcBorders>
              <w:bottom w:val="nil"/>
            </w:tcBorders>
          </w:tcPr>
          <w:p w14:paraId="63E6208A" w14:textId="3E43BB68" w:rsidR="008D1AC2" w:rsidRPr="006C2974" w:rsidRDefault="008D1AC2" w:rsidP="00F868AB">
            <w:pPr>
              <w:spacing w:after="0"/>
              <w:jc w:val="center"/>
              <w:rPr>
                <w:rFonts w:cs="Arial"/>
                <w:sz w:val="22"/>
                <w:szCs w:val="22"/>
              </w:rPr>
            </w:pPr>
            <w:r w:rsidRPr="006C2974">
              <w:rPr>
                <w:rFonts w:cs="Arial"/>
                <w:sz w:val="22"/>
                <w:szCs w:val="22"/>
              </w:rPr>
              <w:t>15</w:t>
            </w:r>
          </w:p>
        </w:tc>
        <w:tc>
          <w:tcPr>
            <w:tcW w:w="5104" w:type="dxa"/>
            <w:tcBorders>
              <w:bottom w:val="nil"/>
            </w:tcBorders>
          </w:tcPr>
          <w:p w14:paraId="0E7B2A39" w14:textId="4C26AC18" w:rsidR="008D1AC2" w:rsidRPr="006C2974" w:rsidRDefault="00C0179F" w:rsidP="0049328E">
            <w:pPr>
              <w:spacing w:after="0"/>
              <w:rPr>
                <w:rFonts w:cs="Arial"/>
                <w:sz w:val="22"/>
                <w:szCs w:val="22"/>
              </w:rPr>
            </w:pPr>
            <w:proofErr w:type="spellStart"/>
            <w:r w:rsidRPr="006C2974">
              <w:rPr>
                <w:rFonts w:cs="Arial"/>
                <w:sz w:val="22"/>
                <w:szCs w:val="22"/>
              </w:rPr>
              <w:t>bacteri</w:t>
            </w:r>
            <w:proofErr w:type="spellEnd"/>
            <w:r w:rsidRPr="006C2974">
              <w:rPr>
                <w:rFonts w:cs="Arial"/>
                <w:sz w:val="22"/>
                <w:szCs w:val="22"/>
              </w:rPr>
              <w:t>*.</w:t>
            </w:r>
            <w:proofErr w:type="spellStart"/>
            <w:r w:rsidRPr="006C2974">
              <w:rPr>
                <w:rFonts w:cs="Arial"/>
                <w:sz w:val="22"/>
                <w:szCs w:val="22"/>
              </w:rPr>
              <w:t>mp</w:t>
            </w:r>
            <w:proofErr w:type="spellEnd"/>
            <w:r w:rsidRPr="006C2974">
              <w:rPr>
                <w:rFonts w:cs="Arial"/>
                <w:sz w:val="22"/>
                <w:szCs w:val="22"/>
              </w:rPr>
              <w:t>.</w:t>
            </w:r>
          </w:p>
        </w:tc>
        <w:tc>
          <w:tcPr>
            <w:tcW w:w="2556" w:type="dxa"/>
            <w:tcBorders>
              <w:bottom w:val="nil"/>
            </w:tcBorders>
            <w:shd w:val="clear" w:color="auto" w:fill="auto"/>
          </w:tcPr>
          <w:p w14:paraId="260F8940" w14:textId="71F51F05"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8F8F8"/>
              </w:rPr>
              <w:t>3</w:t>
            </w:r>
            <w:r w:rsidR="001412D0">
              <w:rPr>
                <w:rFonts w:cs="Arial"/>
                <w:color w:val="000000" w:themeColor="text1"/>
                <w:sz w:val="22"/>
                <w:szCs w:val="22"/>
                <w:shd w:val="clear" w:color="auto" w:fill="F8F8F8"/>
              </w:rPr>
              <w:t>,</w:t>
            </w:r>
            <w:r w:rsidRPr="006C2974">
              <w:rPr>
                <w:rFonts w:cs="Arial"/>
                <w:color w:val="000000" w:themeColor="text1"/>
                <w:sz w:val="22"/>
                <w:szCs w:val="22"/>
                <w:shd w:val="clear" w:color="auto" w:fill="F8F8F8"/>
              </w:rPr>
              <w:t>981</w:t>
            </w:r>
            <w:r w:rsidR="001412D0">
              <w:rPr>
                <w:rFonts w:cs="Arial"/>
                <w:color w:val="000000" w:themeColor="text1"/>
                <w:sz w:val="22"/>
                <w:szCs w:val="22"/>
                <w:shd w:val="clear" w:color="auto" w:fill="F8F8F8"/>
              </w:rPr>
              <w:t>,</w:t>
            </w:r>
            <w:r w:rsidRPr="006C2974">
              <w:rPr>
                <w:rFonts w:cs="Arial"/>
                <w:color w:val="000000" w:themeColor="text1"/>
                <w:sz w:val="22"/>
                <w:szCs w:val="22"/>
                <w:shd w:val="clear" w:color="auto" w:fill="F8F8F8"/>
              </w:rPr>
              <w:t>666</w:t>
            </w:r>
          </w:p>
        </w:tc>
      </w:tr>
      <w:tr w:rsidR="008D1AC2" w:rsidRPr="006C2974" w14:paraId="6F15A327" w14:textId="77777777" w:rsidTr="001412D0">
        <w:tc>
          <w:tcPr>
            <w:tcW w:w="1129" w:type="dxa"/>
            <w:tcBorders>
              <w:top w:val="nil"/>
              <w:bottom w:val="single" w:sz="4" w:space="0" w:color="auto"/>
            </w:tcBorders>
          </w:tcPr>
          <w:p w14:paraId="20BB0910" w14:textId="166C28B8" w:rsidR="008D1AC2" w:rsidRPr="006C2974" w:rsidRDefault="008D1AC2" w:rsidP="00F868AB">
            <w:pPr>
              <w:spacing w:after="0"/>
              <w:jc w:val="center"/>
              <w:rPr>
                <w:rFonts w:cs="Arial"/>
                <w:sz w:val="22"/>
                <w:szCs w:val="22"/>
              </w:rPr>
            </w:pPr>
            <w:r w:rsidRPr="006C2974">
              <w:rPr>
                <w:rFonts w:cs="Arial"/>
                <w:sz w:val="22"/>
                <w:szCs w:val="22"/>
              </w:rPr>
              <w:t>16</w:t>
            </w:r>
          </w:p>
        </w:tc>
        <w:tc>
          <w:tcPr>
            <w:tcW w:w="5104" w:type="dxa"/>
            <w:tcBorders>
              <w:top w:val="nil"/>
              <w:bottom w:val="single" w:sz="4" w:space="0" w:color="auto"/>
            </w:tcBorders>
          </w:tcPr>
          <w:p w14:paraId="42576A80" w14:textId="4A61FCD2" w:rsidR="008D1AC2" w:rsidRPr="006C2974" w:rsidRDefault="001B138F" w:rsidP="0049328E">
            <w:pPr>
              <w:spacing w:after="0"/>
              <w:rPr>
                <w:rFonts w:cs="Arial"/>
                <w:sz w:val="22"/>
                <w:szCs w:val="22"/>
              </w:rPr>
            </w:pPr>
            <w:r w:rsidRPr="006C2974">
              <w:rPr>
                <w:rFonts w:cs="Arial"/>
                <w:sz w:val="22"/>
                <w:szCs w:val="22"/>
              </w:rPr>
              <w:t>8 or 9 or 10 or 11</w:t>
            </w:r>
          </w:p>
        </w:tc>
        <w:tc>
          <w:tcPr>
            <w:tcW w:w="2556" w:type="dxa"/>
            <w:tcBorders>
              <w:top w:val="nil"/>
              <w:bottom w:val="single" w:sz="4" w:space="0" w:color="auto"/>
            </w:tcBorders>
            <w:shd w:val="clear" w:color="auto" w:fill="auto"/>
          </w:tcPr>
          <w:p w14:paraId="2E9D997A" w14:textId="63B3EE56"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FFFFF"/>
              </w:rPr>
              <w:t>146</w:t>
            </w:r>
            <w:r w:rsidR="001412D0">
              <w:rPr>
                <w:rFonts w:cs="Arial"/>
                <w:color w:val="000000" w:themeColor="text1"/>
                <w:sz w:val="22"/>
                <w:szCs w:val="22"/>
                <w:shd w:val="clear" w:color="auto" w:fill="FFFFFF"/>
              </w:rPr>
              <w:t>,</w:t>
            </w:r>
            <w:r w:rsidRPr="006C2974">
              <w:rPr>
                <w:rFonts w:cs="Arial"/>
                <w:color w:val="000000" w:themeColor="text1"/>
                <w:sz w:val="22"/>
                <w:szCs w:val="22"/>
                <w:shd w:val="clear" w:color="auto" w:fill="FFFFFF"/>
              </w:rPr>
              <w:t>026</w:t>
            </w:r>
          </w:p>
        </w:tc>
      </w:tr>
      <w:tr w:rsidR="008D1AC2" w:rsidRPr="006C2974" w14:paraId="4B81EF70" w14:textId="77777777" w:rsidTr="001412D0">
        <w:tc>
          <w:tcPr>
            <w:tcW w:w="1129" w:type="dxa"/>
            <w:tcBorders>
              <w:top w:val="single" w:sz="4" w:space="0" w:color="auto"/>
            </w:tcBorders>
          </w:tcPr>
          <w:p w14:paraId="37DE38D5" w14:textId="43C7E0F7" w:rsidR="008D1AC2" w:rsidRPr="006C2974" w:rsidRDefault="008D1AC2" w:rsidP="00F868AB">
            <w:pPr>
              <w:spacing w:after="0"/>
              <w:jc w:val="center"/>
              <w:rPr>
                <w:rFonts w:cs="Arial"/>
                <w:sz w:val="22"/>
                <w:szCs w:val="22"/>
              </w:rPr>
            </w:pPr>
            <w:r w:rsidRPr="006C2974">
              <w:rPr>
                <w:rFonts w:cs="Arial"/>
                <w:sz w:val="22"/>
                <w:szCs w:val="22"/>
              </w:rPr>
              <w:t>17</w:t>
            </w:r>
          </w:p>
        </w:tc>
        <w:tc>
          <w:tcPr>
            <w:tcW w:w="5104" w:type="dxa"/>
            <w:tcBorders>
              <w:top w:val="single" w:sz="4" w:space="0" w:color="auto"/>
            </w:tcBorders>
          </w:tcPr>
          <w:p w14:paraId="63371EDD" w14:textId="0BEEEAC0" w:rsidR="008D1AC2" w:rsidRPr="006C2974" w:rsidRDefault="001B138F" w:rsidP="0049328E">
            <w:pPr>
              <w:spacing w:after="0"/>
              <w:rPr>
                <w:rFonts w:cs="Arial"/>
                <w:sz w:val="22"/>
                <w:szCs w:val="22"/>
              </w:rPr>
            </w:pPr>
            <w:r w:rsidRPr="006C2974">
              <w:rPr>
                <w:rFonts w:cs="Arial"/>
                <w:sz w:val="22"/>
                <w:szCs w:val="22"/>
              </w:rPr>
              <w:t>14 and 15 and 16</w:t>
            </w:r>
          </w:p>
        </w:tc>
        <w:tc>
          <w:tcPr>
            <w:tcW w:w="2556" w:type="dxa"/>
            <w:tcBorders>
              <w:top w:val="single" w:sz="4" w:space="0" w:color="auto"/>
            </w:tcBorders>
            <w:shd w:val="clear" w:color="auto" w:fill="auto"/>
          </w:tcPr>
          <w:p w14:paraId="54A7FC2B" w14:textId="08CB4C43" w:rsidR="008D1AC2" w:rsidRPr="006C2974" w:rsidRDefault="001B138F" w:rsidP="001412D0">
            <w:pPr>
              <w:spacing w:after="0"/>
              <w:jc w:val="right"/>
              <w:rPr>
                <w:rFonts w:cs="Arial"/>
                <w:color w:val="000000" w:themeColor="text1"/>
                <w:sz w:val="22"/>
                <w:szCs w:val="22"/>
              </w:rPr>
            </w:pPr>
            <w:r w:rsidRPr="006C2974">
              <w:rPr>
                <w:rFonts w:cs="Arial"/>
                <w:color w:val="000000" w:themeColor="text1"/>
                <w:sz w:val="22"/>
                <w:szCs w:val="22"/>
                <w:shd w:val="clear" w:color="auto" w:fill="F8F8F8"/>
              </w:rPr>
              <w:t>1</w:t>
            </w:r>
            <w:r w:rsidR="001412D0">
              <w:rPr>
                <w:rFonts w:cs="Arial"/>
                <w:color w:val="000000" w:themeColor="text1"/>
                <w:sz w:val="22"/>
                <w:szCs w:val="22"/>
                <w:shd w:val="clear" w:color="auto" w:fill="F8F8F8"/>
              </w:rPr>
              <w:t>,</w:t>
            </w:r>
            <w:r w:rsidRPr="006C2974">
              <w:rPr>
                <w:rFonts w:cs="Arial"/>
                <w:color w:val="000000" w:themeColor="text1"/>
                <w:sz w:val="22"/>
                <w:szCs w:val="22"/>
                <w:shd w:val="clear" w:color="auto" w:fill="F8F8F8"/>
              </w:rPr>
              <w:t>088</w:t>
            </w:r>
          </w:p>
        </w:tc>
      </w:tr>
      <w:tr w:rsidR="0049328E" w:rsidRPr="006C2974" w14:paraId="3944B533" w14:textId="77777777" w:rsidTr="001412D0">
        <w:tc>
          <w:tcPr>
            <w:tcW w:w="1129" w:type="dxa"/>
            <w:shd w:val="clear" w:color="auto" w:fill="D9D9D9" w:themeFill="background1" w:themeFillShade="D9"/>
          </w:tcPr>
          <w:p w14:paraId="7F9CE931" w14:textId="6F1B482C" w:rsidR="0049328E" w:rsidRPr="006C2974" w:rsidRDefault="008D1AC2" w:rsidP="001412D0">
            <w:pPr>
              <w:spacing w:after="0"/>
              <w:jc w:val="center"/>
              <w:rPr>
                <w:rFonts w:cs="Arial"/>
                <w:sz w:val="22"/>
                <w:szCs w:val="22"/>
              </w:rPr>
            </w:pPr>
            <w:r w:rsidRPr="006C2974">
              <w:rPr>
                <w:rFonts w:cs="Arial"/>
                <w:sz w:val="22"/>
                <w:szCs w:val="22"/>
              </w:rPr>
              <w:t>18</w:t>
            </w:r>
          </w:p>
        </w:tc>
        <w:tc>
          <w:tcPr>
            <w:tcW w:w="5104" w:type="dxa"/>
            <w:shd w:val="clear" w:color="auto" w:fill="D9D9D9" w:themeFill="background1" w:themeFillShade="D9"/>
          </w:tcPr>
          <w:p w14:paraId="41AB029F" w14:textId="46D3EA3C" w:rsidR="0049328E" w:rsidRPr="006C2974" w:rsidRDefault="001B138F" w:rsidP="001412D0">
            <w:pPr>
              <w:spacing w:after="0"/>
              <w:rPr>
                <w:rFonts w:cs="Arial"/>
                <w:sz w:val="22"/>
                <w:szCs w:val="22"/>
              </w:rPr>
            </w:pPr>
            <w:r w:rsidRPr="006C2974">
              <w:rPr>
                <w:rFonts w:cs="Arial"/>
                <w:sz w:val="22"/>
                <w:szCs w:val="22"/>
              </w:rPr>
              <w:t>8 and 14</w:t>
            </w:r>
          </w:p>
        </w:tc>
        <w:tc>
          <w:tcPr>
            <w:tcW w:w="2556" w:type="dxa"/>
            <w:shd w:val="clear" w:color="auto" w:fill="D9D9D9" w:themeFill="background1" w:themeFillShade="D9"/>
          </w:tcPr>
          <w:p w14:paraId="5890777C" w14:textId="7A3952D8" w:rsidR="0049328E" w:rsidRPr="006C2974" w:rsidRDefault="00523B5B" w:rsidP="001412D0">
            <w:pPr>
              <w:spacing w:after="0"/>
              <w:jc w:val="right"/>
              <w:rPr>
                <w:rFonts w:cs="Arial"/>
                <w:sz w:val="22"/>
                <w:szCs w:val="22"/>
              </w:rPr>
            </w:pPr>
            <w:r w:rsidRPr="006C2974">
              <w:rPr>
                <w:rFonts w:cs="Arial"/>
                <w:sz w:val="22"/>
                <w:szCs w:val="22"/>
              </w:rPr>
              <w:t>2</w:t>
            </w:r>
            <w:r w:rsidR="001412D0">
              <w:rPr>
                <w:rFonts w:cs="Arial"/>
                <w:sz w:val="22"/>
                <w:szCs w:val="22"/>
              </w:rPr>
              <w:t>,</w:t>
            </w:r>
            <w:r w:rsidRPr="006C2974">
              <w:rPr>
                <w:rFonts w:cs="Arial"/>
                <w:sz w:val="22"/>
                <w:szCs w:val="22"/>
              </w:rPr>
              <w:t>984</w:t>
            </w:r>
          </w:p>
        </w:tc>
      </w:tr>
    </w:tbl>
    <w:p w14:paraId="7360FD1D" w14:textId="222DAEFD" w:rsidR="002863EF" w:rsidRPr="00AE7739" w:rsidRDefault="002863EF" w:rsidP="00AE7739"/>
    <w:p w14:paraId="3F560F62" w14:textId="1B528EC0" w:rsidR="00286536" w:rsidRDefault="00626D2D" w:rsidP="00EB5A4F">
      <w:pPr>
        <w:pStyle w:val="Heading3"/>
      </w:pPr>
      <w:r>
        <w:t>Data management</w:t>
      </w:r>
    </w:p>
    <w:p w14:paraId="723D14FB" w14:textId="035CB416" w:rsidR="005B1181" w:rsidRDefault="0015280B" w:rsidP="00320ECB">
      <w:pPr>
        <w:jc w:val="both"/>
      </w:pPr>
      <w:r>
        <w:t>Studies found through the literature search process</w:t>
      </w:r>
      <w:r w:rsidR="005B1181">
        <w:t xml:space="preserve"> will</w:t>
      </w:r>
      <w:r w:rsidR="00903761">
        <w:t xml:space="preserve"> </w:t>
      </w:r>
      <w:r w:rsidR="00D0090E">
        <w:t xml:space="preserve">be </w:t>
      </w:r>
      <w:r w:rsidR="00903761">
        <w:t>recorded</w:t>
      </w:r>
      <w:r w:rsidR="005B1181">
        <w:t xml:space="preserve"> </w:t>
      </w:r>
      <w:r w:rsidR="00903761">
        <w:t>in</w:t>
      </w:r>
      <w:r w:rsidR="00320ECB">
        <w:t xml:space="preserve"> EndNote, a software for managing bibliographies.</w:t>
      </w:r>
      <w:r w:rsidR="00903761">
        <w:t xml:space="preserve"> The </w:t>
      </w:r>
      <w:r>
        <w:t xml:space="preserve">resulting EndNote library will be converted to an XML format and uploaded to Covidence </w:t>
      </w:r>
      <w:r w:rsidR="00F62F17">
        <w:t xml:space="preserve">systematic </w:t>
      </w:r>
      <w:r w:rsidR="00937CB9">
        <w:t>review software</w:t>
      </w:r>
      <w:r w:rsidR="00712299">
        <w:t xml:space="preserve"> </w:t>
      </w:r>
      <w:r w:rsidR="00937CB9">
        <w:t>for deduplication and selection.</w:t>
      </w:r>
      <w:r w:rsidR="003B7FB4">
        <w:t xml:space="preserve"> </w:t>
      </w:r>
      <w:r w:rsidR="00865424">
        <w:t xml:space="preserve">NCBI </w:t>
      </w:r>
      <w:proofErr w:type="spellStart"/>
      <w:r w:rsidR="00A25852">
        <w:t>BioSample</w:t>
      </w:r>
      <w:proofErr w:type="spellEnd"/>
      <w:r w:rsidR="00A25852">
        <w:t xml:space="preserve"> </w:t>
      </w:r>
      <w:r w:rsidR="00865424">
        <w:t>search</w:t>
      </w:r>
      <w:r w:rsidR="00A25852">
        <w:t xml:space="preserve"> results will be extracted in tabular format and stored and processed </w:t>
      </w:r>
      <w:r w:rsidR="00CF7377">
        <w:t>as Microsoft Excel document.</w:t>
      </w:r>
    </w:p>
    <w:p w14:paraId="326368B8" w14:textId="77777777" w:rsidR="005B1181" w:rsidRPr="005B1181" w:rsidRDefault="005B1181" w:rsidP="005B1181"/>
    <w:p w14:paraId="7D47AD42" w14:textId="487F7801" w:rsidR="00626D2D" w:rsidRDefault="00626D2D" w:rsidP="00EB5A4F">
      <w:pPr>
        <w:pStyle w:val="Heading3"/>
      </w:pPr>
      <w:r>
        <w:t>Selection process</w:t>
      </w:r>
    </w:p>
    <w:p w14:paraId="3AC222BC" w14:textId="5F6DA630" w:rsidR="00937CB9" w:rsidRDefault="00E13C32" w:rsidP="00CF7377">
      <w:pPr>
        <w:jc w:val="both"/>
      </w:pPr>
      <w:r>
        <w:t xml:space="preserve">Eligibility criteria will be defined on Covidence for each PEO component. </w:t>
      </w:r>
      <w:r w:rsidR="001B59EB">
        <w:t xml:space="preserve">Two reviewers (MK and AU) will </w:t>
      </w:r>
      <w:r w:rsidR="006C1574">
        <w:t xml:space="preserve">conduct independent screening from title and abstract concurrently. Any disagreement will be </w:t>
      </w:r>
      <w:r w:rsidR="00F53C74">
        <w:t>settled by OH as the third reviewe</w:t>
      </w:r>
      <w:r w:rsidR="00B20887">
        <w:t>r</w:t>
      </w:r>
      <w:r w:rsidR="00F53C74">
        <w:t xml:space="preserve">. </w:t>
      </w:r>
      <w:r w:rsidR="00151DED">
        <w:t xml:space="preserve">Inclusion </w:t>
      </w:r>
      <w:r w:rsidR="00306EE4">
        <w:t xml:space="preserve">of studies </w:t>
      </w:r>
      <w:r w:rsidR="00151DED">
        <w:t xml:space="preserve">will be defined after </w:t>
      </w:r>
      <w:r w:rsidR="00306EE4">
        <w:t xml:space="preserve">reviewing the full-text and at this stage, </w:t>
      </w:r>
      <w:r w:rsidR="00A3248E">
        <w:t>discrepancies will be resolved by discussion amongst all reviewers (MK, AU, and OH).</w:t>
      </w:r>
    </w:p>
    <w:p w14:paraId="156B1329" w14:textId="44CC9910" w:rsidR="00CF7377" w:rsidRPr="00D671EA" w:rsidRDefault="00CF7377" w:rsidP="00D671EA">
      <w:pPr>
        <w:jc w:val="both"/>
      </w:pPr>
      <w:r>
        <w:t xml:space="preserve">Selection process for data points </w:t>
      </w:r>
      <w:r w:rsidR="00E80284">
        <w:t xml:space="preserve">from NCBI </w:t>
      </w:r>
      <w:proofErr w:type="spellStart"/>
      <w:r w:rsidR="00E80284">
        <w:t>BioSample</w:t>
      </w:r>
      <w:proofErr w:type="spellEnd"/>
      <w:r w:rsidR="00E80284">
        <w:t xml:space="preserve"> search </w:t>
      </w:r>
      <w:r w:rsidR="00586B05">
        <w:t xml:space="preserve">will be conducted by MK. </w:t>
      </w:r>
      <w:r w:rsidR="004F10EC">
        <w:t xml:space="preserve">The following criteria will be applied: organism species not empty (i.e. excluding metagenome sample), </w:t>
      </w:r>
      <w:r w:rsidR="00E91D88">
        <w:t>“</w:t>
      </w:r>
      <w:r w:rsidR="00D671EA">
        <w:t xml:space="preserve">Pathogen: clinical or host-associated” package or host species </w:t>
      </w:r>
      <w:r w:rsidR="00D671EA">
        <w:rPr>
          <w:i/>
          <w:iCs/>
        </w:rPr>
        <w:t>Homo sapiens</w:t>
      </w:r>
      <w:r w:rsidR="00D671EA">
        <w:t>,</w:t>
      </w:r>
      <w:r w:rsidR="00E61DCC">
        <w:t xml:space="preserve"> and</w:t>
      </w:r>
      <w:r w:rsidR="00D671EA">
        <w:t xml:space="preserve"> </w:t>
      </w:r>
      <w:r w:rsidR="00970699">
        <w:t>isolation source</w:t>
      </w:r>
      <w:r w:rsidR="00E61DCC">
        <w:t xml:space="preserve"> and host disease indicative of </w:t>
      </w:r>
      <w:r w:rsidR="00EE4C23">
        <w:t>STI. If isolation source is urethra, it must be accompanied by host sex information</w:t>
      </w:r>
      <w:r w:rsidR="00660690">
        <w:t xml:space="preserve"> “male”.</w:t>
      </w:r>
    </w:p>
    <w:p w14:paraId="135514B8" w14:textId="77777777" w:rsidR="00B7557D" w:rsidRPr="00B7557D" w:rsidRDefault="00B7557D" w:rsidP="00B7557D"/>
    <w:p w14:paraId="35A34915" w14:textId="690C89F3" w:rsidR="00626D2D" w:rsidRDefault="00626D2D" w:rsidP="00EB5A4F">
      <w:pPr>
        <w:pStyle w:val="Heading3"/>
      </w:pPr>
      <w:r>
        <w:t>Data items</w:t>
      </w:r>
    </w:p>
    <w:p w14:paraId="49B3B2B8" w14:textId="15A77835" w:rsidR="008E7AAE" w:rsidRDefault="00CD1ABA" w:rsidP="00F35C6C">
      <w:pPr>
        <w:jc w:val="both"/>
      </w:pPr>
      <w:r>
        <w:t xml:space="preserve">A </w:t>
      </w:r>
      <w:r w:rsidR="00DA46D1">
        <w:t xml:space="preserve">customised Covidence spreadsheet will be developed, followed by pilot testing </w:t>
      </w:r>
      <w:r w:rsidR="00282D20">
        <w:t xml:space="preserve">of three randomly chosen studies </w:t>
      </w:r>
      <w:r w:rsidR="00F35C6C">
        <w:t>passing the eligibility check</w:t>
      </w:r>
      <w:r w:rsidR="00391165">
        <w:t xml:space="preserve">. </w:t>
      </w:r>
      <w:r w:rsidR="00A57D23">
        <w:t xml:space="preserve">Two reviewers (MK and AU) will extract the data in this pilot scheme and improve the spreadsheet if necessary. </w:t>
      </w:r>
      <w:r w:rsidR="00521F42">
        <w:t xml:space="preserve">The data </w:t>
      </w:r>
      <w:r w:rsidR="001D6659">
        <w:t>items to be extracted are:</w:t>
      </w:r>
      <w:r w:rsidR="00407FA9">
        <w:t xml:space="preserve"> </w:t>
      </w:r>
      <w:r w:rsidR="00261178">
        <w:t xml:space="preserve">first and last author, </w:t>
      </w:r>
      <w:r w:rsidR="00797959">
        <w:t xml:space="preserve">type of article (original research or review article), study design, </w:t>
      </w:r>
      <w:r w:rsidR="00A82C26">
        <w:t>method(s) to isolate and identify bacterial species</w:t>
      </w:r>
      <w:r w:rsidR="00797959">
        <w:t>,</w:t>
      </w:r>
      <w:r w:rsidR="005762F1" w:rsidRPr="005762F1">
        <w:t xml:space="preserve"> </w:t>
      </w:r>
      <w:r w:rsidR="005762F1">
        <w:t>limitation</w:t>
      </w:r>
      <w:r w:rsidR="00CA7D67">
        <w:t>s</w:t>
      </w:r>
      <w:r w:rsidR="005762F1">
        <w:t>, funding, conflict of interest,</w:t>
      </w:r>
      <w:r w:rsidR="0052442F">
        <w:t xml:space="preserve"> </w:t>
      </w:r>
      <w:r w:rsidR="009A038C">
        <w:t>geographical locatio</w:t>
      </w:r>
      <w:r w:rsidR="00035251">
        <w:t xml:space="preserve">n (country), </w:t>
      </w:r>
      <w:r w:rsidR="005E7D48">
        <w:t xml:space="preserve">patients </w:t>
      </w:r>
      <w:r w:rsidR="00C10AB7">
        <w:t>population</w:t>
      </w:r>
      <w:r w:rsidR="0072010C">
        <w:t xml:space="preserve"> (</w:t>
      </w:r>
      <w:r w:rsidR="00692CEC">
        <w:t>male or female</w:t>
      </w:r>
      <w:r w:rsidR="00FE5EBF">
        <w:t xml:space="preserve"> and number of subjects</w:t>
      </w:r>
      <w:r w:rsidR="00692CEC">
        <w:t xml:space="preserve">), </w:t>
      </w:r>
      <w:r w:rsidR="008D038C">
        <w:t xml:space="preserve">sex of </w:t>
      </w:r>
      <w:r w:rsidR="005E7D48">
        <w:t xml:space="preserve">patients </w:t>
      </w:r>
      <w:r w:rsidR="0072010C">
        <w:t>(</w:t>
      </w:r>
      <w:r w:rsidR="00692CEC">
        <w:t xml:space="preserve">male or female), </w:t>
      </w:r>
      <w:r w:rsidR="003C07AF">
        <w:t xml:space="preserve">presence of STI symptoms, </w:t>
      </w:r>
      <w:r w:rsidR="00A82C26">
        <w:t>specimen type</w:t>
      </w:r>
      <w:r w:rsidR="00BA3926">
        <w:t xml:space="preserve"> and source </w:t>
      </w:r>
      <w:r w:rsidR="00DA0023">
        <w:t>(urethra</w:t>
      </w:r>
      <w:r w:rsidR="00644398">
        <w:t xml:space="preserve">, </w:t>
      </w:r>
      <w:r w:rsidR="00DA0023">
        <w:t>cervix</w:t>
      </w:r>
      <w:r w:rsidR="00644398">
        <w:t xml:space="preserve">, </w:t>
      </w:r>
      <w:r w:rsidR="00DA0023" w:rsidRPr="00BA3926">
        <w:t>va</w:t>
      </w:r>
      <w:r w:rsidR="007D68AF" w:rsidRPr="00BA3926">
        <w:t xml:space="preserve">gina, </w:t>
      </w:r>
      <w:r w:rsidR="00CA2469">
        <w:t xml:space="preserve">or </w:t>
      </w:r>
      <w:r w:rsidR="00933AC3" w:rsidRPr="00BA3926">
        <w:t>fallopian tube</w:t>
      </w:r>
      <w:r w:rsidR="00933AC3">
        <w:t>), bacterial species identified</w:t>
      </w:r>
      <w:r w:rsidR="00407FA9">
        <w:t xml:space="preserve">, </w:t>
      </w:r>
      <w:r w:rsidR="005762F1">
        <w:t xml:space="preserve">and </w:t>
      </w:r>
      <w:r w:rsidR="00407FA9">
        <w:t>number of cases for each infecting bacterial species</w:t>
      </w:r>
      <w:r w:rsidR="005762F1">
        <w:t>.</w:t>
      </w:r>
      <w:r w:rsidR="00F177CF">
        <w:t xml:space="preserve"> If one study covers both male and female population</w:t>
      </w:r>
      <w:r w:rsidR="00CA7D67">
        <w:t>s</w:t>
      </w:r>
      <w:r w:rsidR="00F177CF">
        <w:t>, data items will be collected twice, with the results within one sex group separated to the other.</w:t>
      </w:r>
      <w:r w:rsidR="00DA3A31">
        <w:t xml:space="preserve"> We will not critically appraise each study</w:t>
      </w:r>
      <w:r w:rsidR="00CA7D67">
        <w:t>,</w:t>
      </w:r>
      <w:r w:rsidR="00DA3A31">
        <w:t xml:space="preserve"> as this is a scoping review.</w:t>
      </w:r>
    </w:p>
    <w:p w14:paraId="4F172C7B" w14:textId="77777777" w:rsidR="008E7AAE" w:rsidRPr="008E7AAE" w:rsidRDefault="008E7AAE" w:rsidP="008E7AAE"/>
    <w:p w14:paraId="386E2B79" w14:textId="1A270119" w:rsidR="004466C3" w:rsidRDefault="004466C3" w:rsidP="00EB5A4F">
      <w:pPr>
        <w:pStyle w:val="Heading3"/>
      </w:pPr>
      <w:r>
        <w:t xml:space="preserve">Data </w:t>
      </w:r>
      <w:r w:rsidR="00175A28">
        <w:t xml:space="preserve">synthesis and </w:t>
      </w:r>
      <w:r>
        <w:t>presentation</w:t>
      </w:r>
    </w:p>
    <w:p w14:paraId="2AFACA2B" w14:textId="491239DE" w:rsidR="00B06410" w:rsidRDefault="00EB5A4F" w:rsidP="00EB46C7">
      <w:pPr>
        <w:jc w:val="both"/>
      </w:pPr>
      <w:r>
        <w:t>Extracted data collected in Covidence will be converted in tabular format</w:t>
      </w:r>
      <w:r w:rsidR="00EB46C7">
        <w:t xml:space="preserve"> and explored and evaluated</w:t>
      </w:r>
      <w:r w:rsidR="007B24C3">
        <w:t xml:space="preserve"> in Microsoft Excel and </w:t>
      </w:r>
      <w:proofErr w:type="spellStart"/>
      <w:r w:rsidR="005B6C78">
        <w:t>Jupyter</w:t>
      </w:r>
      <w:proofErr w:type="spellEnd"/>
      <w:r w:rsidR="005B6C78">
        <w:t xml:space="preserve"> Notebook. Graphical charts will be generated with </w:t>
      </w:r>
      <w:r w:rsidR="00EB46C7">
        <w:t xml:space="preserve">Python on </w:t>
      </w:r>
      <w:proofErr w:type="spellStart"/>
      <w:r w:rsidR="00EB46C7">
        <w:t>Jupyter</w:t>
      </w:r>
      <w:proofErr w:type="spellEnd"/>
      <w:r w:rsidR="00EB46C7">
        <w:t xml:space="preserve"> Notebook. Meta-analysis will not be performed.</w:t>
      </w:r>
    </w:p>
    <w:p w14:paraId="33DAE962" w14:textId="77777777" w:rsidR="002875F9" w:rsidRDefault="002875F9" w:rsidP="00EB46C7">
      <w:pPr>
        <w:jc w:val="both"/>
      </w:pPr>
    </w:p>
    <w:p w14:paraId="6659D95D" w14:textId="20968DC2" w:rsidR="00D06D16" w:rsidRPr="002875F9" w:rsidRDefault="00D06D16" w:rsidP="00EB46C7">
      <w:pPr>
        <w:jc w:val="both"/>
        <w:rPr>
          <w:i/>
          <w:iCs/>
        </w:rPr>
      </w:pPr>
      <w:r w:rsidRPr="002875F9">
        <w:rPr>
          <w:i/>
          <w:iCs/>
        </w:rPr>
        <w:t>Glossary</w:t>
      </w:r>
    </w:p>
    <w:p w14:paraId="0DB6AC0B" w14:textId="2B9F26C9" w:rsidR="00A85235" w:rsidRDefault="00600C93" w:rsidP="00EB46C7">
      <w:pPr>
        <w:jc w:val="both"/>
      </w:pPr>
      <w:r>
        <w:t>Bacterial i</w:t>
      </w:r>
      <w:r w:rsidR="00D06D16">
        <w:t xml:space="preserve">nfection: </w:t>
      </w:r>
      <w:r w:rsidR="00EB5F60">
        <w:t xml:space="preserve">in the context of </w:t>
      </w:r>
      <w:r w:rsidR="003143F5">
        <w:t xml:space="preserve">clinical </w:t>
      </w:r>
      <w:r w:rsidR="00EB5F60">
        <w:t xml:space="preserve">diagnostics, </w:t>
      </w:r>
      <w:r>
        <w:t>this</w:t>
      </w:r>
      <w:r w:rsidR="003143F5">
        <w:t xml:space="preserve"> </w:t>
      </w:r>
      <w:r>
        <w:t xml:space="preserve">is defined as </w:t>
      </w:r>
      <w:r w:rsidR="000B5BED">
        <w:t xml:space="preserve">presence of </w:t>
      </w:r>
      <w:r>
        <w:t>a potentially pathogenic bacterium</w:t>
      </w:r>
      <w:r w:rsidR="00BE4771">
        <w:t xml:space="preserve"> </w:t>
      </w:r>
      <w:r w:rsidR="00EB5F60">
        <w:t xml:space="preserve">in </w:t>
      </w:r>
      <w:r>
        <w:t xml:space="preserve">(a) </w:t>
      </w:r>
      <w:r w:rsidR="00BE4771">
        <w:t>body part</w:t>
      </w:r>
      <w:r>
        <w:t>(s)</w:t>
      </w:r>
      <w:r w:rsidR="00BE4771">
        <w:t xml:space="preserve"> where it’s not usually present</w:t>
      </w:r>
      <w:r w:rsidR="00671508">
        <w:t xml:space="preserve"> (</w:t>
      </w:r>
      <w:r w:rsidR="005C4133">
        <w:t>i.e. sterile location)</w:t>
      </w:r>
      <w:r w:rsidR="00335D9A">
        <w:t>.</w:t>
      </w:r>
      <w:r w:rsidR="00B40B75">
        <w:fldChar w:fldCharType="begin"/>
      </w:r>
      <w:r w:rsidR="00644398">
        <w:instrText xml:space="preserve"> ADDIN EN.CITE &lt;EndNote&gt;&lt;Cite&gt;&lt;Author&gt;Dani&lt;/Author&gt;&lt;Year&gt;2014&lt;/Year&gt;&lt;RecNum&gt;657&lt;/RecNum&gt;&lt;DisplayText&gt;&lt;style face="superscript"&gt;28&lt;/style&gt;&lt;/DisplayText&gt;&lt;record&gt;&lt;rec-number&gt;657&lt;/rec-number&gt;&lt;foreign-keys&gt;&lt;key app="EN" db-id="trzpwfsavwzzarexpsbpex2q2txs02rfr2r2" timestamp="1765194526"&gt;657&lt;/key&gt;&lt;/foreign-keys&gt;&lt;ref-type name="Journal Article"&gt;17&lt;/ref-type&gt;&lt;contributors&gt;&lt;authors&gt;&lt;author&gt;Dani, A.&lt;/author&gt;&lt;/authors&gt;&lt;/contributors&gt;&lt;auth-address&gt;Lausitzer Seenland Klinikum GmbH, Sana Kliniken AG Hoyerswerda, Urological Department, Hoyerswerda, Germany.&lt;/auth-address&gt;&lt;titles&gt;&lt;title&gt;Colonization and infection&lt;/title&gt;&lt;secondary-title&gt;Cent European J Urol&lt;/secondary-title&gt;&lt;/titles&gt;&lt;periodical&gt;&lt;full-title&gt;Cent European J Urol&lt;/full-title&gt;&lt;/periodical&gt;&lt;pages&gt;86-7&lt;/pages&gt;&lt;volume&gt;67&lt;/volume&gt;&lt;number&gt;1&lt;/number&gt;&lt;edition&gt;2014/07/02&lt;/edition&gt;&lt;dates&gt;&lt;year&gt;2014&lt;/year&gt;&lt;/dates&gt;&lt;isbn&gt;2080-4806 (Print)&amp;#xD;2080-4873 (Electronic)&amp;#xD;2080-4806 (Linking)&lt;/isbn&gt;&lt;accession-num&gt;24982790&lt;/accession-num&gt;&lt;urls&gt;&lt;related-urls&gt;&lt;url&gt;https://www.ncbi.nlm.nih.gov/pubmed/24982790&lt;/url&gt;&lt;/related-urls&gt;&lt;/urls&gt;&lt;custom2&gt;PMC4074726&lt;/custom2&gt;&lt;electronic-resource-num&gt;10.5173/ceju.2014.01.art19&lt;/electronic-resource-num&gt;&lt;/record&gt;&lt;/Cite&gt;&lt;/EndNote&gt;</w:instrText>
      </w:r>
      <w:r w:rsidR="00B40B75">
        <w:fldChar w:fldCharType="separate"/>
      </w:r>
      <w:r w:rsidR="00644398" w:rsidRPr="00644398">
        <w:rPr>
          <w:noProof/>
          <w:vertAlign w:val="superscript"/>
        </w:rPr>
        <w:t>28</w:t>
      </w:r>
      <w:r w:rsidR="00B40B75">
        <w:fldChar w:fldCharType="end"/>
      </w:r>
      <w:r w:rsidR="00335D9A">
        <w:t xml:space="preserve"> It can be symptomatic or asymptomatic.</w:t>
      </w:r>
      <w:r w:rsidR="00A85235">
        <w:t xml:space="preserve"> </w:t>
      </w:r>
    </w:p>
    <w:p w14:paraId="22A267C0" w14:textId="29E5FA88" w:rsidR="00D45CA1" w:rsidRDefault="00D45CA1" w:rsidP="00EB46C7">
      <w:pPr>
        <w:jc w:val="both"/>
      </w:pPr>
      <w:r>
        <w:t xml:space="preserve">Colonisation: </w:t>
      </w:r>
      <w:r w:rsidR="005F641D">
        <w:t xml:space="preserve">presence of </w:t>
      </w:r>
      <w:r w:rsidR="006932A0">
        <w:t xml:space="preserve">bacteria </w:t>
      </w:r>
      <w:r w:rsidR="005C0EBF">
        <w:t xml:space="preserve">in </w:t>
      </w:r>
      <w:r w:rsidR="00DF514B">
        <w:t>any body part without clinical features of infection.</w:t>
      </w:r>
      <w:r w:rsidR="00F3670D">
        <w:fldChar w:fldCharType="begin"/>
      </w:r>
      <w:r w:rsidR="00644398">
        <w:instrText xml:space="preserve"> ADDIN EN.CITE &lt;EndNote&gt;&lt;Cite&gt;&lt;Author&gt;Wangchinda&lt;/Author&gt;&lt;Year&gt;2022&lt;/Year&gt;&lt;RecNum&gt;658&lt;/RecNum&gt;&lt;DisplayText&gt;&lt;style face="superscript"&gt;29&lt;/style&gt;&lt;/DisplayText&gt;&lt;record&gt;&lt;rec-number&gt;658&lt;/rec-number&gt;&lt;foreign-keys&gt;&lt;key app="EN" db-id="trzpwfsavwzzarexpsbpex2q2txs02rfr2r2" timestamp="1765194526"&gt;658&lt;/key&gt;&lt;/foreign-keys&gt;&lt;ref-type name="Journal Article"&gt;17&lt;/ref-type&gt;&lt;contributors&gt;&lt;authors&gt;&lt;author&gt;Wangchinda, W.&lt;/author&gt;&lt;author&gt;Laohasakprasit, K.&lt;/author&gt;&lt;author&gt;Lerdlamyong, K.&lt;/author&gt;&lt;author&gt;Thamlikitkul, V.&lt;/author&gt;&lt;/authors&gt;&lt;/contributors&gt;&lt;auth-address&gt;Division of Infectious Diseases and Tropical Medicine, Department of Medicine, Faculty of Medicine Siriraj Hospital, Mahidol University, Bangkok, Thailand.&lt;/auth-address&gt;&lt;titles&gt;&lt;title&gt;Epidemiology of Carbapenem-Resistant Enterobacterales Infection and Colonization in Hospitalized Patients at a University Hospital in Thailand&lt;/title&gt;&lt;secondary-title&gt;Infect Drug Resist&lt;/secondary-title&gt;&lt;/titles&gt;&lt;periodical&gt;&lt;full-title&gt;Infect Drug Resist&lt;/full-title&gt;&lt;/periodical&gt;&lt;pages&gt;2199-2210&lt;/pages&gt;&lt;volume&gt;15&lt;/volume&gt;&lt;edition&gt;2022/11/01&lt;/edition&gt;&lt;keywords&gt;&lt;keyword&gt;Thailand&lt;/keyword&gt;&lt;keyword&gt;carbapenem-resistant Enterobacterales&lt;/keyword&gt;&lt;keyword&gt;colonization&lt;/keyword&gt;&lt;keyword&gt;epidemiology&lt;/keyword&gt;&lt;keyword&gt;infection&lt;/keyword&gt;&lt;keyword&gt;patients&lt;/keyword&gt;&lt;keyword&gt;university hospital&lt;/keyword&gt;&lt;keyword&gt;professional conflicts of interest relating to any aspect of this study.&lt;/keyword&gt;&lt;/keywords&gt;&lt;dates&gt;&lt;year&gt;2022&lt;/year&gt;&lt;/dates&gt;&lt;isbn&gt;1178-6973 (Print)&amp;#xD;1178-6973 (Electronic)&amp;#xD;1178-6973 (Linking)&lt;/isbn&gt;&lt;accession-num&gt;36312438&lt;/accession-num&gt;&lt;urls&gt;&lt;related-urls&gt;&lt;url&gt;https://www.ncbi.nlm.nih.gov/pubmed/36312438&lt;/url&gt;&lt;/related-urls&gt;&lt;/urls&gt;&lt;custom2&gt;PMC9612804&lt;/custom2&gt;&lt;electronic-resource-num&gt;10.2147/IDR.S361013&lt;/electronic-resource-num&gt;&lt;/record&gt;&lt;/Cite&gt;&lt;/EndNote&gt;</w:instrText>
      </w:r>
      <w:r w:rsidR="00F3670D">
        <w:fldChar w:fldCharType="separate"/>
      </w:r>
      <w:r w:rsidR="00644398" w:rsidRPr="00644398">
        <w:rPr>
          <w:noProof/>
          <w:vertAlign w:val="superscript"/>
        </w:rPr>
        <w:t>29</w:t>
      </w:r>
      <w:r w:rsidR="00F3670D">
        <w:fldChar w:fldCharType="end"/>
      </w:r>
    </w:p>
    <w:p w14:paraId="5CD1C94D" w14:textId="7BA2F897" w:rsidR="00DF514B" w:rsidRDefault="00335D9A" w:rsidP="00EB46C7">
      <w:pPr>
        <w:jc w:val="both"/>
      </w:pPr>
      <w:r>
        <w:t>Differentiating asymptomatic infection and colonisation</w:t>
      </w:r>
      <w:r w:rsidR="00DF514B">
        <w:t xml:space="preserve">: </w:t>
      </w:r>
      <w:r w:rsidR="00712724">
        <w:t xml:space="preserve">while both involve </w:t>
      </w:r>
      <w:r w:rsidR="00F8591A">
        <w:t xml:space="preserve">bacterial </w:t>
      </w:r>
      <w:r w:rsidR="000A1B45">
        <w:t>presence and growth</w:t>
      </w:r>
      <w:r w:rsidR="00F8591A">
        <w:t xml:space="preserve"> without clinical </w:t>
      </w:r>
      <w:r w:rsidR="00D64938">
        <w:t>signs/symptoms</w:t>
      </w:r>
      <w:r w:rsidR="000A1B45">
        <w:t xml:space="preserve">, </w:t>
      </w:r>
      <w:r>
        <w:t>at a cellular level,</w:t>
      </w:r>
      <w:r w:rsidR="00B479ED">
        <w:t xml:space="preserve"> in</w:t>
      </w:r>
      <w:r w:rsidR="00F67363">
        <w:t>fection is set when the multiplying bacteri</w:t>
      </w:r>
      <w:r w:rsidR="0077363F">
        <w:t>a</w:t>
      </w:r>
      <w:r w:rsidR="00F67363">
        <w:t xml:space="preserve"> breach the</w:t>
      </w:r>
      <w:r w:rsidR="00D33891">
        <w:t xml:space="preserve"> </w:t>
      </w:r>
      <w:r w:rsidR="001D357F">
        <w:t>epithelial barrier</w:t>
      </w:r>
      <w:r w:rsidR="00F67363">
        <w:t>.</w:t>
      </w:r>
      <w:r w:rsidR="009A416D">
        <w:fldChar w:fldCharType="begin"/>
      </w:r>
      <w:r w:rsidR="00644398">
        <w:instrText xml:space="preserve"> ADDIN EN.CITE &lt;EndNote&gt;&lt;Cite&gt;&lt;Author&gt;Dani&lt;/Author&gt;&lt;Year&gt;2014&lt;/Year&gt;&lt;RecNum&gt;657&lt;/RecNum&gt;&lt;DisplayText&gt;&lt;style face="superscript"&gt;28&lt;/style&gt;&lt;/DisplayText&gt;&lt;record&gt;&lt;rec-number&gt;657&lt;/rec-number&gt;&lt;foreign-keys&gt;&lt;key app="EN" db-id="trzpwfsavwzzarexpsbpex2q2txs02rfr2r2" timestamp="1765194526"&gt;657&lt;/key&gt;&lt;/foreign-keys&gt;&lt;ref-type name="Journal Article"&gt;17&lt;/ref-type&gt;&lt;contributors&gt;&lt;authors&gt;&lt;author&gt;Dani, A.&lt;/author&gt;&lt;/authors&gt;&lt;/contributors&gt;&lt;auth-address&gt;Lausitzer Seenland Klinikum GmbH, Sana Kliniken AG Hoyerswerda, Urological Department, Hoyerswerda, Germany.&lt;/auth-address&gt;&lt;titles&gt;&lt;title&gt;Colonization and infection&lt;/title&gt;&lt;secondary-title&gt;Cent European J Urol&lt;/secondary-title&gt;&lt;/titles&gt;&lt;periodical&gt;&lt;full-title&gt;Cent European J Urol&lt;/full-title&gt;&lt;/periodical&gt;&lt;pages&gt;86-7&lt;/pages&gt;&lt;volume&gt;67&lt;/volume&gt;&lt;number&gt;1&lt;/number&gt;&lt;edition&gt;2014/07/02&lt;/edition&gt;&lt;dates&gt;&lt;year&gt;2014&lt;/year&gt;&lt;/dates&gt;&lt;isbn&gt;2080-4806 (Print)&amp;#xD;2080-4873 (Electronic)&amp;#xD;2080-4806 (Linking)&lt;/isbn&gt;&lt;accession-num&gt;24982790&lt;/accession-num&gt;&lt;urls&gt;&lt;related-urls&gt;&lt;url&gt;https://www.ncbi.nlm.nih.gov/pubmed/24982790&lt;/url&gt;&lt;/related-urls&gt;&lt;/urls&gt;&lt;custom2&gt;PMC4074726&lt;/custom2&gt;&lt;electronic-resource-num&gt;10.5173/ceju.2014.01.art19&lt;/electronic-resource-num&gt;&lt;/record&gt;&lt;/Cite&gt;&lt;/EndNote&gt;</w:instrText>
      </w:r>
      <w:r w:rsidR="009A416D">
        <w:fldChar w:fldCharType="separate"/>
      </w:r>
      <w:r w:rsidR="00644398" w:rsidRPr="00644398">
        <w:rPr>
          <w:noProof/>
          <w:vertAlign w:val="superscript"/>
        </w:rPr>
        <w:t>28</w:t>
      </w:r>
      <w:r w:rsidR="009A416D">
        <w:fldChar w:fldCharType="end"/>
      </w:r>
      <w:r w:rsidR="0077363F">
        <w:t xml:space="preserve"> </w:t>
      </w:r>
      <w:r w:rsidR="00E457E5">
        <w:t>Clinically, it is not usually possible to differentiate them based on this feature; therefor</w:t>
      </w:r>
      <w:r w:rsidR="004B0A22">
        <w:t xml:space="preserve">e </w:t>
      </w:r>
      <w:r w:rsidR="00344B28">
        <w:t xml:space="preserve">other measures have been proposed. First, </w:t>
      </w:r>
      <w:r w:rsidR="008E149D">
        <w:t xml:space="preserve">the bacterium in colonised individuals (also known as “carrier”) </w:t>
      </w:r>
      <w:r w:rsidR="00494291">
        <w:t xml:space="preserve">present in a longer duration while in asymptomatic </w:t>
      </w:r>
      <w:r w:rsidR="00C410DD">
        <w:t>cases, the individuals progress through “recovery” in the same duration as symptomatic ones.</w:t>
      </w:r>
      <w:r w:rsidR="00B56DB3">
        <w:fldChar w:fldCharType="begin">
          <w:fldData xml:space="preserve">PEVuZE5vdGU+PENpdGU+PEF1dGhvcj5TaGFpa2g8L0F1dGhvcj48WWVhcj4yMDIzPC9ZZWFyPjxS
ZWNOdW0+NjU5PC9SZWNOdW0+PERpc3BsYXlUZXh0PjxzdHlsZSBmYWNlPSJzdXBlcnNjcmlwdCI+
MzA8L3N0eWxlPjwvRGlzcGxheVRleHQ+PHJlY29yZD48cmVjLW51bWJlcj42NTk8L3JlYy1udW1i
ZXI+PGZvcmVpZ24ta2V5cz48a2V5IGFwcD0iRU4iIGRiLWlkPSJ0cnpwd2ZzYXZ3enphcmV4cHNi
cGV4MnEydHhzMDJyZnIycjIiIHRpbWVzdGFtcD0iMTc2NTE5NDUyNiI+NjU5PC9rZXk+PC9mb3Jl
aWduLWtleXM+PHJlZi10eXBlIG5hbWU9IkpvdXJuYWwgQXJ0aWNsZSI+MTc8L3JlZi10eXBlPjxj
b250cmlidXRvcnM+PGF1dGhvcnM+PGF1dGhvcj5TaGFpa2gsIE4uPC9hdXRob3I+PGF1dGhvcj5T
d2FsaSwgUC48L2F1dGhvcj48YXV0aG9yPkhvdWJlbiwgUm1najwvYXV0aG9yPjwvYXV0aG9ycz48
L2NvbnRyaWJ1dG9ycz48YXV0aC1hZGRyZXNzPlRCIE1vZGVsbGluZyBHcm91cCwgVEIgQ2VudHJl
LCBGYWN1bHR5IG9mIEVwaWRlbWlvbG9neSBhbmQgUG9wdWxhdGlvbiBIZWFsdGgsIExvbmRvbiBT
Y2hvb2wgb2YgSHlnaWVuZSBhbmQgVHJvcGljYWwgTWVkaWNpbmUsIExvbmRvbiBXQzFFIDdIVCwg
VW5pdGVkIEtpbmdkb207IFNhbm9maSBQYXN0ZXVyLCA0MTAgVGhhbWVzIFZhbGxleSBQYXJrIERy
aXZlLCBSZWFkaW5nIFJHNiAxUFQsIFVuaXRlZCBLaW5nZG9tLiBFbGVjdHJvbmljIGFkZHJlc3M6
IG5hYmlsYS5zaGFpa2gxN0BnbWFpbC5jb20uJiN4RDtBbmNpZW50IEdlbm9taWNzIExhYm9yYXRv
cnksIFRoZSBGcmFuY2lzIENyaWNrIEluc3RpdHV0ZSwgMSBNaWRsYW5kIFJvYWQsIExvbmRvbiBO
VzExQVQsIFVuaXRlZCBLaW5nZG9tLiYjeEQ7VEIgTW9kZWxsaW5nIEdyb3VwLCBUQiBDZW50cmUs
IEZhY3VsdHkgb2YgRXBpZGVtaW9sb2d5IGFuZCBQb3B1bGF0aW9uIEhlYWx0aCwgTG9uZG9uIFNj
aG9vbCBvZiBIeWdpZW5lIGFuZCBUcm9waWNhbCBNZWRpY2luZSwgTG9uZG9uIFdDMUUgN0hULCBV
bml0ZWQgS2luZ2RvbS48L2F1dGgtYWRkcmVzcz48dGl0bGVzPjx0aXRsZT5Bc3ltcHRvbWF0aWMg
YnV0IGluZmVjdGlvdXMgLSBUaGUgc2lsZW50IGRyaXZlciBvZiBwYXRob2dlbiB0cmFuc21pc3Np
b24uIEEgcHJhZ21hdGljIHJldmlldzwvdGl0bGU+PHNlY29uZGFyeS10aXRsZT5FcGlkZW1pY3M8
L3NlY29uZGFyeS10aXRsZT48L3RpdGxlcz48cGVyaW9kaWNhbD48ZnVsbC10aXRsZT5FcGlkZW1p
Y3M8L2Z1bGwtdGl0bGU+PC9wZXJpb2RpY2FsPjxwYWdlcz4xMDA3MDQ8L3BhZ2VzPjx2b2x1bWU+
NDQ8L3ZvbHVtZT48ZWRpdGlvbj4yMDIzLzA3LzA3PC9lZGl0aW9uPjxrZXl3b3Jkcz48a2V5d29y
ZD5IdW1hbnM8L2tleXdvcmQ+PGtleXdvcmQ+KkNPVklELTE5L2VwaWRlbWlvbG9neTwva2V5d29y
ZD48a2V5d29yZD5TQVJTLUNvVi0yPC9rZXl3b3JkPjxrZXl3b3JkPlBhbmRlbWljczwva2V5d29y
ZD48a2V5d29yZD5EaXNlYXNlIE91dGJyZWFrczwva2V5d29yZD48a2V5d29yZD4qQ29tbXVuaWNh
YmxlIERpc2Vhc2VzPC9rZXl3b3JkPjxrZXl3b3JkPkFzeW1wdG9tYXRpYyBJbmZlY3Rpb25zL2Vw
aWRlbWlvbG9neTwva2V5d29yZD48a2V5d29yZD5Bc3ltcHRvbWF0aWM8L2tleXdvcmQ+PGtleXdv
cmQ+SGl2PC9rZXl3b3JkPjxrZXl3b3JkPk1hbGFyaWE8L2tleXdvcmQ+PGtleXdvcmQ+VEI8L2tl
eXdvcmQ+PGtleXdvcmQ+UGFzdGV1ciwgaGVyIFNhbm9maSBlbXBsb3ltZW50IGluY2x1ZGVzIHdv
cmsgb24gQ09WSUQtMTksIGJ1dCBkb2VzIG5vdCBiZW5lZml0PC9rZXl3b3JkPjxrZXl3b3JkPmZy
b20gdGhlIHJlc2VhcmNoIGNvbmR1Y3RlZCBpbiB0aGlzIHN0dWR5LiBUaGUgYXV0aG9ycyBkZWNs
YXJlIHRoYXQgdGhleSBoYXZlIG5vPC9rZXl3b3JkPjxrZXl3b3JkPmNvbXBldGluZyBpbnRlcmVz
dHMuPC9rZXl3b3JkPjwva2V5d29yZHM+PGRhdGVzPjx5ZWFyPjIwMjM8L3llYXI+PHB1Yi1kYXRl
cz48ZGF0ZT5TZXA8L2RhdGU+PC9wdWItZGF0ZXM+PC9kYXRlcz48aXNibj4xODc4LTAwNjcgKEVs
ZWN0cm9uaWMpJiN4RDsxNzU1LTQzNjUgKFByaW50KSYjeEQ7MTg3OC0wMDY3IChMaW5raW5nKTwv
aXNibj48YWNjZXNzaW9uLW51bT4zNzQxMzg4NzwvYWNjZXNzaW9uLW51bT48dXJscz48cmVsYXRl
ZC11cmxzPjx1cmw+aHR0cHM6Ly93d3cubmNiaS5ubG0ubmloLmdvdi9wdWJtZWQvMzc0MTM4ODc8
L3VybD48L3JlbGF0ZWQtdXJscz48L3VybHM+PGN1c3RvbTI+UE1DMTAyNjAyNjM8L2N1c3RvbTI+
PGVsZWN0cm9uaWMtcmVzb3VyY2UtbnVtPjEwLjEwMTYvai5lcGlkZW0uMjAyMy4xMDA3MDQ8L2Vs
ZWN0cm9uaWMtcmVzb3VyY2UtbnVtPjwvcmVjb3JkPjwvQ2l0ZT48L0VuZE5vdGU+AG==
</w:fldData>
        </w:fldChar>
      </w:r>
      <w:r w:rsidR="00644398">
        <w:instrText xml:space="preserve"> ADDIN EN.CITE </w:instrText>
      </w:r>
      <w:r w:rsidR="00644398">
        <w:fldChar w:fldCharType="begin">
          <w:fldData xml:space="preserve">PEVuZE5vdGU+PENpdGU+PEF1dGhvcj5TaGFpa2g8L0F1dGhvcj48WWVhcj4yMDIzPC9ZZWFyPjxS
ZWNOdW0+NjU5PC9SZWNOdW0+PERpc3BsYXlUZXh0PjxzdHlsZSBmYWNlPSJzdXBlcnNjcmlwdCI+
MzA8L3N0eWxlPjwvRGlzcGxheVRleHQ+PHJlY29yZD48cmVjLW51bWJlcj42NTk8L3JlYy1udW1i
ZXI+PGZvcmVpZ24ta2V5cz48a2V5IGFwcD0iRU4iIGRiLWlkPSJ0cnpwd2ZzYXZ3enphcmV4cHNi
cGV4MnEydHhzMDJyZnIycjIiIHRpbWVzdGFtcD0iMTc2NTE5NDUyNiI+NjU5PC9rZXk+PC9mb3Jl
aWduLWtleXM+PHJlZi10eXBlIG5hbWU9IkpvdXJuYWwgQXJ0aWNsZSI+MTc8L3JlZi10eXBlPjxj
b250cmlidXRvcnM+PGF1dGhvcnM+PGF1dGhvcj5TaGFpa2gsIE4uPC9hdXRob3I+PGF1dGhvcj5T
d2FsaSwgUC48L2F1dGhvcj48YXV0aG9yPkhvdWJlbiwgUm1najwvYXV0aG9yPjwvYXV0aG9ycz48
L2NvbnRyaWJ1dG9ycz48YXV0aC1hZGRyZXNzPlRCIE1vZGVsbGluZyBHcm91cCwgVEIgQ2VudHJl
LCBGYWN1bHR5IG9mIEVwaWRlbWlvbG9neSBhbmQgUG9wdWxhdGlvbiBIZWFsdGgsIExvbmRvbiBT
Y2hvb2wgb2YgSHlnaWVuZSBhbmQgVHJvcGljYWwgTWVkaWNpbmUsIExvbmRvbiBXQzFFIDdIVCwg
VW5pdGVkIEtpbmdkb207IFNhbm9maSBQYXN0ZXVyLCA0MTAgVGhhbWVzIFZhbGxleSBQYXJrIERy
aXZlLCBSZWFkaW5nIFJHNiAxUFQsIFVuaXRlZCBLaW5nZG9tLiBFbGVjdHJvbmljIGFkZHJlc3M6
IG5hYmlsYS5zaGFpa2gxN0BnbWFpbC5jb20uJiN4RDtBbmNpZW50IEdlbm9taWNzIExhYm9yYXRv
cnksIFRoZSBGcmFuY2lzIENyaWNrIEluc3RpdHV0ZSwgMSBNaWRsYW5kIFJvYWQsIExvbmRvbiBO
VzExQVQsIFVuaXRlZCBLaW5nZG9tLiYjeEQ7VEIgTW9kZWxsaW5nIEdyb3VwLCBUQiBDZW50cmUs
IEZhY3VsdHkgb2YgRXBpZGVtaW9sb2d5IGFuZCBQb3B1bGF0aW9uIEhlYWx0aCwgTG9uZG9uIFNj
aG9vbCBvZiBIeWdpZW5lIGFuZCBUcm9waWNhbCBNZWRpY2luZSwgTG9uZG9uIFdDMUUgN0hULCBV
bml0ZWQgS2luZ2RvbS48L2F1dGgtYWRkcmVzcz48dGl0bGVzPjx0aXRsZT5Bc3ltcHRvbWF0aWMg
YnV0IGluZmVjdGlvdXMgLSBUaGUgc2lsZW50IGRyaXZlciBvZiBwYXRob2dlbiB0cmFuc21pc3Np
b24uIEEgcHJhZ21hdGljIHJldmlldzwvdGl0bGU+PHNlY29uZGFyeS10aXRsZT5FcGlkZW1pY3M8
L3NlY29uZGFyeS10aXRsZT48L3RpdGxlcz48cGVyaW9kaWNhbD48ZnVsbC10aXRsZT5FcGlkZW1p
Y3M8L2Z1bGwtdGl0bGU+PC9wZXJpb2RpY2FsPjxwYWdlcz4xMDA3MDQ8L3BhZ2VzPjx2b2x1bWU+
NDQ8L3ZvbHVtZT48ZWRpdGlvbj4yMDIzLzA3LzA3PC9lZGl0aW9uPjxrZXl3b3Jkcz48a2V5d29y
ZD5IdW1hbnM8L2tleXdvcmQ+PGtleXdvcmQ+KkNPVklELTE5L2VwaWRlbWlvbG9neTwva2V5d29y
ZD48a2V5d29yZD5TQVJTLUNvVi0yPC9rZXl3b3JkPjxrZXl3b3JkPlBhbmRlbWljczwva2V5d29y
ZD48a2V5d29yZD5EaXNlYXNlIE91dGJyZWFrczwva2V5d29yZD48a2V5d29yZD4qQ29tbXVuaWNh
YmxlIERpc2Vhc2VzPC9rZXl3b3JkPjxrZXl3b3JkPkFzeW1wdG9tYXRpYyBJbmZlY3Rpb25zL2Vw
aWRlbWlvbG9neTwva2V5d29yZD48a2V5d29yZD5Bc3ltcHRvbWF0aWM8L2tleXdvcmQ+PGtleXdv
cmQ+SGl2PC9rZXl3b3JkPjxrZXl3b3JkPk1hbGFyaWE8L2tleXdvcmQ+PGtleXdvcmQ+VEI8L2tl
eXdvcmQ+PGtleXdvcmQ+UGFzdGV1ciwgaGVyIFNhbm9maSBlbXBsb3ltZW50IGluY2x1ZGVzIHdv
cmsgb24gQ09WSUQtMTksIGJ1dCBkb2VzIG5vdCBiZW5lZml0PC9rZXl3b3JkPjxrZXl3b3JkPmZy
b20gdGhlIHJlc2VhcmNoIGNvbmR1Y3RlZCBpbiB0aGlzIHN0dWR5LiBUaGUgYXV0aG9ycyBkZWNs
YXJlIHRoYXQgdGhleSBoYXZlIG5vPC9rZXl3b3JkPjxrZXl3b3JkPmNvbXBldGluZyBpbnRlcmVz
dHMuPC9rZXl3b3JkPjwva2V5d29yZHM+PGRhdGVzPjx5ZWFyPjIwMjM8L3llYXI+PHB1Yi1kYXRl
cz48ZGF0ZT5TZXA8L2RhdGU+PC9wdWItZGF0ZXM+PC9kYXRlcz48aXNibj4xODc4LTAwNjcgKEVs
ZWN0cm9uaWMpJiN4RDsxNzU1LTQzNjUgKFByaW50KSYjeEQ7MTg3OC0wMDY3IChMaW5raW5nKTwv
aXNibj48YWNjZXNzaW9uLW51bT4zNzQxMzg4NzwvYWNjZXNzaW9uLW51bT48dXJscz48cmVsYXRl
ZC11cmxzPjx1cmw+aHR0cHM6Ly93d3cubmNiaS5ubG0ubmloLmdvdi9wdWJtZWQvMzc0MTM4ODc8
L3VybD48L3JlbGF0ZWQtdXJscz48L3VybHM+PGN1c3RvbTI+UE1DMTAyNjAyNjM8L2N1c3RvbTI+
PGVsZWN0cm9uaWMtcmVzb3VyY2UtbnVtPjEwLjEwMTYvai5lcGlkZW0uMjAyMy4xMDA3MDQ8L2Vs
ZWN0cm9uaWMtcmVzb3VyY2UtbnVtPjwvcmVjb3JkPjwvQ2l0ZT48L0VuZE5vdGU+AG==
</w:fldData>
        </w:fldChar>
      </w:r>
      <w:r w:rsidR="00644398">
        <w:instrText xml:space="preserve"> ADDIN EN.CITE.DATA </w:instrText>
      </w:r>
      <w:r w:rsidR="00644398">
        <w:fldChar w:fldCharType="end"/>
      </w:r>
      <w:r w:rsidR="00B56DB3">
        <w:fldChar w:fldCharType="separate"/>
      </w:r>
      <w:r w:rsidR="00644398" w:rsidRPr="00644398">
        <w:rPr>
          <w:noProof/>
          <w:vertAlign w:val="superscript"/>
        </w:rPr>
        <w:t>30</w:t>
      </w:r>
      <w:r w:rsidR="00B56DB3">
        <w:fldChar w:fldCharType="end"/>
      </w:r>
      <w:r w:rsidR="00C410DD">
        <w:t xml:space="preserve"> Secondly, </w:t>
      </w:r>
      <w:r w:rsidR="00441ADF">
        <w:t xml:space="preserve">the </w:t>
      </w:r>
      <w:r w:rsidR="00470B1D">
        <w:t xml:space="preserve">bacterial species and </w:t>
      </w:r>
      <w:r w:rsidR="004553BE">
        <w:t>demographic characteristics of the affected individuals</w:t>
      </w:r>
      <w:r w:rsidR="00F15102">
        <w:t xml:space="preserve"> can </w:t>
      </w:r>
      <w:r w:rsidR="005B469E">
        <w:t xml:space="preserve">provide “clues” to differentiate the two groups. </w:t>
      </w:r>
      <w:r w:rsidR="006E00FF">
        <w:t>Examples are given on Table 2.</w:t>
      </w:r>
    </w:p>
    <w:p w14:paraId="1B62B83E" w14:textId="77777777" w:rsidR="007E7556" w:rsidRDefault="007E7556" w:rsidP="00EB46C7">
      <w:pPr>
        <w:jc w:val="both"/>
      </w:pPr>
    </w:p>
    <w:p w14:paraId="614C21D5" w14:textId="77777777" w:rsidR="007E7556" w:rsidRDefault="007E7556" w:rsidP="00EB46C7">
      <w:pPr>
        <w:jc w:val="both"/>
      </w:pPr>
    </w:p>
    <w:p w14:paraId="08A5CFAF" w14:textId="66872E39" w:rsidR="006E00FF" w:rsidRDefault="006E00FF" w:rsidP="00EF548E">
      <w:pPr>
        <w:jc w:val="center"/>
        <w:rPr>
          <w:b/>
          <w:bCs/>
        </w:rPr>
      </w:pPr>
      <w:r>
        <w:rPr>
          <w:b/>
          <w:bCs/>
        </w:rPr>
        <w:lastRenderedPageBreak/>
        <w:t xml:space="preserve">Table 2. </w:t>
      </w:r>
      <w:r w:rsidR="00CF1E19">
        <w:rPr>
          <w:b/>
          <w:bCs/>
        </w:rPr>
        <w:t xml:space="preserve">Examples of how clinical and epidemiological context </w:t>
      </w:r>
      <w:r w:rsidR="00A1650A">
        <w:rPr>
          <w:b/>
          <w:bCs/>
        </w:rPr>
        <w:t>helps differentiate asymptomatic infection versus colonisation.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552"/>
        <w:gridCol w:w="1842"/>
        <w:gridCol w:w="2834"/>
      </w:tblGrid>
      <w:tr w:rsidR="00395254" w:rsidRPr="006E64B4" w14:paraId="6369C315" w14:textId="77777777" w:rsidTr="007E7556">
        <w:tc>
          <w:tcPr>
            <w:tcW w:w="2122" w:type="dxa"/>
            <w:tcBorders>
              <w:top w:val="single" w:sz="4" w:space="0" w:color="auto"/>
              <w:bottom w:val="single" w:sz="4" w:space="0" w:color="auto"/>
            </w:tcBorders>
          </w:tcPr>
          <w:p w14:paraId="7D7A97C9" w14:textId="62D619AA" w:rsidR="00395254" w:rsidRPr="006E64B4" w:rsidRDefault="00395254" w:rsidP="00160FB5">
            <w:pPr>
              <w:spacing w:after="0"/>
              <w:jc w:val="center"/>
              <w:rPr>
                <w:b/>
                <w:bCs/>
                <w:sz w:val="22"/>
                <w:szCs w:val="22"/>
              </w:rPr>
            </w:pPr>
            <w:r w:rsidRPr="006E64B4">
              <w:rPr>
                <w:b/>
                <w:bCs/>
                <w:sz w:val="22"/>
                <w:szCs w:val="22"/>
              </w:rPr>
              <w:t>Bacterial species</w:t>
            </w:r>
          </w:p>
        </w:tc>
        <w:tc>
          <w:tcPr>
            <w:tcW w:w="2552" w:type="dxa"/>
            <w:tcBorders>
              <w:top w:val="single" w:sz="4" w:space="0" w:color="auto"/>
              <w:bottom w:val="single" w:sz="4" w:space="0" w:color="auto"/>
            </w:tcBorders>
          </w:tcPr>
          <w:p w14:paraId="631DFECA" w14:textId="72743315" w:rsidR="00395254" w:rsidRPr="006E64B4" w:rsidRDefault="006E64B4" w:rsidP="00160FB5">
            <w:pPr>
              <w:spacing w:after="0"/>
              <w:jc w:val="center"/>
              <w:rPr>
                <w:b/>
                <w:bCs/>
                <w:sz w:val="22"/>
                <w:szCs w:val="22"/>
              </w:rPr>
            </w:pPr>
            <w:r w:rsidRPr="006E64B4">
              <w:rPr>
                <w:b/>
                <w:bCs/>
                <w:sz w:val="22"/>
                <w:szCs w:val="22"/>
              </w:rPr>
              <w:t>Context</w:t>
            </w:r>
          </w:p>
        </w:tc>
        <w:tc>
          <w:tcPr>
            <w:tcW w:w="1842" w:type="dxa"/>
            <w:tcBorders>
              <w:top w:val="single" w:sz="4" w:space="0" w:color="auto"/>
              <w:bottom w:val="single" w:sz="4" w:space="0" w:color="auto"/>
            </w:tcBorders>
          </w:tcPr>
          <w:p w14:paraId="10C4867E" w14:textId="7E5270BB" w:rsidR="00395254" w:rsidRPr="006E64B4" w:rsidRDefault="006E64B4" w:rsidP="00160FB5">
            <w:pPr>
              <w:spacing w:after="0"/>
              <w:jc w:val="center"/>
              <w:rPr>
                <w:b/>
                <w:bCs/>
                <w:sz w:val="22"/>
                <w:szCs w:val="22"/>
              </w:rPr>
            </w:pPr>
            <w:r w:rsidRPr="006E64B4">
              <w:rPr>
                <w:b/>
                <w:bCs/>
                <w:sz w:val="22"/>
                <w:szCs w:val="22"/>
              </w:rPr>
              <w:t>Asymptomatic infection vs colonisation</w:t>
            </w:r>
          </w:p>
        </w:tc>
        <w:tc>
          <w:tcPr>
            <w:tcW w:w="2834" w:type="dxa"/>
            <w:tcBorders>
              <w:top w:val="single" w:sz="4" w:space="0" w:color="auto"/>
              <w:bottom w:val="single" w:sz="4" w:space="0" w:color="auto"/>
            </w:tcBorders>
          </w:tcPr>
          <w:p w14:paraId="5E6853F5" w14:textId="5B06702E" w:rsidR="00395254" w:rsidRPr="006E64B4" w:rsidRDefault="006E64B4" w:rsidP="00160FB5">
            <w:pPr>
              <w:spacing w:after="0"/>
              <w:jc w:val="center"/>
              <w:rPr>
                <w:b/>
                <w:bCs/>
                <w:sz w:val="22"/>
                <w:szCs w:val="22"/>
              </w:rPr>
            </w:pPr>
            <w:r w:rsidRPr="006E64B4">
              <w:rPr>
                <w:b/>
                <w:bCs/>
                <w:sz w:val="22"/>
                <w:szCs w:val="22"/>
              </w:rPr>
              <w:t>Reasons</w:t>
            </w:r>
          </w:p>
        </w:tc>
      </w:tr>
      <w:tr w:rsidR="00395254" w:rsidRPr="006E64B4" w14:paraId="01A8FB3B" w14:textId="77777777" w:rsidTr="007E7556">
        <w:tc>
          <w:tcPr>
            <w:tcW w:w="2122" w:type="dxa"/>
            <w:tcBorders>
              <w:top w:val="single" w:sz="4" w:space="0" w:color="auto"/>
            </w:tcBorders>
          </w:tcPr>
          <w:p w14:paraId="797BAD78" w14:textId="011CEB0B" w:rsidR="00395254" w:rsidRPr="009B4C13" w:rsidRDefault="009B4C13" w:rsidP="0070782E">
            <w:pPr>
              <w:spacing w:after="0"/>
              <w:rPr>
                <w:i/>
                <w:iCs/>
                <w:sz w:val="22"/>
                <w:szCs w:val="22"/>
              </w:rPr>
            </w:pPr>
            <w:r>
              <w:rPr>
                <w:i/>
                <w:iCs/>
                <w:sz w:val="22"/>
                <w:szCs w:val="22"/>
              </w:rPr>
              <w:t>Staphylococcus epidermidis</w:t>
            </w:r>
          </w:p>
        </w:tc>
        <w:tc>
          <w:tcPr>
            <w:tcW w:w="2552" w:type="dxa"/>
            <w:tcBorders>
              <w:top w:val="single" w:sz="4" w:space="0" w:color="auto"/>
            </w:tcBorders>
          </w:tcPr>
          <w:p w14:paraId="18BACE0E" w14:textId="2300E34C" w:rsidR="00395254" w:rsidRPr="006E64B4" w:rsidRDefault="00E5657B" w:rsidP="0070782E">
            <w:pPr>
              <w:spacing w:after="0"/>
              <w:rPr>
                <w:sz w:val="22"/>
                <w:szCs w:val="22"/>
              </w:rPr>
            </w:pPr>
            <w:r>
              <w:rPr>
                <w:sz w:val="22"/>
                <w:szCs w:val="22"/>
              </w:rPr>
              <w:t>Isolated from skin in healthy individuals in community</w:t>
            </w:r>
          </w:p>
        </w:tc>
        <w:tc>
          <w:tcPr>
            <w:tcW w:w="1842" w:type="dxa"/>
            <w:tcBorders>
              <w:top w:val="single" w:sz="4" w:space="0" w:color="auto"/>
            </w:tcBorders>
          </w:tcPr>
          <w:p w14:paraId="517FB37F" w14:textId="428B902C" w:rsidR="00395254" w:rsidRPr="006E64B4" w:rsidRDefault="00E5657B" w:rsidP="0070782E">
            <w:pPr>
              <w:spacing w:after="0"/>
              <w:rPr>
                <w:sz w:val="22"/>
                <w:szCs w:val="22"/>
              </w:rPr>
            </w:pPr>
            <w:r>
              <w:rPr>
                <w:sz w:val="22"/>
                <w:szCs w:val="22"/>
              </w:rPr>
              <w:t>Colonisation</w:t>
            </w:r>
          </w:p>
        </w:tc>
        <w:tc>
          <w:tcPr>
            <w:tcW w:w="2834" w:type="dxa"/>
            <w:tcBorders>
              <w:top w:val="single" w:sz="4" w:space="0" w:color="auto"/>
            </w:tcBorders>
          </w:tcPr>
          <w:p w14:paraId="23DDB5E7" w14:textId="46D24F9D" w:rsidR="00E479E5" w:rsidRPr="00E479E5" w:rsidRDefault="00E479E5" w:rsidP="00E479E5">
            <w:pPr>
              <w:spacing w:after="0"/>
              <w:rPr>
                <w:sz w:val="22"/>
                <w:szCs w:val="22"/>
              </w:rPr>
            </w:pPr>
            <w:r>
              <w:rPr>
                <w:i/>
                <w:iCs/>
                <w:sz w:val="22"/>
                <w:szCs w:val="22"/>
              </w:rPr>
              <w:t xml:space="preserve">S. epidermidis </w:t>
            </w:r>
            <w:r>
              <w:rPr>
                <w:sz w:val="22"/>
                <w:szCs w:val="22"/>
              </w:rPr>
              <w:t xml:space="preserve"> is a part of normal skin microbiota in healthy individuals.</w:t>
            </w:r>
          </w:p>
          <w:p w14:paraId="2B15E2C2" w14:textId="334F90BB" w:rsidR="00395254" w:rsidRPr="00CD0A3B" w:rsidRDefault="00E5657B" w:rsidP="00E479E5">
            <w:pPr>
              <w:spacing w:after="0"/>
              <w:rPr>
                <w:sz w:val="22"/>
                <w:szCs w:val="22"/>
              </w:rPr>
            </w:pPr>
            <w:r>
              <w:rPr>
                <w:i/>
                <w:iCs/>
                <w:sz w:val="22"/>
                <w:szCs w:val="22"/>
              </w:rPr>
              <w:t xml:space="preserve">S. epidermidis </w:t>
            </w:r>
            <w:r w:rsidR="00CD0A3B">
              <w:rPr>
                <w:sz w:val="22"/>
                <w:szCs w:val="22"/>
              </w:rPr>
              <w:t>can be considered pathogenic</w:t>
            </w:r>
            <w:r w:rsidR="002C68D0">
              <w:rPr>
                <w:sz w:val="22"/>
                <w:szCs w:val="22"/>
              </w:rPr>
              <w:t>, for example,</w:t>
            </w:r>
            <w:r w:rsidR="00CD0A3B">
              <w:rPr>
                <w:sz w:val="22"/>
                <w:szCs w:val="22"/>
              </w:rPr>
              <w:t xml:space="preserve"> in </w:t>
            </w:r>
            <w:r w:rsidR="00E479E5">
              <w:rPr>
                <w:sz w:val="22"/>
                <w:szCs w:val="22"/>
              </w:rPr>
              <w:t xml:space="preserve">normally sterile body sites in </w:t>
            </w:r>
            <w:r w:rsidR="00CD0A3B">
              <w:rPr>
                <w:sz w:val="22"/>
                <w:szCs w:val="22"/>
              </w:rPr>
              <w:t>individuals with compromised immunity</w:t>
            </w:r>
            <w:r w:rsidR="008B533A">
              <w:rPr>
                <w:sz w:val="22"/>
                <w:szCs w:val="22"/>
              </w:rPr>
              <w:t xml:space="preserve"> or infections associated with indwelling medical device.</w:t>
            </w:r>
            <w:r w:rsidR="00B56DB3">
              <w:rPr>
                <w:sz w:val="22"/>
                <w:szCs w:val="22"/>
              </w:rPr>
              <w:fldChar w:fldCharType="begin"/>
            </w:r>
            <w:r w:rsidR="00644398">
              <w:rPr>
                <w:sz w:val="22"/>
                <w:szCs w:val="22"/>
              </w:rPr>
              <w:instrText xml:space="preserve"> ADDIN EN.CITE &lt;EndNote&gt;&lt;Cite&gt;&lt;Author&gt;Otto&lt;/Author&gt;&lt;Year&gt;2009&lt;/Year&gt;&lt;RecNum&gt;662&lt;/RecNum&gt;&lt;DisplayText&gt;&lt;style face="superscript"&gt;31&lt;/style&gt;&lt;/DisplayText&gt;&lt;record&gt;&lt;rec-number&gt;662&lt;/rec-number&gt;&lt;foreign-keys&gt;&lt;key app="EN" db-id="trzpwfsavwzzarexpsbpex2q2txs02rfr2r2" timestamp="1765194526"&gt;662&lt;/key&gt;&lt;/foreign-keys&gt;&lt;ref-type name="Journal Article"&gt;17&lt;/ref-type&gt;&lt;contributors&gt;&lt;authors&gt;&lt;author&gt;Otto, M.&lt;/author&gt;&lt;/authors&gt;&lt;/contributors&gt;&lt;auth-address&gt;National Institute of Allergy and Infectious Diseases, The National Institutes of Health, 9000 Rockville Pike Building 33 1W10, Bethesda, Maryland 20892, USA. motto@niaid.nih.gov&lt;/auth-address&gt;&lt;titles&gt;&lt;title&gt;Staphylococcus epidermidis--the &amp;apos;accidental&amp;apos; pathogen&lt;/title&gt;&lt;secondary-title&gt;Nat Rev Microbiol&lt;/secondary-title&gt;&lt;/titles&gt;&lt;periodical&gt;&lt;full-title&gt;Nat Rev Microbiol&lt;/full-title&gt;&lt;/periodical&gt;&lt;pages&gt;555-67&lt;/pages&gt;&lt;volume&gt;7&lt;/volume&gt;&lt;number&gt;8&lt;/number&gt;&lt;edition&gt;2009/07/18&lt;/edition&gt;&lt;keywords&gt;&lt;keyword&gt;Animals&lt;/keyword&gt;&lt;keyword&gt;Anti-Bacterial Agents/pharmacology&lt;/keyword&gt;&lt;keyword&gt;Biofilms/growth &amp;amp; development&lt;/keyword&gt;&lt;keyword&gt;Drug Resistance/genetics&lt;/keyword&gt;&lt;keyword&gt;Host-Pathogen Interactions&lt;/keyword&gt;&lt;keyword&gt;Humans&lt;/keyword&gt;&lt;keyword&gt;Skin/*microbiology&lt;/keyword&gt;&lt;keyword&gt;Staphylococcal Infections/*microbiology&lt;/keyword&gt;&lt;keyword&gt;Staphylococcus epidermidis/drug effects/*pathogenicity/*physiology&lt;/keyword&gt;&lt;keyword&gt;Virulence&lt;/keyword&gt;&lt;/keywords&gt;&lt;dates&gt;&lt;year&gt;2009&lt;/year&gt;&lt;pub-dates&gt;&lt;date&gt;Aug&lt;/date&gt;&lt;/pub-dates&gt;&lt;/dates&gt;&lt;isbn&gt;1740-1534 (Electronic)&amp;#xD;1740-1526 (Print)&amp;#xD;1740-1526 (Linking)&lt;/isbn&gt;&lt;accession-num&gt;19609257&lt;/accession-num&gt;&lt;urls&gt;&lt;related-urls&gt;&lt;url&gt;https://www.ncbi.nlm.nih.gov/pubmed/19609257&lt;/url&gt;&lt;/related-urls&gt;&lt;/urls&gt;&lt;custom2&gt;PMC2807625&lt;/custom2&gt;&lt;electronic-resource-num&gt;10.1038/nrmicro2182&lt;/electronic-resource-num&gt;&lt;/record&gt;&lt;/Cite&gt;&lt;/EndNote&gt;</w:instrText>
            </w:r>
            <w:r w:rsidR="00B56DB3">
              <w:rPr>
                <w:sz w:val="22"/>
                <w:szCs w:val="22"/>
              </w:rPr>
              <w:fldChar w:fldCharType="separate"/>
            </w:r>
            <w:r w:rsidR="00644398" w:rsidRPr="00644398">
              <w:rPr>
                <w:noProof/>
                <w:sz w:val="22"/>
                <w:szCs w:val="22"/>
                <w:vertAlign w:val="superscript"/>
              </w:rPr>
              <w:t>31</w:t>
            </w:r>
            <w:r w:rsidR="00B56DB3">
              <w:rPr>
                <w:sz w:val="22"/>
                <w:szCs w:val="22"/>
              </w:rPr>
              <w:fldChar w:fldCharType="end"/>
            </w:r>
          </w:p>
        </w:tc>
      </w:tr>
      <w:tr w:rsidR="00395254" w:rsidRPr="006E64B4" w14:paraId="7081C4FB" w14:textId="77777777" w:rsidTr="007E7556">
        <w:tc>
          <w:tcPr>
            <w:tcW w:w="2122" w:type="dxa"/>
          </w:tcPr>
          <w:p w14:paraId="4ABAB63D" w14:textId="2AC12C3A" w:rsidR="00395254" w:rsidRPr="00E479E5" w:rsidRDefault="00E479E5" w:rsidP="0070782E">
            <w:pPr>
              <w:spacing w:after="0"/>
              <w:rPr>
                <w:i/>
                <w:iCs/>
                <w:sz w:val="22"/>
                <w:szCs w:val="22"/>
              </w:rPr>
            </w:pPr>
            <w:r>
              <w:rPr>
                <w:i/>
                <w:iCs/>
                <w:sz w:val="22"/>
                <w:szCs w:val="22"/>
              </w:rPr>
              <w:t>Neisseria gonorrhoeae</w:t>
            </w:r>
          </w:p>
        </w:tc>
        <w:tc>
          <w:tcPr>
            <w:tcW w:w="2552" w:type="dxa"/>
          </w:tcPr>
          <w:p w14:paraId="77EE17A7" w14:textId="5E51C0E9" w:rsidR="00395254" w:rsidRPr="006E64B4" w:rsidRDefault="002C68D0" w:rsidP="0070782E">
            <w:pPr>
              <w:spacing w:after="0"/>
              <w:rPr>
                <w:sz w:val="22"/>
                <w:szCs w:val="22"/>
              </w:rPr>
            </w:pPr>
            <w:r>
              <w:rPr>
                <w:sz w:val="22"/>
                <w:szCs w:val="22"/>
              </w:rPr>
              <w:t xml:space="preserve">Isolated from </w:t>
            </w:r>
            <w:r w:rsidR="002E509C">
              <w:rPr>
                <w:sz w:val="22"/>
                <w:szCs w:val="22"/>
              </w:rPr>
              <w:t>cervix of asymptomatic female patients</w:t>
            </w:r>
          </w:p>
        </w:tc>
        <w:tc>
          <w:tcPr>
            <w:tcW w:w="1842" w:type="dxa"/>
          </w:tcPr>
          <w:p w14:paraId="040E50A4" w14:textId="38CA0EB9" w:rsidR="00395254" w:rsidRPr="006E64B4" w:rsidRDefault="002E509C" w:rsidP="0070782E">
            <w:pPr>
              <w:spacing w:after="0"/>
              <w:rPr>
                <w:sz w:val="22"/>
                <w:szCs w:val="22"/>
              </w:rPr>
            </w:pPr>
            <w:r>
              <w:rPr>
                <w:sz w:val="22"/>
                <w:szCs w:val="22"/>
              </w:rPr>
              <w:t>Asymptomatic infection</w:t>
            </w:r>
          </w:p>
        </w:tc>
        <w:tc>
          <w:tcPr>
            <w:tcW w:w="2834" w:type="dxa"/>
          </w:tcPr>
          <w:p w14:paraId="34385781" w14:textId="7051E20F" w:rsidR="00395254" w:rsidRPr="00E5062C" w:rsidRDefault="002E509C" w:rsidP="00F51469">
            <w:pPr>
              <w:spacing w:after="0"/>
              <w:rPr>
                <w:sz w:val="22"/>
                <w:szCs w:val="22"/>
              </w:rPr>
            </w:pPr>
            <w:r>
              <w:rPr>
                <w:i/>
                <w:iCs/>
                <w:sz w:val="22"/>
                <w:szCs w:val="22"/>
              </w:rPr>
              <w:t xml:space="preserve">N. gonorrhoeae </w:t>
            </w:r>
            <w:r w:rsidR="00E5062C">
              <w:rPr>
                <w:sz w:val="22"/>
                <w:szCs w:val="22"/>
              </w:rPr>
              <w:t>is an obligate human pathogen</w:t>
            </w:r>
            <w:r w:rsidR="00F51469">
              <w:rPr>
                <w:sz w:val="22"/>
                <w:szCs w:val="22"/>
              </w:rPr>
              <w:t xml:space="preserve">, </w:t>
            </w:r>
            <w:r w:rsidR="00DB49E3">
              <w:rPr>
                <w:sz w:val="22"/>
                <w:szCs w:val="22"/>
              </w:rPr>
              <w:t xml:space="preserve">and when it </w:t>
            </w:r>
            <w:r w:rsidR="005A1AC7">
              <w:rPr>
                <w:sz w:val="22"/>
                <w:szCs w:val="22"/>
              </w:rPr>
              <w:t>is present, it will invade the epithelial cells in the reproductive tract even without causing symptoms.</w:t>
            </w:r>
            <w:r w:rsidR="00975A21">
              <w:rPr>
                <w:sz w:val="22"/>
                <w:szCs w:val="22"/>
              </w:rPr>
              <w:t xml:space="preserve"> </w:t>
            </w:r>
            <w:r w:rsidR="00811475">
              <w:rPr>
                <w:sz w:val="22"/>
                <w:szCs w:val="22"/>
              </w:rPr>
              <w:t>Presence of the bacterium, even asymptomatic,</w:t>
            </w:r>
            <w:r w:rsidR="00975A21">
              <w:rPr>
                <w:sz w:val="22"/>
                <w:szCs w:val="22"/>
              </w:rPr>
              <w:t xml:space="preserve"> is associated with</w:t>
            </w:r>
            <w:r w:rsidR="00811475">
              <w:rPr>
                <w:sz w:val="22"/>
                <w:szCs w:val="22"/>
              </w:rPr>
              <w:t xml:space="preserve"> ascending infection and</w:t>
            </w:r>
            <w:r w:rsidR="00975A21">
              <w:rPr>
                <w:sz w:val="22"/>
                <w:szCs w:val="22"/>
              </w:rPr>
              <w:t xml:space="preserve"> </w:t>
            </w:r>
            <w:r w:rsidR="00811475">
              <w:rPr>
                <w:sz w:val="22"/>
                <w:szCs w:val="22"/>
              </w:rPr>
              <w:t>long-term complications.</w:t>
            </w:r>
            <w:r w:rsidR="00B56DB3">
              <w:rPr>
                <w:sz w:val="22"/>
                <w:szCs w:val="22"/>
              </w:rPr>
              <w:fldChar w:fldCharType="begin">
                <w:fldData xml:space="preserve">PEVuZE5vdGU+PENpdGU+PEF1dGhvcj5MZW56PC9BdXRob3I+PFllYXI+MjAxODwvWWVhcj48UmVj
TnVtPjY2MDwvUmVjTnVtPjxEaXNwbGF5VGV4dD48c3R5bGUgZmFjZT0ic3VwZXJzY3JpcHQiPjMy
PC9zdHlsZT48L0Rpc3BsYXlUZXh0PjxyZWNvcmQ+PHJlYy1udW1iZXI+NjYwPC9yZWMtbnVtYmVy
Pjxmb3JlaWduLWtleXM+PGtleSBhcHA9IkVOIiBkYi1pZD0idHJ6cHdmc2F2d3p6YXJleHBzYnBl
eDJxMnR4czAycmZyMnIyIiB0aW1lc3RhbXA9IjE3NjUxOTQ1MjYiPjY2MDwva2V5PjwvZm9yZWln
bi1rZXlzPjxyZWYtdHlwZSBuYW1lPSJKb3VybmFsIEFydGljbGUiPjE3PC9yZWYtdHlwZT48Y29u
dHJpYnV0b3JzPjxhdXRob3JzPjxhdXRob3I+TGVueiwgSi4gRC48L2F1dGhvcj48YXV0aG9yPkRp
bGxhcmQsIEouIFAuPC9hdXRob3I+PC9hdXRob3JzPjwvY29udHJpYnV0b3JzPjxhdXRoLWFkZHJl
c3M+RGVwYXJ0bWVudCBvZiBNZWRpY2FsIE1pY3JvYmlvbG9neSBhbmQgSW1tdW5vbG9neSwgVW5p
dmVyc2l0eSBvZiBXaXNjb25zaW4tTWFkaXNvbiwgTWFkaXNvbiwgV0ksIFVuaXRlZCBTdGF0ZXMu
PC9hdXRoLWFkZHJlc3M+PHRpdGxlcz48dGl0bGU+UGF0aG9nZW5lc2lzIG9mIE5laXNzZXJpYSBn
b25vcnJob2VhZSBhbmQgdGhlIEhvc3QgRGVmZW5zZSBpbiBBc2NlbmRpbmcgSW5mZWN0aW9ucyBv
ZiBIdW1hbiBGYWxsb3BpYW4gVHViZTwvdGl0bGU+PHNlY29uZGFyeS10aXRsZT5Gcm9udCBJbW11
bm9sPC9zZWNvbmRhcnktdGl0bGU+PC90aXRsZXM+PHBlcmlvZGljYWw+PGZ1bGwtdGl0bGU+RnJv
bnQgSW1tdW5vbDwvZnVsbC10aXRsZT48L3BlcmlvZGljYWw+PHBhZ2VzPjI3MTA8L3BhZ2VzPjx2
b2x1bWU+OTwvdm9sdW1lPjxlZGl0aW9uPjIwMTgvMTIvMTQ8L2VkaXRpb24+PGtleXdvcmRzPjxr
ZXl3b3JkPkFuaW1hbHM8L2tleXdvcmQ+PGtleXdvcmQ+RXBpdGhlbGl1bS9pbW11bm9sb2d5L21p
Y3JvYmlvbG9neS9wYXRob2xvZ3k8L2tleXdvcmQ+PGtleXdvcmQ+KkZhbGxvcGlhbiBUdWJlcy9p
bW11bm9sb2d5L21pY3JvYmlvbG9neS9wYXRob2xvZ3k8L2tleXdvcmQ+PGtleXdvcmQ+RmVtYWxl
PC9rZXl3b3JkPjxrZXl3b3JkPipHb25vcnJoZWEvaW1tdW5vbG9neS9wYXRob2xvZ3k8L2tleXdv
cmQ+PGtleXdvcmQ+SHVtYW5zPC9rZXl3b3JkPjxrZXl3b3JkPipNb2RlbHMsIEltbXVub2xvZ2lj
YWw8L2tleXdvcmQ+PGtleXdvcmQ+TmVpc3NlcmlhIGdvbm9ycmhvZWFlLyppbW11bm9sb2d5PC9r
ZXl3b3JkPjxrZXl3b3JkPk9yZ2FuIEN1bHR1cmUgVGVjaG5pcXVlczwva2V5d29yZD48a2V5d29y
ZD4qUGVsdmljIEluZmxhbW1hdG9yeSBEaXNlYXNlL2ltbXVub2xvZ3kvbWljcm9iaW9sb2d5L3Bh
dGhvbG9neTwva2V5d29yZD48a2V5d29yZD5QcmVnbmFuY3k8L2tleXdvcmQ+PGtleXdvcmQ+UHJl
Z25hbmN5LCBFY3RvcGljL2ltbXVub2xvZ3kvbWljcm9iaW9sb2d5L3BhdGhvbG9neTwva2V5d29y
ZD48a2V5d29yZD5OZWlzc2VyaWEgZ29ub3JyaG9lYWU8L2tleXdvcmQ+PGtleXdvcmQ+Y2lsaWE8
L2tleXdvcmQ+PGtleXdvcmQ+ZmFsbG9waWFuIHR1YmU8L2tleXdvcmQ+PGtleXdvcmQ+b3JnYW4g
Y3VsdHVyZTwva2V5d29yZD48a2V5d29yZD5vdmlkdWN0PC9rZXl3b3JkPjxrZXl3b3JkPnBlbHZp
YyBpbmZsYW1tYXRvcnkgZGlzZWFzZTwva2V5d29yZD48a2V5d29yZD5wZXB0aWRvZ2x5Y2FuPC9r
ZXl3b3JkPjxrZXl3b3JkPnRpc3N1ZSBleHBsYW50PC9rZXl3b3JkPjwva2V5d29yZHM+PGRhdGVz
Pjx5ZWFyPjIwMTg8L3llYXI+PC9kYXRlcz48aXNibj4xNjY0LTMyMjQgKEVsZWN0cm9uaWMpJiN4
RDsxNjY0LTMyMjQgKExpbmtpbmcpPC9pc2JuPjxhY2Nlc3Npb24tbnVtPjMwNTI0NDQyPC9hY2Nl
c3Npb24tbnVtPjx1cmxzPjxyZWxhdGVkLXVybHM+PHVybD5odHRwczovL3d3dy5uY2JpLm5sbS5u
aWguZ292L3B1Ym1lZC8zMDUyNDQ0MjwvdXJsPjwvcmVsYXRlZC11cmxzPjwvdXJscz48Y3VzdG9t
Mj5QTUM2MjU4NzQxPC9jdXN0b20yPjxlbGVjdHJvbmljLXJlc291cmNlLW51bT4xMC4zMzg5L2Zp
bW11LjIwMTguMDI3MTA8L2VsZWN0cm9uaWMtcmVzb3VyY2UtbnVtPjwvcmVjb3JkPjwvQ2l0ZT48
L0VuZE5vdGU+
</w:fldData>
              </w:fldChar>
            </w:r>
            <w:r w:rsidR="00644398">
              <w:rPr>
                <w:sz w:val="22"/>
                <w:szCs w:val="22"/>
              </w:rPr>
              <w:instrText xml:space="preserve"> ADDIN EN.CITE </w:instrText>
            </w:r>
            <w:r w:rsidR="00644398">
              <w:rPr>
                <w:sz w:val="22"/>
                <w:szCs w:val="22"/>
              </w:rPr>
              <w:fldChar w:fldCharType="begin">
                <w:fldData xml:space="preserve">PEVuZE5vdGU+PENpdGU+PEF1dGhvcj5MZW56PC9BdXRob3I+PFllYXI+MjAxODwvWWVhcj48UmVj
TnVtPjY2MDwvUmVjTnVtPjxEaXNwbGF5VGV4dD48c3R5bGUgZmFjZT0ic3VwZXJzY3JpcHQiPjMy
PC9zdHlsZT48L0Rpc3BsYXlUZXh0PjxyZWNvcmQ+PHJlYy1udW1iZXI+NjYwPC9yZWMtbnVtYmVy
Pjxmb3JlaWduLWtleXM+PGtleSBhcHA9IkVOIiBkYi1pZD0idHJ6cHdmc2F2d3p6YXJleHBzYnBl
eDJxMnR4czAycmZyMnIyIiB0aW1lc3RhbXA9IjE3NjUxOTQ1MjYiPjY2MDwva2V5PjwvZm9yZWln
bi1rZXlzPjxyZWYtdHlwZSBuYW1lPSJKb3VybmFsIEFydGljbGUiPjE3PC9yZWYtdHlwZT48Y29u
dHJpYnV0b3JzPjxhdXRob3JzPjxhdXRob3I+TGVueiwgSi4gRC48L2F1dGhvcj48YXV0aG9yPkRp
bGxhcmQsIEouIFAuPC9hdXRob3I+PC9hdXRob3JzPjwvY29udHJpYnV0b3JzPjxhdXRoLWFkZHJl
c3M+RGVwYXJ0bWVudCBvZiBNZWRpY2FsIE1pY3JvYmlvbG9neSBhbmQgSW1tdW5vbG9neSwgVW5p
dmVyc2l0eSBvZiBXaXNjb25zaW4tTWFkaXNvbiwgTWFkaXNvbiwgV0ksIFVuaXRlZCBTdGF0ZXMu
PC9hdXRoLWFkZHJlc3M+PHRpdGxlcz48dGl0bGU+UGF0aG9nZW5lc2lzIG9mIE5laXNzZXJpYSBn
b25vcnJob2VhZSBhbmQgdGhlIEhvc3QgRGVmZW5zZSBpbiBBc2NlbmRpbmcgSW5mZWN0aW9ucyBv
ZiBIdW1hbiBGYWxsb3BpYW4gVHViZTwvdGl0bGU+PHNlY29uZGFyeS10aXRsZT5Gcm9udCBJbW11
bm9sPC9zZWNvbmRhcnktdGl0bGU+PC90aXRsZXM+PHBlcmlvZGljYWw+PGZ1bGwtdGl0bGU+RnJv
bnQgSW1tdW5vbDwvZnVsbC10aXRsZT48L3BlcmlvZGljYWw+PHBhZ2VzPjI3MTA8L3BhZ2VzPjx2
b2x1bWU+OTwvdm9sdW1lPjxlZGl0aW9uPjIwMTgvMTIvMTQ8L2VkaXRpb24+PGtleXdvcmRzPjxr
ZXl3b3JkPkFuaW1hbHM8L2tleXdvcmQ+PGtleXdvcmQ+RXBpdGhlbGl1bS9pbW11bm9sb2d5L21p
Y3JvYmlvbG9neS9wYXRob2xvZ3k8L2tleXdvcmQ+PGtleXdvcmQ+KkZhbGxvcGlhbiBUdWJlcy9p
bW11bm9sb2d5L21pY3JvYmlvbG9neS9wYXRob2xvZ3k8L2tleXdvcmQ+PGtleXdvcmQ+RmVtYWxl
PC9rZXl3b3JkPjxrZXl3b3JkPipHb25vcnJoZWEvaW1tdW5vbG9neS9wYXRob2xvZ3k8L2tleXdv
cmQ+PGtleXdvcmQ+SHVtYW5zPC9rZXl3b3JkPjxrZXl3b3JkPipNb2RlbHMsIEltbXVub2xvZ2lj
YWw8L2tleXdvcmQ+PGtleXdvcmQ+TmVpc3NlcmlhIGdvbm9ycmhvZWFlLyppbW11bm9sb2d5PC9r
ZXl3b3JkPjxrZXl3b3JkPk9yZ2FuIEN1bHR1cmUgVGVjaG5pcXVlczwva2V5d29yZD48a2V5d29y
ZD4qUGVsdmljIEluZmxhbW1hdG9yeSBEaXNlYXNlL2ltbXVub2xvZ3kvbWljcm9iaW9sb2d5L3Bh
dGhvbG9neTwva2V5d29yZD48a2V5d29yZD5QcmVnbmFuY3k8L2tleXdvcmQ+PGtleXdvcmQ+UHJl
Z25hbmN5LCBFY3RvcGljL2ltbXVub2xvZ3kvbWljcm9iaW9sb2d5L3BhdGhvbG9neTwva2V5d29y
ZD48a2V5d29yZD5OZWlzc2VyaWEgZ29ub3JyaG9lYWU8L2tleXdvcmQ+PGtleXdvcmQ+Y2lsaWE8
L2tleXdvcmQ+PGtleXdvcmQ+ZmFsbG9waWFuIHR1YmU8L2tleXdvcmQ+PGtleXdvcmQ+b3JnYW4g
Y3VsdHVyZTwva2V5d29yZD48a2V5d29yZD5vdmlkdWN0PC9rZXl3b3JkPjxrZXl3b3JkPnBlbHZp
YyBpbmZsYW1tYXRvcnkgZGlzZWFzZTwva2V5d29yZD48a2V5d29yZD5wZXB0aWRvZ2x5Y2FuPC9r
ZXl3b3JkPjxrZXl3b3JkPnRpc3N1ZSBleHBsYW50PC9rZXl3b3JkPjwva2V5d29yZHM+PGRhdGVz
Pjx5ZWFyPjIwMTg8L3llYXI+PC9kYXRlcz48aXNibj4xNjY0LTMyMjQgKEVsZWN0cm9uaWMpJiN4
RDsxNjY0LTMyMjQgKExpbmtpbmcpPC9pc2JuPjxhY2Nlc3Npb24tbnVtPjMwNTI0NDQyPC9hY2Nl
c3Npb24tbnVtPjx1cmxzPjxyZWxhdGVkLXVybHM+PHVybD5odHRwczovL3d3dy5uY2JpLm5sbS5u
aWguZ292L3B1Ym1lZC8zMDUyNDQ0MjwvdXJsPjwvcmVsYXRlZC11cmxzPjwvdXJscz48Y3VzdG9t
Mj5QTUM2MjU4NzQxPC9jdXN0b20yPjxlbGVjdHJvbmljLXJlc291cmNlLW51bT4xMC4zMzg5L2Zp
bW11LjIwMTguMDI3MTA8L2VsZWN0cm9uaWMtcmVzb3VyY2UtbnVtPjwvcmVjb3JkPjwvQ2l0ZT48
L0VuZE5vdGU+
</w:fldData>
              </w:fldChar>
            </w:r>
            <w:r w:rsidR="00644398">
              <w:rPr>
                <w:sz w:val="22"/>
                <w:szCs w:val="22"/>
              </w:rPr>
              <w:instrText xml:space="preserve"> ADDIN EN.CITE.DATA </w:instrText>
            </w:r>
            <w:r w:rsidR="00644398">
              <w:rPr>
                <w:sz w:val="22"/>
                <w:szCs w:val="22"/>
              </w:rPr>
            </w:r>
            <w:r w:rsidR="00644398">
              <w:rPr>
                <w:sz w:val="22"/>
                <w:szCs w:val="22"/>
              </w:rPr>
              <w:fldChar w:fldCharType="end"/>
            </w:r>
            <w:r w:rsidR="00B56DB3">
              <w:rPr>
                <w:sz w:val="22"/>
                <w:szCs w:val="22"/>
              </w:rPr>
            </w:r>
            <w:r w:rsidR="00B56DB3">
              <w:rPr>
                <w:sz w:val="22"/>
                <w:szCs w:val="22"/>
              </w:rPr>
              <w:fldChar w:fldCharType="separate"/>
            </w:r>
            <w:r w:rsidR="00644398" w:rsidRPr="00644398">
              <w:rPr>
                <w:noProof/>
                <w:sz w:val="22"/>
                <w:szCs w:val="22"/>
                <w:vertAlign w:val="superscript"/>
              </w:rPr>
              <w:t>32</w:t>
            </w:r>
            <w:r w:rsidR="00B56DB3">
              <w:rPr>
                <w:sz w:val="22"/>
                <w:szCs w:val="22"/>
              </w:rPr>
              <w:fldChar w:fldCharType="end"/>
            </w:r>
          </w:p>
        </w:tc>
      </w:tr>
      <w:tr w:rsidR="000441A5" w:rsidRPr="006E64B4" w14:paraId="541DB9BE" w14:textId="77777777" w:rsidTr="007E7556">
        <w:tc>
          <w:tcPr>
            <w:tcW w:w="2122" w:type="dxa"/>
            <w:tcBorders>
              <w:bottom w:val="single" w:sz="4" w:space="0" w:color="auto"/>
            </w:tcBorders>
          </w:tcPr>
          <w:p w14:paraId="3D6EB836" w14:textId="5735C543" w:rsidR="000441A5" w:rsidRPr="006E64B4" w:rsidRDefault="000441A5" w:rsidP="0070782E">
            <w:pPr>
              <w:spacing w:after="0"/>
              <w:rPr>
                <w:sz w:val="22"/>
                <w:szCs w:val="22"/>
              </w:rPr>
            </w:pPr>
            <w:r>
              <w:rPr>
                <w:i/>
                <w:iCs/>
                <w:sz w:val="22"/>
                <w:szCs w:val="22"/>
              </w:rPr>
              <w:t>Haemophilus influenzae</w:t>
            </w:r>
          </w:p>
        </w:tc>
        <w:tc>
          <w:tcPr>
            <w:tcW w:w="2552" w:type="dxa"/>
            <w:tcBorders>
              <w:bottom w:val="single" w:sz="4" w:space="0" w:color="auto"/>
            </w:tcBorders>
          </w:tcPr>
          <w:p w14:paraId="5B9DC02A" w14:textId="44DD6EE3" w:rsidR="000441A5" w:rsidRPr="006E64B4" w:rsidRDefault="000441A5" w:rsidP="0070782E">
            <w:pPr>
              <w:spacing w:after="0"/>
              <w:rPr>
                <w:sz w:val="22"/>
                <w:szCs w:val="22"/>
              </w:rPr>
            </w:pPr>
            <w:r>
              <w:rPr>
                <w:sz w:val="22"/>
                <w:szCs w:val="22"/>
              </w:rPr>
              <w:t>Isolated from upper respiratory tract of healthy children</w:t>
            </w:r>
          </w:p>
        </w:tc>
        <w:tc>
          <w:tcPr>
            <w:tcW w:w="1842" w:type="dxa"/>
            <w:tcBorders>
              <w:bottom w:val="single" w:sz="4" w:space="0" w:color="auto"/>
            </w:tcBorders>
          </w:tcPr>
          <w:p w14:paraId="4DE1EF36" w14:textId="7DF3C23E" w:rsidR="000441A5" w:rsidRPr="006E64B4" w:rsidRDefault="000441A5" w:rsidP="0070782E">
            <w:pPr>
              <w:spacing w:after="0"/>
              <w:rPr>
                <w:sz w:val="22"/>
                <w:szCs w:val="22"/>
              </w:rPr>
            </w:pPr>
            <w:r>
              <w:rPr>
                <w:sz w:val="22"/>
                <w:szCs w:val="22"/>
              </w:rPr>
              <w:t>Colonisation</w:t>
            </w:r>
          </w:p>
        </w:tc>
        <w:tc>
          <w:tcPr>
            <w:tcW w:w="2834" w:type="dxa"/>
            <w:tcBorders>
              <w:bottom w:val="single" w:sz="4" w:space="0" w:color="auto"/>
            </w:tcBorders>
          </w:tcPr>
          <w:p w14:paraId="6FA2D04B" w14:textId="3798A8C6" w:rsidR="000441A5" w:rsidRPr="00543807" w:rsidRDefault="0070782E" w:rsidP="0098307C">
            <w:pPr>
              <w:spacing w:after="0"/>
              <w:rPr>
                <w:sz w:val="22"/>
                <w:szCs w:val="22"/>
              </w:rPr>
            </w:pPr>
            <w:r w:rsidRPr="00924334">
              <w:rPr>
                <w:i/>
                <w:iCs/>
                <w:color w:val="000000" w:themeColor="text1"/>
                <w:sz w:val="22"/>
                <w:szCs w:val="22"/>
              </w:rPr>
              <w:t xml:space="preserve">H. influenzae </w:t>
            </w:r>
            <w:r w:rsidRPr="00924334">
              <w:rPr>
                <w:color w:val="000000" w:themeColor="text1"/>
                <w:sz w:val="22"/>
                <w:szCs w:val="22"/>
              </w:rPr>
              <w:t xml:space="preserve">is </w:t>
            </w:r>
            <w:r w:rsidR="00460C14" w:rsidRPr="00924334">
              <w:rPr>
                <w:color w:val="000000" w:themeColor="text1"/>
                <w:sz w:val="22"/>
                <w:szCs w:val="22"/>
              </w:rPr>
              <w:t>accidental human</w:t>
            </w:r>
            <w:r w:rsidRPr="00924334">
              <w:rPr>
                <w:color w:val="000000" w:themeColor="text1"/>
                <w:sz w:val="22"/>
                <w:szCs w:val="22"/>
              </w:rPr>
              <w:t xml:space="preserve"> pathogenic and c</w:t>
            </w:r>
            <w:r w:rsidR="00543807" w:rsidRPr="00924334">
              <w:rPr>
                <w:color w:val="000000" w:themeColor="text1"/>
                <w:sz w:val="22"/>
                <w:szCs w:val="22"/>
              </w:rPr>
              <w:t xml:space="preserve">hildren </w:t>
            </w:r>
            <w:r w:rsidR="00543807">
              <w:rPr>
                <w:sz w:val="22"/>
                <w:szCs w:val="22"/>
              </w:rPr>
              <w:t xml:space="preserve">are common carriers for </w:t>
            </w:r>
            <w:r w:rsidR="00543807">
              <w:rPr>
                <w:i/>
                <w:iCs/>
                <w:sz w:val="22"/>
                <w:szCs w:val="22"/>
              </w:rPr>
              <w:t>H. influenzae</w:t>
            </w:r>
            <w:r w:rsidR="00735EFB">
              <w:rPr>
                <w:i/>
                <w:iCs/>
                <w:sz w:val="22"/>
                <w:szCs w:val="22"/>
              </w:rPr>
              <w:t xml:space="preserve">. </w:t>
            </w:r>
            <w:r w:rsidR="00735EFB">
              <w:rPr>
                <w:sz w:val="22"/>
                <w:szCs w:val="22"/>
              </w:rPr>
              <w:t>T</w:t>
            </w:r>
            <w:r w:rsidR="00543807">
              <w:rPr>
                <w:sz w:val="22"/>
                <w:szCs w:val="22"/>
              </w:rPr>
              <w:t>ypically</w:t>
            </w:r>
            <w:r w:rsidR="00735EFB">
              <w:rPr>
                <w:sz w:val="22"/>
                <w:szCs w:val="22"/>
              </w:rPr>
              <w:t>,</w:t>
            </w:r>
            <w:r w:rsidR="0098307C">
              <w:rPr>
                <w:sz w:val="22"/>
                <w:szCs w:val="22"/>
              </w:rPr>
              <w:t xml:space="preserve"> during the duration of</w:t>
            </w:r>
            <w:r w:rsidR="00543807">
              <w:rPr>
                <w:sz w:val="22"/>
                <w:szCs w:val="22"/>
              </w:rPr>
              <w:t xml:space="preserve"> colonisation</w:t>
            </w:r>
            <w:r w:rsidR="0098307C">
              <w:rPr>
                <w:sz w:val="22"/>
                <w:szCs w:val="22"/>
              </w:rPr>
              <w:t xml:space="preserve">, that </w:t>
            </w:r>
            <w:r w:rsidR="00543807">
              <w:rPr>
                <w:sz w:val="22"/>
                <w:szCs w:val="22"/>
              </w:rPr>
              <w:t xml:space="preserve">lasts </w:t>
            </w:r>
            <w:r w:rsidR="0098307C">
              <w:rPr>
                <w:sz w:val="22"/>
                <w:szCs w:val="22"/>
              </w:rPr>
              <w:t>1-5 months, there are changes in predominant strains.</w:t>
            </w:r>
            <w:r w:rsidR="00F6064D">
              <w:rPr>
                <w:sz w:val="22"/>
                <w:szCs w:val="22"/>
              </w:rPr>
              <w:fldChar w:fldCharType="begin"/>
            </w:r>
            <w:r w:rsidR="00644398">
              <w:rPr>
                <w:sz w:val="22"/>
                <w:szCs w:val="22"/>
              </w:rPr>
              <w:instrText xml:space="preserve"> ADDIN EN.CITE &lt;EndNote&gt;&lt;Cite&gt;&lt;Author&gt;Faden&lt;/Author&gt;&lt;Year&gt;1995&lt;/Year&gt;&lt;RecNum&gt;661&lt;/RecNum&gt;&lt;DisplayText&gt;&lt;style face="superscript"&gt;33&lt;/style&gt;&lt;/DisplayText&gt;&lt;record&gt;&lt;rec-number&gt;661&lt;/rec-number&gt;&lt;foreign-keys&gt;&lt;key app="EN" db-id="trzpwfsavwzzarexpsbpex2q2txs02rfr2r2" timestamp="1765194526"&gt;661&lt;/key&gt;&lt;/foreign-keys&gt;&lt;ref-type name="Journal Article"&gt;17&lt;/ref-type&gt;&lt;contributors&gt;&lt;authors&gt;&lt;author&gt;Faden, H.&lt;/author&gt;&lt;author&gt;Duffy, L.&lt;/author&gt;&lt;author&gt;Williams, A.&lt;/author&gt;&lt;author&gt;Krystofik, D. A.&lt;/author&gt;&lt;author&gt;Wolf, J.&lt;/author&gt;&lt;/authors&gt;&lt;/contributors&gt;&lt;auth-address&gt;Division of Infectious Diseases, State University of New York at Buffalo, USA.&lt;/auth-address&gt;&lt;titles&gt;&lt;title&gt;Epidemiology of nasopharyngeal colonization with nontypeable Haemophilus influenzae in the first 2 years of life&lt;/title&gt;&lt;secondary-title&gt;J Infect Dis&lt;/secondary-title&gt;&lt;/titles&gt;&lt;periodical&gt;&lt;full-title&gt;J Infect Dis&lt;/full-title&gt;&lt;/periodical&gt;&lt;pages&gt;132-5&lt;/pages&gt;&lt;volume&gt;172&lt;/volume&gt;&lt;number&gt;1&lt;/number&gt;&lt;edition&gt;1995/07/01&lt;/edition&gt;&lt;keywords&gt;&lt;keyword&gt;Aging&lt;/keyword&gt;&lt;keyword&gt;Antibodies, Bacterial/*blood&lt;/keyword&gt;&lt;keyword&gt;Antibody Formation&lt;/keyword&gt;&lt;keyword&gt;Carrier State&lt;/keyword&gt;&lt;keyword&gt;Haemophilus Infections/*epidemiology&lt;/keyword&gt;&lt;keyword&gt;Haemophilus influenzae/classification/immunology/*isolation &amp;amp; purification&lt;/keyword&gt;&lt;keyword&gt;Humans&lt;/keyword&gt;&lt;keyword&gt;Infant, Newborn&lt;/keyword&gt;&lt;keyword&gt;Longitudinal Studies&lt;/keyword&gt;&lt;keyword&gt;Nasopharynx/*microbiology&lt;/keyword&gt;&lt;keyword&gt;Prospective Studies&lt;/keyword&gt;&lt;keyword&gt;Serotyping&lt;/keyword&gt;&lt;keyword&gt;Time Factors&lt;/keyword&gt;&lt;/keywords&gt;&lt;dates&gt;&lt;year&gt;1995&lt;/year&gt;&lt;pub-dates&gt;&lt;date&gt;Jul&lt;/date&gt;&lt;/pub-dates&gt;&lt;/dates&gt;&lt;isbn&gt;0022-1899 (Print)&amp;#xD;0022-1899 (Linking)&lt;/isbn&gt;&lt;accession-num&gt;7797903&lt;/accession-num&gt;&lt;urls&gt;&lt;related-urls&gt;&lt;url&gt;https://www.ncbi.nlm.nih.gov/pubmed/7797903&lt;/url&gt;&lt;/related-urls&gt;&lt;/urls&gt;&lt;electronic-resource-num&gt;10.1093/infdis/172.1.132&lt;/electronic-resource-num&gt;&lt;/record&gt;&lt;/Cite&gt;&lt;/EndNote&gt;</w:instrText>
            </w:r>
            <w:r w:rsidR="00F6064D">
              <w:rPr>
                <w:sz w:val="22"/>
                <w:szCs w:val="22"/>
              </w:rPr>
              <w:fldChar w:fldCharType="separate"/>
            </w:r>
            <w:r w:rsidR="00644398" w:rsidRPr="00644398">
              <w:rPr>
                <w:noProof/>
                <w:sz w:val="22"/>
                <w:szCs w:val="22"/>
                <w:vertAlign w:val="superscript"/>
              </w:rPr>
              <w:t>33</w:t>
            </w:r>
            <w:r w:rsidR="00F6064D">
              <w:rPr>
                <w:sz w:val="22"/>
                <w:szCs w:val="22"/>
              </w:rPr>
              <w:fldChar w:fldCharType="end"/>
            </w:r>
          </w:p>
        </w:tc>
      </w:tr>
    </w:tbl>
    <w:p w14:paraId="3EEC321E" w14:textId="77777777" w:rsidR="00A1650A" w:rsidRPr="006E00FF" w:rsidRDefault="00A1650A" w:rsidP="00EB46C7">
      <w:pPr>
        <w:jc w:val="both"/>
        <w:rPr>
          <w:b/>
          <w:bCs/>
        </w:rPr>
      </w:pPr>
    </w:p>
    <w:p w14:paraId="7EDA3E44" w14:textId="0539092F" w:rsidR="00BE4771" w:rsidRPr="00EB5A4F" w:rsidRDefault="00565DAE" w:rsidP="00EB46C7">
      <w:pPr>
        <w:jc w:val="both"/>
      </w:pPr>
      <w:r>
        <w:t>The selected literature</w:t>
      </w:r>
      <w:r w:rsidR="0021471C">
        <w:t xml:space="preserve">s will be reviewed </w:t>
      </w:r>
      <w:r w:rsidR="00EF548E">
        <w:t xml:space="preserve">on how </w:t>
      </w:r>
      <w:r w:rsidR="00285187">
        <w:t>each atypical</w:t>
      </w:r>
      <w:r w:rsidR="0021471C">
        <w:t xml:space="preserve"> bacterial pathogen </w:t>
      </w:r>
      <w:r w:rsidR="00285187">
        <w:t xml:space="preserve">associated with STIs </w:t>
      </w:r>
      <w:r w:rsidR="008E3AC9">
        <w:t xml:space="preserve">was classified as symptomatic or asymptomatic infection, or even colonisation. </w:t>
      </w:r>
      <w:r w:rsidR="00EF548E">
        <w:t xml:space="preserve">The authors’ definition on these terminologies will be noted and discussed. </w:t>
      </w:r>
    </w:p>
    <w:p w14:paraId="64179076" w14:textId="77777777" w:rsidR="0075230D" w:rsidRPr="005620D4" w:rsidRDefault="0075230D" w:rsidP="005620D4"/>
    <w:p w14:paraId="6A9FB0B9" w14:textId="03EF626C" w:rsidR="001266BD" w:rsidRPr="001266BD" w:rsidRDefault="001266BD" w:rsidP="00D96B4C">
      <w:pPr>
        <w:jc w:val="both"/>
        <w:rPr>
          <w:b/>
          <w:bCs/>
        </w:rPr>
      </w:pPr>
      <w:r>
        <w:rPr>
          <w:b/>
          <w:bCs/>
        </w:rPr>
        <w:t>Reference</w:t>
      </w:r>
    </w:p>
    <w:p w14:paraId="36E64BB9" w14:textId="77777777" w:rsidR="00644398" w:rsidRPr="00644398" w:rsidRDefault="001266BD" w:rsidP="00644398">
      <w:pPr>
        <w:pStyle w:val="EndNoteBibliography"/>
        <w:spacing w:after="0"/>
        <w:ind w:left="720" w:hanging="720"/>
        <w:rPr>
          <w:noProof/>
        </w:rPr>
      </w:pPr>
      <w:r>
        <w:fldChar w:fldCharType="begin"/>
      </w:r>
      <w:r>
        <w:instrText xml:space="preserve"> ADDIN EN.REFLIST </w:instrText>
      </w:r>
      <w:r>
        <w:fldChar w:fldCharType="separate"/>
      </w:r>
      <w:r w:rsidR="00644398" w:rsidRPr="00644398">
        <w:rPr>
          <w:noProof/>
        </w:rPr>
        <w:t>1.</w:t>
      </w:r>
      <w:r w:rsidR="00644398" w:rsidRPr="00644398">
        <w:rPr>
          <w:noProof/>
        </w:rPr>
        <w:tab/>
        <w:t xml:space="preserve">Peters MDJ, Marnie C, Tricco AC, et al. Updated methodological guidance for the conduct of scoping reviews. </w:t>
      </w:r>
      <w:r w:rsidR="00644398" w:rsidRPr="00644398">
        <w:rPr>
          <w:i/>
          <w:noProof/>
        </w:rPr>
        <w:t xml:space="preserve">JBI Evid Synth. </w:t>
      </w:r>
      <w:r w:rsidR="00644398" w:rsidRPr="00644398">
        <w:rPr>
          <w:noProof/>
        </w:rPr>
        <w:t>2020;18(10):2119-2126.</w:t>
      </w:r>
    </w:p>
    <w:p w14:paraId="716842E5" w14:textId="77777777" w:rsidR="00644398" w:rsidRPr="00644398" w:rsidRDefault="00644398" w:rsidP="00644398">
      <w:pPr>
        <w:pStyle w:val="EndNoteBibliography"/>
        <w:spacing w:after="0"/>
        <w:ind w:left="720" w:hanging="720"/>
        <w:rPr>
          <w:noProof/>
        </w:rPr>
      </w:pPr>
      <w:r w:rsidRPr="00644398">
        <w:rPr>
          <w:noProof/>
        </w:rPr>
        <w:t>2.</w:t>
      </w:r>
      <w:r w:rsidRPr="00644398">
        <w:rPr>
          <w:noProof/>
        </w:rPr>
        <w:tab/>
        <w:t xml:space="preserve">Peters MDJ, Godfrey C, McInerney P, Munn Z, Tricco AC, Khalil H. Scoping Reviews (2020). In: Aromataris E, Lockwood C, Porritt K, Pilla B, Jordan Z, eds. </w:t>
      </w:r>
      <w:r w:rsidRPr="00644398">
        <w:rPr>
          <w:i/>
          <w:noProof/>
        </w:rPr>
        <w:t>BI Manual for Evidence Synthesis.</w:t>
      </w:r>
      <w:r w:rsidRPr="00644398">
        <w:rPr>
          <w:noProof/>
        </w:rPr>
        <w:t xml:space="preserve"> JBI; 2024.</w:t>
      </w:r>
    </w:p>
    <w:p w14:paraId="4008548C" w14:textId="77777777" w:rsidR="00644398" w:rsidRPr="00644398" w:rsidRDefault="00644398" w:rsidP="00644398">
      <w:pPr>
        <w:pStyle w:val="EndNoteBibliography"/>
        <w:spacing w:after="0"/>
        <w:ind w:left="720" w:hanging="720"/>
        <w:rPr>
          <w:noProof/>
        </w:rPr>
      </w:pPr>
      <w:r w:rsidRPr="00644398">
        <w:rPr>
          <w:noProof/>
        </w:rPr>
        <w:t>3.</w:t>
      </w:r>
      <w:r w:rsidRPr="00644398">
        <w:rPr>
          <w:noProof/>
        </w:rPr>
        <w:tab/>
        <w:t xml:space="preserve">Tricco AC, Lillie E, Zarin W, et al. PRISMA Extension for Scoping Reviews (PRISMA-ScR): Checklist and Explanation. </w:t>
      </w:r>
      <w:r w:rsidRPr="00644398">
        <w:rPr>
          <w:i/>
          <w:noProof/>
        </w:rPr>
        <w:t xml:space="preserve">Ann Intern Med. </w:t>
      </w:r>
      <w:r w:rsidRPr="00644398">
        <w:rPr>
          <w:noProof/>
        </w:rPr>
        <w:t>2018;169(7):467-473.</w:t>
      </w:r>
    </w:p>
    <w:p w14:paraId="7F4770E4" w14:textId="77777777" w:rsidR="00644398" w:rsidRPr="00644398" w:rsidRDefault="00644398" w:rsidP="00644398">
      <w:pPr>
        <w:pStyle w:val="EndNoteBibliography"/>
        <w:spacing w:after="0"/>
        <w:ind w:left="720" w:hanging="720"/>
        <w:rPr>
          <w:noProof/>
        </w:rPr>
      </w:pPr>
      <w:r w:rsidRPr="00644398">
        <w:rPr>
          <w:noProof/>
        </w:rPr>
        <w:t>4.</w:t>
      </w:r>
      <w:r w:rsidRPr="00644398">
        <w:rPr>
          <w:noProof/>
        </w:rPr>
        <w:tab/>
        <w:t xml:space="preserve">Tuddenham S, Hamill MM, Ghanem KG. Diagnosis and Treatment of Sexually Transmitted Infections: A Review. </w:t>
      </w:r>
      <w:r w:rsidRPr="00644398">
        <w:rPr>
          <w:i/>
          <w:noProof/>
        </w:rPr>
        <w:t xml:space="preserve">JAMA. </w:t>
      </w:r>
      <w:r w:rsidRPr="00644398">
        <w:rPr>
          <w:noProof/>
        </w:rPr>
        <w:t>2022;327(2):161-172.</w:t>
      </w:r>
    </w:p>
    <w:p w14:paraId="361C3B7A" w14:textId="77777777" w:rsidR="00644398" w:rsidRPr="00644398" w:rsidRDefault="00644398" w:rsidP="00644398">
      <w:pPr>
        <w:pStyle w:val="EndNoteBibliography"/>
        <w:spacing w:after="0"/>
        <w:ind w:left="720" w:hanging="720"/>
        <w:rPr>
          <w:noProof/>
        </w:rPr>
      </w:pPr>
      <w:r w:rsidRPr="00644398">
        <w:rPr>
          <w:noProof/>
        </w:rPr>
        <w:t>5.</w:t>
      </w:r>
      <w:r w:rsidRPr="00644398">
        <w:rPr>
          <w:noProof/>
        </w:rPr>
        <w:tab/>
        <w:t xml:space="preserve">Jordan SJ, Toh E, Williams JA, et al. No Pathogen-Specific Sign or Symptom Predicts the Etiology of Monomicrobial Nongonococcal Urethritis in Men. </w:t>
      </w:r>
      <w:r w:rsidRPr="00644398">
        <w:rPr>
          <w:i/>
          <w:noProof/>
        </w:rPr>
        <w:t xml:space="preserve">Sex Transm Dis. </w:t>
      </w:r>
      <w:r w:rsidRPr="00644398">
        <w:rPr>
          <w:noProof/>
        </w:rPr>
        <w:t>2020;47(5):329-331.</w:t>
      </w:r>
    </w:p>
    <w:p w14:paraId="6F8E08CF" w14:textId="77777777" w:rsidR="00644398" w:rsidRPr="00644398" w:rsidRDefault="00644398" w:rsidP="00644398">
      <w:pPr>
        <w:pStyle w:val="EndNoteBibliography"/>
        <w:spacing w:after="0"/>
        <w:ind w:left="720" w:hanging="720"/>
        <w:rPr>
          <w:noProof/>
        </w:rPr>
      </w:pPr>
      <w:r w:rsidRPr="00644398">
        <w:rPr>
          <w:noProof/>
        </w:rPr>
        <w:t>6.</w:t>
      </w:r>
      <w:r w:rsidRPr="00644398">
        <w:rPr>
          <w:noProof/>
        </w:rPr>
        <w:tab/>
        <w:t xml:space="preserve">Wetmore CM, Manhart LE, Lowens MS, et al. Demographic, behavioral, and clinical characteristics of men with nongonococcal urethritis differ by etiology: a case-comparison study. </w:t>
      </w:r>
      <w:r w:rsidRPr="00644398">
        <w:rPr>
          <w:i/>
          <w:noProof/>
        </w:rPr>
        <w:t xml:space="preserve">Sex Transm Dis. </w:t>
      </w:r>
      <w:r w:rsidRPr="00644398">
        <w:rPr>
          <w:noProof/>
        </w:rPr>
        <w:t>2011;38(3):180-186.</w:t>
      </w:r>
    </w:p>
    <w:p w14:paraId="219CD6A6" w14:textId="77777777" w:rsidR="00644398" w:rsidRPr="00644398" w:rsidRDefault="00644398" w:rsidP="00644398">
      <w:pPr>
        <w:pStyle w:val="EndNoteBibliography"/>
        <w:spacing w:after="0"/>
        <w:ind w:left="720" w:hanging="720"/>
        <w:rPr>
          <w:noProof/>
        </w:rPr>
      </w:pPr>
      <w:r w:rsidRPr="00644398">
        <w:rPr>
          <w:noProof/>
        </w:rPr>
        <w:t>7.</w:t>
      </w:r>
      <w:r w:rsidRPr="00644398">
        <w:rPr>
          <w:noProof/>
        </w:rPr>
        <w:tab/>
        <w:t xml:space="preserve">Fortas C, Delarocque-Astagneau E, Randremanana RV, Crucitti T, Huynh BT. Asymptomatic infections with Chlamydia trachomatis, Neisseria gonorrhoeae, and Trichomonas vaginalis among women in low- and middle-income countries: A systematic review and meta-analysis. </w:t>
      </w:r>
      <w:r w:rsidRPr="00644398">
        <w:rPr>
          <w:i/>
          <w:noProof/>
        </w:rPr>
        <w:t xml:space="preserve">PLOS Glob Public Health. </w:t>
      </w:r>
      <w:r w:rsidRPr="00644398">
        <w:rPr>
          <w:noProof/>
        </w:rPr>
        <w:t>2024;4(5):e0003226.</w:t>
      </w:r>
    </w:p>
    <w:p w14:paraId="64942E04" w14:textId="77777777" w:rsidR="00644398" w:rsidRPr="00644398" w:rsidRDefault="00644398" w:rsidP="00644398">
      <w:pPr>
        <w:pStyle w:val="EndNoteBibliography"/>
        <w:spacing w:after="0"/>
        <w:ind w:left="720" w:hanging="720"/>
        <w:rPr>
          <w:noProof/>
        </w:rPr>
      </w:pPr>
      <w:r w:rsidRPr="00644398">
        <w:rPr>
          <w:noProof/>
        </w:rPr>
        <w:t>8.</w:t>
      </w:r>
      <w:r w:rsidRPr="00644398">
        <w:rPr>
          <w:noProof/>
        </w:rPr>
        <w:tab/>
        <w:t xml:space="preserve">Plummer EL, Vodstrcil LA, Danielewski JA, et al. Vaginal anaerobes are associated with cervicitis: A case-control study. </w:t>
      </w:r>
      <w:r w:rsidRPr="00644398">
        <w:rPr>
          <w:i/>
          <w:noProof/>
        </w:rPr>
        <w:t xml:space="preserve">J Infect. </w:t>
      </w:r>
      <w:r w:rsidRPr="00644398">
        <w:rPr>
          <w:noProof/>
        </w:rPr>
        <w:t>2024;89(2):106210.</w:t>
      </w:r>
    </w:p>
    <w:p w14:paraId="220E1D8D" w14:textId="77777777" w:rsidR="00644398" w:rsidRPr="00644398" w:rsidRDefault="00644398" w:rsidP="00644398">
      <w:pPr>
        <w:pStyle w:val="EndNoteBibliography"/>
        <w:spacing w:after="0"/>
        <w:ind w:left="720" w:hanging="720"/>
        <w:rPr>
          <w:noProof/>
        </w:rPr>
      </w:pPr>
      <w:r w:rsidRPr="00644398">
        <w:rPr>
          <w:noProof/>
        </w:rPr>
        <w:t>9.</w:t>
      </w:r>
      <w:r w:rsidRPr="00644398">
        <w:rPr>
          <w:noProof/>
        </w:rPr>
        <w:tab/>
        <w:t xml:space="preserve">Vodstrcil LA, Plummer EL, Nguyen TV, et al. Trends in infections detected in women with cervicitis over a decade. </w:t>
      </w:r>
      <w:r w:rsidRPr="00644398">
        <w:rPr>
          <w:i/>
          <w:noProof/>
        </w:rPr>
        <w:t xml:space="preserve">Front Reprod Health. </w:t>
      </w:r>
      <w:r w:rsidRPr="00644398">
        <w:rPr>
          <w:noProof/>
        </w:rPr>
        <w:t>2025;7:1539186.</w:t>
      </w:r>
    </w:p>
    <w:p w14:paraId="133B3D47" w14:textId="77777777" w:rsidR="00644398" w:rsidRPr="00644398" w:rsidRDefault="00644398" w:rsidP="00644398">
      <w:pPr>
        <w:pStyle w:val="EndNoteBibliography"/>
        <w:spacing w:after="0"/>
        <w:ind w:left="720" w:hanging="720"/>
        <w:rPr>
          <w:noProof/>
        </w:rPr>
      </w:pPr>
      <w:r w:rsidRPr="00644398">
        <w:rPr>
          <w:noProof/>
        </w:rPr>
        <w:t>10.</w:t>
      </w:r>
      <w:r w:rsidRPr="00644398">
        <w:rPr>
          <w:noProof/>
        </w:rPr>
        <w:tab/>
        <w:t xml:space="preserve">Bansal S, Bhargava A, Verma P, Khunger N, Panchal P, Joshi N. Etiology of cervicitis: Are there new agents in play? </w:t>
      </w:r>
      <w:r w:rsidRPr="00644398">
        <w:rPr>
          <w:i/>
          <w:noProof/>
        </w:rPr>
        <w:t xml:space="preserve">Indian J Sex Transm Dis AIDS. </w:t>
      </w:r>
      <w:r w:rsidRPr="00644398">
        <w:rPr>
          <w:noProof/>
        </w:rPr>
        <w:t>2022;43(2):174-178.</w:t>
      </w:r>
    </w:p>
    <w:p w14:paraId="45158590" w14:textId="77777777" w:rsidR="00644398" w:rsidRPr="00644398" w:rsidRDefault="00644398" w:rsidP="00644398">
      <w:pPr>
        <w:pStyle w:val="EndNoteBibliography"/>
        <w:spacing w:after="0"/>
        <w:ind w:left="720" w:hanging="720"/>
        <w:rPr>
          <w:noProof/>
        </w:rPr>
      </w:pPr>
      <w:r w:rsidRPr="00644398">
        <w:rPr>
          <w:noProof/>
        </w:rPr>
        <w:t>11.</w:t>
      </w:r>
      <w:r w:rsidRPr="00644398">
        <w:rPr>
          <w:noProof/>
        </w:rPr>
        <w:tab/>
        <w:t xml:space="preserve">Workowski KA, Berman S, Centers for Disease C, Prevention. Sexually transmitted diseases treatment guidelines, 2010. </w:t>
      </w:r>
      <w:r w:rsidRPr="00644398">
        <w:rPr>
          <w:i/>
          <w:noProof/>
        </w:rPr>
        <w:t xml:space="preserve">MMWR Recomm Rep. </w:t>
      </w:r>
      <w:r w:rsidRPr="00644398">
        <w:rPr>
          <w:noProof/>
        </w:rPr>
        <w:t>2010;59(RR-12):1-110.</w:t>
      </w:r>
    </w:p>
    <w:p w14:paraId="75279E65" w14:textId="77777777" w:rsidR="00644398" w:rsidRPr="00644398" w:rsidRDefault="00644398" w:rsidP="00644398">
      <w:pPr>
        <w:pStyle w:val="EndNoteBibliography"/>
        <w:spacing w:after="0"/>
        <w:ind w:left="720" w:hanging="720"/>
        <w:rPr>
          <w:noProof/>
        </w:rPr>
      </w:pPr>
      <w:r w:rsidRPr="00644398">
        <w:rPr>
          <w:noProof/>
        </w:rPr>
        <w:t>12.</w:t>
      </w:r>
      <w:r w:rsidRPr="00644398">
        <w:rPr>
          <w:noProof/>
        </w:rPr>
        <w:tab/>
        <w:t>World Health O. Sexually Transmitted and Other Reproductive Tract Infections: A guide to essential practice. In. Geneva: World Health Organisation; 2005:105-107.</w:t>
      </w:r>
    </w:p>
    <w:p w14:paraId="6DF302E9" w14:textId="77777777" w:rsidR="00644398" w:rsidRPr="00644398" w:rsidRDefault="00644398" w:rsidP="00644398">
      <w:pPr>
        <w:pStyle w:val="EndNoteBibliography"/>
        <w:spacing w:after="0"/>
        <w:ind w:left="720" w:hanging="720"/>
        <w:rPr>
          <w:noProof/>
        </w:rPr>
      </w:pPr>
      <w:r w:rsidRPr="00644398">
        <w:rPr>
          <w:noProof/>
        </w:rPr>
        <w:t>13.</w:t>
      </w:r>
      <w:r w:rsidRPr="00644398">
        <w:rPr>
          <w:noProof/>
        </w:rPr>
        <w:tab/>
        <w:t xml:space="preserve">Kong FY, Tabrizi SN, Law M, et al. Azithromycin versus doxycycline for the treatment of genital chlamydia infection: a meta-analysis of randomized controlled trials. </w:t>
      </w:r>
      <w:r w:rsidRPr="00644398">
        <w:rPr>
          <w:i/>
          <w:noProof/>
        </w:rPr>
        <w:t xml:space="preserve">Clin Infect Dis. </w:t>
      </w:r>
      <w:r w:rsidRPr="00644398">
        <w:rPr>
          <w:noProof/>
        </w:rPr>
        <w:t>2014;59(2):193-205.</w:t>
      </w:r>
    </w:p>
    <w:p w14:paraId="1DE3F1F5" w14:textId="77777777" w:rsidR="00644398" w:rsidRPr="00644398" w:rsidRDefault="00644398" w:rsidP="00644398">
      <w:pPr>
        <w:pStyle w:val="EndNoteBibliography"/>
        <w:spacing w:after="0"/>
        <w:ind w:left="720" w:hanging="720"/>
        <w:rPr>
          <w:noProof/>
        </w:rPr>
      </w:pPr>
      <w:r w:rsidRPr="00644398">
        <w:rPr>
          <w:noProof/>
        </w:rPr>
        <w:t>14.</w:t>
      </w:r>
      <w:r w:rsidRPr="00644398">
        <w:rPr>
          <w:noProof/>
        </w:rPr>
        <w:tab/>
        <w:t xml:space="preserve">Lau A, Bradshaw CS, Lewis D, et al. The Efficacy of Azithromycin for the Treatment of Genital Mycoplasma genitalium: A Systematic Review and Meta-analysis. </w:t>
      </w:r>
      <w:r w:rsidRPr="00644398">
        <w:rPr>
          <w:i/>
          <w:noProof/>
        </w:rPr>
        <w:t xml:space="preserve">Clin Infect Dis. </w:t>
      </w:r>
      <w:r w:rsidRPr="00644398">
        <w:rPr>
          <w:noProof/>
        </w:rPr>
        <w:t>2015;61(9):1389-1399.</w:t>
      </w:r>
    </w:p>
    <w:p w14:paraId="62EA6D63" w14:textId="77777777" w:rsidR="00644398" w:rsidRPr="00644398" w:rsidRDefault="00644398" w:rsidP="00644398">
      <w:pPr>
        <w:pStyle w:val="EndNoteBibliography"/>
        <w:spacing w:after="0"/>
        <w:ind w:left="720" w:hanging="720"/>
        <w:rPr>
          <w:noProof/>
        </w:rPr>
      </w:pPr>
      <w:r w:rsidRPr="00644398">
        <w:rPr>
          <w:noProof/>
        </w:rPr>
        <w:t>15.</w:t>
      </w:r>
      <w:r w:rsidRPr="00644398">
        <w:rPr>
          <w:noProof/>
        </w:rPr>
        <w:tab/>
        <w:t xml:space="preserve">Wood GE, Jensen NL, Astete S, et al. Azithromycin and Doxycycline Resistance Profiles of U.S. Mycoplasma genitalium Strains and Their Association with Treatment Outcomes. </w:t>
      </w:r>
      <w:r w:rsidRPr="00644398">
        <w:rPr>
          <w:i/>
          <w:noProof/>
        </w:rPr>
        <w:t xml:space="preserve">J Clin Microbiol. </w:t>
      </w:r>
      <w:r w:rsidRPr="00644398">
        <w:rPr>
          <w:noProof/>
        </w:rPr>
        <w:t>2021;59(11):e0081921.</w:t>
      </w:r>
    </w:p>
    <w:p w14:paraId="7540B2F7" w14:textId="77777777" w:rsidR="00644398" w:rsidRPr="00644398" w:rsidRDefault="00644398" w:rsidP="00644398">
      <w:pPr>
        <w:pStyle w:val="EndNoteBibliography"/>
        <w:spacing w:after="0"/>
        <w:ind w:left="720" w:hanging="720"/>
        <w:rPr>
          <w:noProof/>
        </w:rPr>
      </w:pPr>
      <w:r w:rsidRPr="00644398">
        <w:rPr>
          <w:noProof/>
        </w:rPr>
        <w:lastRenderedPageBreak/>
        <w:t>16.</w:t>
      </w:r>
      <w:r w:rsidRPr="00644398">
        <w:rPr>
          <w:noProof/>
        </w:rPr>
        <w:tab/>
        <w:t xml:space="preserve">St Cyr S, Barbee L, Workowski KA, et al. Update to CDC's Treatment Guidelines for Gonococcal Infection, 2020. </w:t>
      </w:r>
      <w:r w:rsidRPr="00644398">
        <w:rPr>
          <w:i/>
          <w:noProof/>
        </w:rPr>
        <w:t xml:space="preserve">MMWR Morb Mortal Wkly Rep. </w:t>
      </w:r>
      <w:r w:rsidRPr="00644398">
        <w:rPr>
          <w:noProof/>
        </w:rPr>
        <w:t>2020;69(50):1911-1916.</w:t>
      </w:r>
    </w:p>
    <w:p w14:paraId="58AF22EE" w14:textId="77777777" w:rsidR="00644398" w:rsidRPr="00644398" w:rsidRDefault="00644398" w:rsidP="00644398">
      <w:pPr>
        <w:pStyle w:val="EndNoteBibliography"/>
        <w:spacing w:after="0"/>
        <w:ind w:left="720" w:hanging="720"/>
        <w:rPr>
          <w:noProof/>
        </w:rPr>
      </w:pPr>
      <w:r w:rsidRPr="00644398">
        <w:rPr>
          <w:noProof/>
        </w:rPr>
        <w:t>17.</w:t>
      </w:r>
      <w:r w:rsidRPr="00644398">
        <w:rPr>
          <w:noProof/>
        </w:rPr>
        <w:tab/>
        <w:t xml:space="preserve">Workowski KA, Bolan GA, Centers for Disease C, Prevention. Sexually transmitted diseases treatment guidelines, 2015. </w:t>
      </w:r>
      <w:r w:rsidRPr="00644398">
        <w:rPr>
          <w:i/>
          <w:noProof/>
        </w:rPr>
        <w:t xml:space="preserve">MMWR Recomm Rep. </w:t>
      </w:r>
      <w:r w:rsidRPr="00644398">
        <w:rPr>
          <w:noProof/>
        </w:rPr>
        <w:t>2015;64(RR-03):1-137.</w:t>
      </w:r>
    </w:p>
    <w:p w14:paraId="38B2C8B0" w14:textId="77777777" w:rsidR="00644398" w:rsidRPr="00644398" w:rsidRDefault="00644398" w:rsidP="00644398">
      <w:pPr>
        <w:pStyle w:val="EndNoteBibliography"/>
        <w:spacing w:after="0"/>
        <w:ind w:left="720" w:hanging="720"/>
        <w:rPr>
          <w:noProof/>
        </w:rPr>
      </w:pPr>
      <w:r w:rsidRPr="00644398">
        <w:rPr>
          <w:noProof/>
        </w:rPr>
        <w:t>18.</w:t>
      </w:r>
      <w:r w:rsidRPr="00644398">
        <w:rPr>
          <w:noProof/>
        </w:rPr>
        <w:tab/>
        <w:t>World Health O. Updated recommendations for the treatment of Neisseria gonorrhoeae, Chlamydia trachomatis, and Treponema pallidum (‎syphilis)‎ and new recommendations on syphilis testing and partner services. In. Geneva: World Health Organisation; 2024.</w:t>
      </w:r>
    </w:p>
    <w:p w14:paraId="62FEEBAE" w14:textId="77777777" w:rsidR="00644398" w:rsidRPr="00644398" w:rsidRDefault="00644398" w:rsidP="00644398">
      <w:pPr>
        <w:pStyle w:val="EndNoteBibliography"/>
        <w:spacing w:after="0"/>
        <w:ind w:left="720" w:hanging="720"/>
        <w:rPr>
          <w:noProof/>
        </w:rPr>
      </w:pPr>
      <w:r w:rsidRPr="00644398">
        <w:rPr>
          <w:noProof/>
        </w:rPr>
        <w:t>19.</w:t>
      </w:r>
      <w:r w:rsidRPr="00644398">
        <w:rPr>
          <w:noProof/>
        </w:rPr>
        <w:tab/>
        <w:t>World Health O. Recommendations for the treatment of Trichomonas vaginalis, Mycoplasma genitalium, Candida albicans, bacterial vaginosis and human papillomavirus (‎anogenital warts)‎. In. Geneva: World Health Organisation; 2024.</w:t>
      </w:r>
    </w:p>
    <w:p w14:paraId="02AA3907" w14:textId="77777777" w:rsidR="00644398" w:rsidRPr="00644398" w:rsidRDefault="00644398" w:rsidP="00644398">
      <w:pPr>
        <w:pStyle w:val="EndNoteBibliography"/>
        <w:spacing w:after="0"/>
        <w:ind w:left="720" w:hanging="720"/>
        <w:rPr>
          <w:noProof/>
        </w:rPr>
      </w:pPr>
      <w:r w:rsidRPr="00644398">
        <w:rPr>
          <w:noProof/>
        </w:rPr>
        <w:t>20.</w:t>
      </w:r>
      <w:r w:rsidRPr="00644398">
        <w:rPr>
          <w:noProof/>
        </w:rPr>
        <w:tab/>
      </w:r>
      <w:r w:rsidRPr="00644398">
        <w:rPr>
          <w:i/>
          <w:noProof/>
        </w:rPr>
        <w:t xml:space="preserve">Mycoplasma genitalium Antimicrobial Resistance Surveillance (MARS) report: 2023. </w:t>
      </w:r>
      <w:r w:rsidRPr="00644398">
        <w:rPr>
          <w:noProof/>
        </w:rPr>
        <w:t>London: UK Health Security Agency;2025.</w:t>
      </w:r>
    </w:p>
    <w:p w14:paraId="62FFAB58" w14:textId="0CB71022" w:rsidR="00644398" w:rsidRPr="00644398" w:rsidRDefault="00644398" w:rsidP="00644398">
      <w:pPr>
        <w:pStyle w:val="EndNoteBibliography"/>
        <w:spacing w:after="0"/>
        <w:ind w:left="720" w:hanging="720"/>
        <w:rPr>
          <w:noProof/>
        </w:rPr>
      </w:pPr>
      <w:r w:rsidRPr="00644398">
        <w:rPr>
          <w:noProof/>
        </w:rPr>
        <w:t>21.</w:t>
      </w:r>
      <w:r w:rsidRPr="00644398">
        <w:rPr>
          <w:noProof/>
        </w:rPr>
        <w:tab/>
        <w:t xml:space="preserve">Update to the 2015 BASHH UK National Guideline on the management of non-gonococcal urethritis. British Association for Sexual Health and HIV. </w:t>
      </w:r>
      <w:hyperlink r:id="rId8" w:history="1">
        <w:r w:rsidRPr="00644398">
          <w:rPr>
            <w:rStyle w:val="Hyperlink"/>
            <w:noProof/>
          </w:rPr>
          <w:t>https://www.bashh.org/resources/18/ngu_2015/</w:t>
        </w:r>
      </w:hyperlink>
      <w:r w:rsidRPr="00644398">
        <w:rPr>
          <w:noProof/>
        </w:rPr>
        <w:t>. Published 2018. Accessed November 27th, 2025.</w:t>
      </w:r>
    </w:p>
    <w:p w14:paraId="69641C56" w14:textId="3355C083" w:rsidR="00644398" w:rsidRPr="00644398" w:rsidRDefault="00644398" w:rsidP="00644398">
      <w:pPr>
        <w:pStyle w:val="EndNoteBibliography"/>
        <w:spacing w:after="0"/>
        <w:ind w:left="720" w:hanging="720"/>
        <w:rPr>
          <w:noProof/>
        </w:rPr>
      </w:pPr>
      <w:r w:rsidRPr="00644398">
        <w:rPr>
          <w:noProof/>
        </w:rPr>
        <w:t>22.</w:t>
      </w:r>
      <w:r w:rsidRPr="00644398">
        <w:rPr>
          <w:noProof/>
        </w:rPr>
        <w:tab/>
        <w:t xml:space="preserve">Vaginal discharge. National Institute for Health and Care Excellence. NICE Clinical Knowledge Summaries Web site. </w:t>
      </w:r>
      <w:hyperlink r:id="rId9" w:history="1">
        <w:r w:rsidRPr="00644398">
          <w:rPr>
            <w:rStyle w:val="Hyperlink"/>
            <w:noProof/>
          </w:rPr>
          <w:t>https://cks.nice.org.uk/topics/vaginal-discharge/</w:t>
        </w:r>
      </w:hyperlink>
      <w:r w:rsidRPr="00644398">
        <w:rPr>
          <w:noProof/>
        </w:rPr>
        <w:t>. Published 2024. Accessed November 27th, 2025.</w:t>
      </w:r>
    </w:p>
    <w:p w14:paraId="034013F1" w14:textId="77770EBC" w:rsidR="00644398" w:rsidRPr="00644398" w:rsidRDefault="00644398" w:rsidP="00644398">
      <w:pPr>
        <w:pStyle w:val="EndNoteBibliography"/>
        <w:spacing w:after="0"/>
        <w:ind w:left="720" w:hanging="720"/>
        <w:rPr>
          <w:noProof/>
        </w:rPr>
      </w:pPr>
      <w:r w:rsidRPr="00644398">
        <w:rPr>
          <w:noProof/>
        </w:rPr>
        <w:t>23.</w:t>
      </w:r>
      <w:r w:rsidRPr="00644398">
        <w:rPr>
          <w:noProof/>
        </w:rPr>
        <w:tab/>
        <w:t xml:space="preserve">Urethritis - male. National Institute for Health and Care Excellence. NICE Clinical Knowledge Summaries Web site. </w:t>
      </w:r>
      <w:hyperlink r:id="rId10" w:history="1">
        <w:r w:rsidRPr="00644398">
          <w:rPr>
            <w:rStyle w:val="Hyperlink"/>
            <w:noProof/>
          </w:rPr>
          <w:t>https://cks.nice.org.uk/topics/urethritis-male/</w:t>
        </w:r>
      </w:hyperlink>
      <w:r w:rsidRPr="00644398">
        <w:rPr>
          <w:noProof/>
        </w:rPr>
        <w:t>. Published 2024. Accessed November 27th, 2025.</w:t>
      </w:r>
    </w:p>
    <w:p w14:paraId="0344EE24" w14:textId="77777777" w:rsidR="00644398" w:rsidRPr="00644398" w:rsidRDefault="00644398" w:rsidP="00644398">
      <w:pPr>
        <w:pStyle w:val="EndNoteBibliography"/>
        <w:spacing w:after="0"/>
        <w:ind w:left="720" w:hanging="720"/>
        <w:rPr>
          <w:noProof/>
        </w:rPr>
      </w:pPr>
      <w:r w:rsidRPr="00644398">
        <w:rPr>
          <w:noProof/>
        </w:rPr>
        <w:t>24.</w:t>
      </w:r>
      <w:r w:rsidRPr="00644398">
        <w:rPr>
          <w:noProof/>
        </w:rPr>
        <w:tab/>
        <w:t xml:space="preserve">Saunders J, Deering J, Dewsnap C, et al. British Association for Sexual Health and HIV (BASHH) UK national guideline for the use of doxycycline post-exposure prophylaxis (DoxyPEP) for the prevention of syphilis, 2025. </w:t>
      </w:r>
      <w:r w:rsidRPr="00644398">
        <w:rPr>
          <w:i/>
          <w:noProof/>
        </w:rPr>
        <w:t xml:space="preserve">Int J STD AIDS. </w:t>
      </w:r>
      <w:r w:rsidRPr="00644398">
        <w:rPr>
          <w:noProof/>
        </w:rPr>
        <w:t>2025;36(10):756-764.</w:t>
      </w:r>
    </w:p>
    <w:p w14:paraId="25C39EA7" w14:textId="77777777" w:rsidR="00644398" w:rsidRPr="00644398" w:rsidRDefault="00644398" w:rsidP="00644398">
      <w:pPr>
        <w:pStyle w:val="EndNoteBibliography"/>
        <w:spacing w:after="0"/>
        <w:ind w:left="720" w:hanging="720"/>
        <w:rPr>
          <w:noProof/>
        </w:rPr>
      </w:pPr>
      <w:r w:rsidRPr="00644398">
        <w:rPr>
          <w:noProof/>
        </w:rPr>
        <w:t>25.</w:t>
      </w:r>
      <w:r w:rsidRPr="00644398">
        <w:rPr>
          <w:noProof/>
        </w:rPr>
        <w:tab/>
        <w:t xml:space="preserve">Gouillon L, Bonjour M, Soueges S, et al. Rising Antimicrobial Resistance and Epidemiology of Haemophilus spp. in Urethritis: A Four-Year Analysis. </w:t>
      </w:r>
      <w:r w:rsidRPr="00644398">
        <w:rPr>
          <w:i/>
          <w:noProof/>
        </w:rPr>
        <w:t xml:space="preserve">Int J Infect Dis. </w:t>
      </w:r>
      <w:r w:rsidRPr="00644398">
        <w:rPr>
          <w:noProof/>
        </w:rPr>
        <w:t>2025:108199.</w:t>
      </w:r>
    </w:p>
    <w:p w14:paraId="303840F0" w14:textId="77777777" w:rsidR="00644398" w:rsidRPr="00644398" w:rsidRDefault="00644398" w:rsidP="00644398">
      <w:pPr>
        <w:pStyle w:val="EndNoteBibliography"/>
        <w:spacing w:after="0"/>
        <w:ind w:left="720" w:hanging="720"/>
        <w:rPr>
          <w:noProof/>
        </w:rPr>
      </w:pPr>
      <w:r w:rsidRPr="00644398">
        <w:rPr>
          <w:noProof/>
        </w:rPr>
        <w:t>26.</w:t>
      </w:r>
      <w:r w:rsidRPr="00644398">
        <w:rPr>
          <w:noProof/>
        </w:rPr>
        <w:tab/>
        <w:t xml:space="preserve">Rincon-Quintero A, Davina-Nunez C, De Malet A, et al. Emergence of multidrug-resistant Haemophilus parainfluenzae isolates from urethral samples in men who have sex with men. </w:t>
      </w:r>
      <w:r w:rsidRPr="00644398">
        <w:rPr>
          <w:i/>
          <w:noProof/>
        </w:rPr>
        <w:t xml:space="preserve">Sex Transm Infect. </w:t>
      </w:r>
      <w:r w:rsidRPr="00644398">
        <w:rPr>
          <w:noProof/>
        </w:rPr>
        <w:t>2025.</w:t>
      </w:r>
    </w:p>
    <w:p w14:paraId="09F00625" w14:textId="62F7949B" w:rsidR="00644398" w:rsidRPr="00644398" w:rsidRDefault="00644398" w:rsidP="00644398">
      <w:pPr>
        <w:pStyle w:val="EndNoteBibliography"/>
        <w:spacing w:after="0"/>
        <w:ind w:left="720" w:hanging="720"/>
        <w:rPr>
          <w:noProof/>
        </w:rPr>
      </w:pPr>
      <w:r w:rsidRPr="00644398">
        <w:rPr>
          <w:noProof/>
        </w:rPr>
        <w:t>27.</w:t>
      </w:r>
      <w:r w:rsidRPr="00644398">
        <w:rPr>
          <w:noProof/>
        </w:rPr>
        <w:tab/>
        <w:t xml:space="preserve">University of Oxford’s Policy for Using Generative AI in Research University of Oxford. </w:t>
      </w:r>
      <w:hyperlink r:id="rId11" w:history="1">
        <w:r w:rsidRPr="00644398">
          <w:rPr>
            <w:rStyle w:val="Hyperlink"/>
            <w:noProof/>
          </w:rPr>
          <w:t>https://www.ox.ac.uk/research/support-researchers/research-practice/policy-generative-ai-research</w:t>
        </w:r>
      </w:hyperlink>
      <w:r w:rsidRPr="00644398">
        <w:rPr>
          <w:noProof/>
        </w:rPr>
        <w:t>. Published 2025. Accessed.</w:t>
      </w:r>
    </w:p>
    <w:p w14:paraId="232656B1" w14:textId="77777777" w:rsidR="00644398" w:rsidRPr="00644398" w:rsidRDefault="00644398" w:rsidP="00644398">
      <w:pPr>
        <w:pStyle w:val="EndNoteBibliography"/>
        <w:spacing w:after="0"/>
        <w:ind w:left="720" w:hanging="720"/>
        <w:rPr>
          <w:noProof/>
        </w:rPr>
      </w:pPr>
      <w:r w:rsidRPr="00644398">
        <w:rPr>
          <w:noProof/>
        </w:rPr>
        <w:t>28.</w:t>
      </w:r>
      <w:r w:rsidRPr="00644398">
        <w:rPr>
          <w:noProof/>
        </w:rPr>
        <w:tab/>
        <w:t xml:space="preserve">Dani A. Colonization and infection. </w:t>
      </w:r>
      <w:r w:rsidRPr="00644398">
        <w:rPr>
          <w:i/>
          <w:noProof/>
        </w:rPr>
        <w:t xml:space="preserve">Cent European J Urol. </w:t>
      </w:r>
      <w:r w:rsidRPr="00644398">
        <w:rPr>
          <w:noProof/>
        </w:rPr>
        <w:t>2014;67(1):86-87.</w:t>
      </w:r>
    </w:p>
    <w:p w14:paraId="57C52983" w14:textId="77777777" w:rsidR="00644398" w:rsidRPr="00644398" w:rsidRDefault="00644398" w:rsidP="00644398">
      <w:pPr>
        <w:pStyle w:val="EndNoteBibliography"/>
        <w:spacing w:after="0"/>
        <w:ind w:left="720" w:hanging="720"/>
        <w:rPr>
          <w:noProof/>
        </w:rPr>
      </w:pPr>
      <w:r w:rsidRPr="00644398">
        <w:rPr>
          <w:noProof/>
        </w:rPr>
        <w:t>29.</w:t>
      </w:r>
      <w:r w:rsidRPr="00644398">
        <w:rPr>
          <w:noProof/>
        </w:rPr>
        <w:tab/>
        <w:t xml:space="preserve">Wangchinda W, Laohasakprasit K, Lerdlamyong K, Thamlikitkul V. Epidemiology of Carbapenem-Resistant Enterobacterales Infection and Colonization in Hospitalized Patients at a University Hospital in Thailand. </w:t>
      </w:r>
      <w:r w:rsidRPr="00644398">
        <w:rPr>
          <w:i/>
          <w:noProof/>
        </w:rPr>
        <w:t xml:space="preserve">Infect Drug Resist. </w:t>
      </w:r>
      <w:r w:rsidRPr="00644398">
        <w:rPr>
          <w:noProof/>
        </w:rPr>
        <w:t>2022;15:2199-2210.</w:t>
      </w:r>
    </w:p>
    <w:p w14:paraId="33299C26" w14:textId="77777777" w:rsidR="00644398" w:rsidRPr="00644398" w:rsidRDefault="00644398" w:rsidP="00644398">
      <w:pPr>
        <w:pStyle w:val="EndNoteBibliography"/>
        <w:spacing w:after="0"/>
        <w:ind w:left="720" w:hanging="720"/>
        <w:rPr>
          <w:noProof/>
        </w:rPr>
      </w:pPr>
      <w:r w:rsidRPr="00644398">
        <w:rPr>
          <w:noProof/>
        </w:rPr>
        <w:t>30.</w:t>
      </w:r>
      <w:r w:rsidRPr="00644398">
        <w:rPr>
          <w:noProof/>
        </w:rPr>
        <w:tab/>
        <w:t xml:space="preserve">Shaikh N, Swali P, Houben R. Asymptomatic but infectious - The silent driver of pathogen transmission. A pragmatic review. </w:t>
      </w:r>
      <w:r w:rsidRPr="00644398">
        <w:rPr>
          <w:i/>
          <w:noProof/>
        </w:rPr>
        <w:t xml:space="preserve">Epidemics. </w:t>
      </w:r>
      <w:r w:rsidRPr="00644398">
        <w:rPr>
          <w:noProof/>
        </w:rPr>
        <w:t>2023;44:100704.</w:t>
      </w:r>
    </w:p>
    <w:p w14:paraId="782DB430" w14:textId="77777777" w:rsidR="00644398" w:rsidRPr="00644398" w:rsidRDefault="00644398" w:rsidP="00644398">
      <w:pPr>
        <w:pStyle w:val="EndNoteBibliography"/>
        <w:spacing w:after="0"/>
        <w:ind w:left="720" w:hanging="720"/>
        <w:rPr>
          <w:noProof/>
        </w:rPr>
      </w:pPr>
      <w:r w:rsidRPr="00644398">
        <w:rPr>
          <w:noProof/>
        </w:rPr>
        <w:lastRenderedPageBreak/>
        <w:t>31.</w:t>
      </w:r>
      <w:r w:rsidRPr="00644398">
        <w:rPr>
          <w:noProof/>
        </w:rPr>
        <w:tab/>
        <w:t xml:space="preserve">Otto M. Staphylococcus epidermidis--the 'accidental' pathogen. </w:t>
      </w:r>
      <w:r w:rsidRPr="00644398">
        <w:rPr>
          <w:i/>
          <w:noProof/>
        </w:rPr>
        <w:t xml:space="preserve">Nat Rev Microbiol. </w:t>
      </w:r>
      <w:r w:rsidRPr="00644398">
        <w:rPr>
          <w:noProof/>
        </w:rPr>
        <w:t>2009;7(8):555-567.</w:t>
      </w:r>
    </w:p>
    <w:p w14:paraId="2BE4C9A9" w14:textId="77777777" w:rsidR="00644398" w:rsidRPr="00644398" w:rsidRDefault="00644398" w:rsidP="00644398">
      <w:pPr>
        <w:pStyle w:val="EndNoteBibliography"/>
        <w:spacing w:after="0"/>
        <w:ind w:left="720" w:hanging="720"/>
        <w:rPr>
          <w:noProof/>
        </w:rPr>
      </w:pPr>
      <w:r w:rsidRPr="00644398">
        <w:rPr>
          <w:noProof/>
        </w:rPr>
        <w:t>32.</w:t>
      </w:r>
      <w:r w:rsidRPr="00644398">
        <w:rPr>
          <w:noProof/>
        </w:rPr>
        <w:tab/>
        <w:t xml:space="preserve">Lenz JD, Dillard JP. Pathogenesis of Neisseria gonorrhoeae and the Host Defense in Ascending Infections of Human Fallopian Tube. </w:t>
      </w:r>
      <w:r w:rsidRPr="00644398">
        <w:rPr>
          <w:i/>
          <w:noProof/>
        </w:rPr>
        <w:t xml:space="preserve">Front Immunol. </w:t>
      </w:r>
      <w:r w:rsidRPr="00644398">
        <w:rPr>
          <w:noProof/>
        </w:rPr>
        <w:t>2018;9:2710.</w:t>
      </w:r>
    </w:p>
    <w:p w14:paraId="466ABC04" w14:textId="77777777" w:rsidR="00644398" w:rsidRPr="00644398" w:rsidRDefault="00644398" w:rsidP="00644398">
      <w:pPr>
        <w:pStyle w:val="EndNoteBibliography"/>
        <w:ind w:left="720" w:hanging="720"/>
        <w:rPr>
          <w:noProof/>
        </w:rPr>
      </w:pPr>
      <w:r w:rsidRPr="00644398">
        <w:rPr>
          <w:noProof/>
        </w:rPr>
        <w:t>33.</w:t>
      </w:r>
      <w:r w:rsidRPr="00644398">
        <w:rPr>
          <w:noProof/>
        </w:rPr>
        <w:tab/>
        <w:t xml:space="preserve">Faden H, Duffy L, Williams A, Krystofik DA, Wolf J. Epidemiology of nasopharyngeal colonization with nontypeable Haemophilus influenzae in the first 2 years of life. </w:t>
      </w:r>
      <w:r w:rsidRPr="00644398">
        <w:rPr>
          <w:i/>
          <w:noProof/>
        </w:rPr>
        <w:t xml:space="preserve">J Infect Dis. </w:t>
      </w:r>
      <w:r w:rsidRPr="00644398">
        <w:rPr>
          <w:noProof/>
        </w:rPr>
        <w:t>1995;172(1):132-135.</w:t>
      </w:r>
    </w:p>
    <w:p w14:paraId="7DE880EF" w14:textId="30A5F4D4" w:rsidR="00D96B4C" w:rsidRPr="00D96B4C" w:rsidRDefault="001266BD" w:rsidP="00D96B4C">
      <w:pPr>
        <w:jc w:val="both"/>
      </w:pPr>
      <w:r>
        <w:fldChar w:fldCharType="end"/>
      </w:r>
    </w:p>
    <w:sectPr w:rsidR="00D96B4C" w:rsidRPr="00D96B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6A3"/>
    <w:multiLevelType w:val="hybridMultilevel"/>
    <w:tmpl w:val="3994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07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zpwfsavwzzarexpsbpex2q2txs02rfr2r2&quot;&gt;My EndNote Library&lt;record-ids&gt;&lt;item&gt;623&lt;/item&gt;&lt;item&gt;624&lt;/item&gt;&lt;item&gt;625&lt;/item&gt;&lt;item&gt;626&lt;/item&gt;&lt;item&gt;628&lt;/item&gt;&lt;item&gt;629&lt;/item&gt;&lt;item&gt;630&lt;/item&gt;&lt;item&gt;631&lt;/item&gt;&lt;item&gt;632&lt;/item&gt;&lt;item&gt;633&lt;/item&gt;&lt;item&gt;634&lt;/item&gt;&lt;item&gt;635&lt;/item&gt;&lt;item&gt;636&lt;/item&gt;&lt;item&gt;637&lt;/item&gt;&lt;item&gt;638&lt;/item&gt;&lt;item&gt;639&lt;/item&gt;&lt;item&gt;640&lt;/item&gt;&lt;item&gt;641&lt;/item&gt;&lt;item&gt;642&lt;/item&gt;&lt;item&gt;643&lt;/item&gt;&lt;item&gt;644&lt;/item&gt;&lt;item&gt;645&lt;/item&gt;&lt;item&gt;646&lt;/item&gt;&lt;item&gt;647&lt;/item&gt;&lt;item&gt;648&lt;/item&gt;&lt;item&gt;649&lt;/item&gt;&lt;item&gt;650&lt;/item&gt;&lt;item&gt;657&lt;/item&gt;&lt;item&gt;658&lt;/item&gt;&lt;item&gt;659&lt;/item&gt;&lt;item&gt;660&lt;/item&gt;&lt;item&gt;661&lt;/item&gt;&lt;item&gt;662&lt;/item&gt;&lt;item&gt;663&lt;/item&gt;&lt;/record-ids&gt;&lt;/item&gt;&lt;/Libraries&gt;"/>
  </w:docVars>
  <w:rsids>
    <w:rsidRoot w:val="00D96B4C"/>
    <w:rsid w:val="00015329"/>
    <w:rsid w:val="00015459"/>
    <w:rsid w:val="00016775"/>
    <w:rsid w:val="00020ED0"/>
    <w:rsid w:val="00031E5C"/>
    <w:rsid w:val="00035251"/>
    <w:rsid w:val="000368EF"/>
    <w:rsid w:val="00041101"/>
    <w:rsid w:val="000441A5"/>
    <w:rsid w:val="0004693E"/>
    <w:rsid w:val="000652B2"/>
    <w:rsid w:val="00067010"/>
    <w:rsid w:val="00071328"/>
    <w:rsid w:val="000726A8"/>
    <w:rsid w:val="0008182D"/>
    <w:rsid w:val="0008743C"/>
    <w:rsid w:val="000879DA"/>
    <w:rsid w:val="000937DB"/>
    <w:rsid w:val="00093AD3"/>
    <w:rsid w:val="000A1B45"/>
    <w:rsid w:val="000A1B6C"/>
    <w:rsid w:val="000B5BED"/>
    <w:rsid w:val="000B7365"/>
    <w:rsid w:val="000C260B"/>
    <w:rsid w:val="000C5E0A"/>
    <w:rsid w:val="000D441C"/>
    <w:rsid w:val="000F065A"/>
    <w:rsid w:val="000F5D39"/>
    <w:rsid w:val="000F7C95"/>
    <w:rsid w:val="00115002"/>
    <w:rsid w:val="001266BD"/>
    <w:rsid w:val="0012679A"/>
    <w:rsid w:val="00134153"/>
    <w:rsid w:val="00136842"/>
    <w:rsid w:val="001412D0"/>
    <w:rsid w:val="00143DC6"/>
    <w:rsid w:val="0014501A"/>
    <w:rsid w:val="00151DED"/>
    <w:rsid w:val="0015280B"/>
    <w:rsid w:val="00155B9E"/>
    <w:rsid w:val="00156BAD"/>
    <w:rsid w:val="00160FB5"/>
    <w:rsid w:val="00170083"/>
    <w:rsid w:val="00171778"/>
    <w:rsid w:val="00175A28"/>
    <w:rsid w:val="00175F14"/>
    <w:rsid w:val="001878FB"/>
    <w:rsid w:val="001909E2"/>
    <w:rsid w:val="001A27E4"/>
    <w:rsid w:val="001B138F"/>
    <w:rsid w:val="001B4CC8"/>
    <w:rsid w:val="001B59EB"/>
    <w:rsid w:val="001C2068"/>
    <w:rsid w:val="001C7107"/>
    <w:rsid w:val="001D357F"/>
    <w:rsid w:val="001D393F"/>
    <w:rsid w:val="001D4479"/>
    <w:rsid w:val="001D6659"/>
    <w:rsid w:val="001D69AF"/>
    <w:rsid w:val="001E0D58"/>
    <w:rsid w:val="001E3F99"/>
    <w:rsid w:val="0021471C"/>
    <w:rsid w:val="00215388"/>
    <w:rsid w:val="00223F23"/>
    <w:rsid w:val="00235BAA"/>
    <w:rsid w:val="00240803"/>
    <w:rsid w:val="0024474C"/>
    <w:rsid w:val="00251573"/>
    <w:rsid w:val="00251676"/>
    <w:rsid w:val="00256A83"/>
    <w:rsid w:val="00261178"/>
    <w:rsid w:val="002747BE"/>
    <w:rsid w:val="00282D20"/>
    <w:rsid w:val="00283C0C"/>
    <w:rsid w:val="00285187"/>
    <w:rsid w:val="002863EF"/>
    <w:rsid w:val="00286536"/>
    <w:rsid w:val="002875F9"/>
    <w:rsid w:val="00291F93"/>
    <w:rsid w:val="002B2DAC"/>
    <w:rsid w:val="002B475E"/>
    <w:rsid w:val="002B4B6B"/>
    <w:rsid w:val="002C49A6"/>
    <w:rsid w:val="002C68D0"/>
    <w:rsid w:val="002D42EB"/>
    <w:rsid w:val="002E509C"/>
    <w:rsid w:val="002E7927"/>
    <w:rsid w:val="002F115E"/>
    <w:rsid w:val="002F4DD6"/>
    <w:rsid w:val="002F651B"/>
    <w:rsid w:val="00300181"/>
    <w:rsid w:val="00303208"/>
    <w:rsid w:val="00306EE4"/>
    <w:rsid w:val="003111A4"/>
    <w:rsid w:val="00312F87"/>
    <w:rsid w:val="003143F5"/>
    <w:rsid w:val="0031643A"/>
    <w:rsid w:val="00320ECB"/>
    <w:rsid w:val="00335D9A"/>
    <w:rsid w:val="0034449F"/>
    <w:rsid w:val="00344B28"/>
    <w:rsid w:val="00355C35"/>
    <w:rsid w:val="00370A34"/>
    <w:rsid w:val="00376CFC"/>
    <w:rsid w:val="00391165"/>
    <w:rsid w:val="00391F9D"/>
    <w:rsid w:val="00392F24"/>
    <w:rsid w:val="00395254"/>
    <w:rsid w:val="003B3E5C"/>
    <w:rsid w:val="003B7FB4"/>
    <w:rsid w:val="003C0609"/>
    <w:rsid w:val="003C07AF"/>
    <w:rsid w:val="003C7673"/>
    <w:rsid w:val="003D35F5"/>
    <w:rsid w:val="003D3A51"/>
    <w:rsid w:val="003E40C9"/>
    <w:rsid w:val="003F24E4"/>
    <w:rsid w:val="00407FA9"/>
    <w:rsid w:val="004129C6"/>
    <w:rsid w:val="00420106"/>
    <w:rsid w:val="00420688"/>
    <w:rsid w:val="00425049"/>
    <w:rsid w:val="004273F2"/>
    <w:rsid w:val="0043292D"/>
    <w:rsid w:val="00432E1D"/>
    <w:rsid w:val="00435113"/>
    <w:rsid w:val="004361C5"/>
    <w:rsid w:val="004368B3"/>
    <w:rsid w:val="00441ADF"/>
    <w:rsid w:val="00443EFA"/>
    <w:rsid w:val="0044534E"/>
    <w:rsid w:val="004466C3"/>
    <w:rsid w:val="00446BFD"/>
    <w:rsid w:val="004518A0"/>
    <w:rsid w:val="00454AC9"/>
    <w:rsid w:val="004553BE"/>
    <w:rsid w:val="00460C14"/>
    <w:rsid w:val="00461618"/>
    <w:rsid w:val="00461738"/>
    <w:rsid w:val="00470B1D"/>
    <w:rsid w:val="0047270A"/>
    <w:rsid w:val="00483397"/>
    <w:rsid w:val="0048556C"/>
    <w:rsid w:val="0049328E"/>
    <w:rsid w:val="00494291"/>
    <w:rsid w:val="004A1DDE"/>
    <w:rsid w:val="004B0A22"/>
    <w:rsid w:val="004B4B39"/>
    <w:rsid w:val="004E2FBF"/>
    <w:rsid w:val="004E780E"/>
    <w:rsid w:val="004F10EC"/>
    <w:rsid w:val="004F3C14"/>
    <w:rsid w:val="00506F28"/>
    <w:rsid w:val="005079D1"/>
    <w:rsid w:val="00521F42"/>
    <w:rsid w:val="00522B07"/>
    <w:rsid w:val="00523B5B"/>
    <w:rsid w:val="0052442F"/>
    <w:rsid w:val="00537F0C"/>
    <w:rsid w:val="00543807"/>
    <w:rsid w:val="00556729"/>
    <w:rsid w:val="005620D4"/>
    <w:rsid w:val="00565DAE"/>
    <w:rsid w:val="0057095B"/>
    <w:rsid w:val="005762F1"/>
    <w:rsid w:val="005767C5"/>
    <w:rsid w:val="005770EF"/>
    <w:rsid w:val="00586B05"/>
    <w:rsid w:val="005939E4"/>
    <w:rsid w:val="0059658B"/>
    <w:rsid w:val="005A1AC7"/>
    <w:rsid w:val="005A526B"/>
    <w:rsid w:val="005B06DD"/>
    <w:rsid w:val="005B1181"/>
    <w:rsid w:val="005B469E"/>
    <w:rsid w:val="005B6C78"/>
    <w:rsid w:val="005C02BA"/>
    <w:rsid w:val="005C0EBF"/>
    <w:rsid w:val="005C1196"/>
    <w:rsid w:val="005C4133"/>
    <w:rsid w:val="005E1402"/>
    <w:rsid w:val="005E7D48"/>
    <w:rsid w:val="005F45F8"/>
    <w:rsid w:val="005F641D"/>
    <w:rsid w:val="00600C93"/>
    <w:rsid w:val="00610ABF"/>
    <w:rsid w:val="006128DD"/>
    <w:rsid w:val="00617406"/>
    <w:rsid w:val="00626D2D"/>
    <w:rsid w:val="006367E6"/>
    <w:rsid w:val="00644398"/>
    <w:rsid w:val="00651970"/>
    <w:rsid w:val="0065276B"/>
    <w:rsid w:val="00655082"/>
    <w:rsid w:val="00660690"/>
    <w:rsid w:val="0066660A"/>
    <w:rsid w:val="0066718D"/>
    <w:rsid w:val="00671508"/>
    <w:rsid w:val="006746F3"/>
    <w:rsid w:val="00687A5D"/>
    <w:rsid w:val="00692CEC"/>
    <w:rsid w:val="006932A0"/>
    <w:rsid w:val="006C06DD"/>
    <w:rsid w:val="006C1574"/>
    <w:rsid w:val="006C24F2"/>
    <w:rsid w:val="006C2974"/>
    <w:rsid w:val="006C306A"/>
    <w:rsid w:val="006D33B7"/>
    <w:rsid w:val="006D5169"/>
    <w:rsid w:val="006E00FF"/>
    <w:rsid w:val="006E57DF"/>
    <w:rsid w:val="006E64B4"/>
    <w:rsid w:val="00701505"/>
    <w:rsid w:val="007060AF"/>
    <w:rsid w:val="0070782E"/>
    <w:rsid w:val="00712165"/>
    <w:rsid w:val="00712299"/>
    <w:rsid w:val="00712724"/>
    <w:rsid w:val="00716FE5"/>
    <w:rsid w:val="0072010C"/>
    <w:rsid w:val="007210A0"/>
    <w:rsid w:val="00724E15"/>
    <w:rsid w:val="00730FDD"/>
    <w:rsid w:val="00732D91"/>
    <w:rsid w:val="007358DC"/>
    <w:rsid w:val="00735EFB"/>
    <w:rsid w:val="00740E57"/>
    <w:rsid w:val="00742BEF"/>
    <w:rsid w:val="00744684"/>
    <w:rsid w:val="0075230D"/>
    <w:rsid w:val="0076522F"/>
    <w:rsid w:val="0077363F"/>
    <w:rsid w:val="00782E80"/>
    <w:rsid w:val="007833E5"/>
    <w:rsid w:val="00785214"/>
    <w:rsid w:val="007865AD"/>
    <w:rsid w:val="00791FEE"/>
    <w:rsid w:val="00797959"/>
    <w:rsid w:val="007A17EE"/>
    <w:rsid w:val="007A4C50"/>
    <w:rsid w:val="007B24C3"/>
    <w:rsid w:val="007C185F"/>
    <w:rsid w:val="007C4C24"/>
    <w:rsid w:val="007D68AF"/>
    <w:rsid w:val="007E39B0"/>
    <w:rsid w:val="007E7556"/>
    <w:rsid w:val="007E7859"/>
    <w:rsid w:val="00810388"/>
    <w:rsid w:val="00811475"/>
    <w:rsid w:val="00822729"/>
    <w:rsid w:val="00823FD6"/>
    <w:rsid w:val="00826467"/>
    <w:rsid w:val="008502CB"/>
    <w:rsid w:val="008552C8"/>
    <w:rsid w:val="00865424"/>
    <w:rsid w:val="0086565E"/>
    <w:rsid w:val="00884AC7"/>
    <w:rsid w:val="00884C18"/>
    <w:rsid w:val="00886353"/>
    <w:rsid w:val="00891812"/>
    <w:rsid w:val="008920CF"/>
    <w:rsid w:val="008A2A39"/>
    <w:rsid w:val="008B533A"/>
    <w:rsid w:val="008D038C"/>
    <w:rsid w:val="008D18E7"/>
    <w:rsid w:val="008D1AC2"/>
    <w:rsid w:val="008E149D"/>
    <w:rsid w:val="008E3AC9"/>
    <w:rsid w:val="008E7AAE"/>
    <w:rsid w:val="008F0CAA"/>
    <w:rsid w:val="008F3C30"/>
    <w:rsid w:val="00902EC0"/>
    <w:rsid w:val="0090356E"/>
    <w:rsid w:val="00903761"/>
    <w:rsid w:val="009205E5"/>
    <w:rsid w:val="00924334"/>
    <w:rsid w:val="009260F1"/>
    <w:rsid w:val="00927935"/>
    <w:rsid w:val="00933AC3"/>
    <w:rsid w:val="0093683C"/>
    <w:rsid w:val="00937CB9"/>
    <w:rsid w:val="0094553B"/>
    <w:rsid w:val="00946360"/>
    <w:rsid w:val="00954F9C"/>
    <w:rsid w:val="00962248"/>
    <w:rsid w:val="00962457"/>
    <w:rsid w:val="00967A77"/>
    <w:rsid w:val="00970699"/>
    <w:rsid w:val="00975A21"/>
    <w:rsid w:val="0098307C"/>
    <w:rsid w:val="00995766"/>
    <w:rsid w:val="009A038C"/>
    <w:rsid w:val="009A0D03"/>
    <w:rsid w:val="009A416D"/>
    <w:rsid w:val="009A7ACA"/>
    <w:rsid w:val="009B1CBC"/>
    <w:rsid w:val="009B250C"/>
    <w:rsid w:val="009B4C13"/>
    <w:rsid w:val="009B5EAC"/>
    <w:rsid w:val="009C1746"/>
    <w:rsid w:val="009D2EBD"/>
    <w:rsid w:val="009D4807"/>
    <w:rsid w:val="009F02C0"/>
    <w:rsid w:val="009F1101"/>
    <w:rsid w:val="00A078CD"/>
    <w:rsid w:val="00A10D2D"/>
    <w:rsid w:val="00A13578"/>
    <w:rsid w:val="00A1650A"/>
    <w:rsid w:val="00A16731"/>
    <w:rsid w:val="00A23ED6"/>
    <w:rsid w:val="00A24FBF"/>
    <w:rsid w:val="00A25852"/>
    <w:rsid w:val="00A25B72"/>
    <w:rsid w:val="00A27A7A"/>
    <w:rsid w:val="00A302EE"/>
    <w:rsid w:val="00A31645"/>
    <w:rsid w:val="00A3248E"/>
    <w:rsid w:val="00A34191"/>
    <w:rsid w:val="00A46F41"/>
    <w:rsid w:val="00A508EE"/>
    <w:rsid w:val="00A52320"/>
    <w:rsid w:val="00A53D45"/>
    <w:rsid w:val="00A57D23"/>
    <w:rsid w:val="00A73C9A"/>
    <w:rsid w:val="00A74206"/>
    <w:rsid w:val="00A82C26"/>
    <w:rsid w:val="00A82FD1"/>
    <w:rsid w:val="00A85235"/>
    <w:rsid w:val="00A85716"/>
    <w:rsid w:val="00A874E3"/>
    <w:rsid w:val="00A92AED"/>
    <w:rsid w:val="00A970B7"/>
    <w:rsid w:val="00AA1B96"/>
    <w:rsid w:val="00AA486B"/>
    <w:rsid w:val="00AC69E8"/>
    <w:rsid w:val="00AD182C"/>
    <w:rsid w:val="00AD2F76"/>
    <w:rsid w:val="00AE0EBC"/>
    <w:rsid w:val="00AE5257"/>
    <w:rsid w:val="00AE7739"/>
    <w:rsid w:val="00AF03D2"/>
    <w:rsid w:val="00AF1C2D"/>
    <w:rsid w:val="00AF32C6"/>
    <w:rsid w:val="00B05061"/>
    <w:rsid w:val="00B05F4B"/>
    <w:rsid w:val="00B06410"/>
    <w:rsid w:val="00B10101"/>
    <w:rsid w:val="00B114E0"/>
    <w:rsid w:val="00B11D86"/>
    <w:rsid w:val="00B17934"/>
    <w:rsid w:val="00B20887"/>
    <w:rsid w:val="00B21484"/>
    <w:rsid w:val="00B22DC0"/>
    <w:rsid w:val="00B232A6"/>
    <w:rsid w:val="00B40B75"/>
    <w:rsid w:val="00B41A07"/>
    <w:rsid w:val="00B426EE"/>
    <w:rsid w:val="00B47203"/>
    <w:rsid w:val="00B479ED"/>
    <w:rsid w:val="00B51AE0"/>
    <w:rsid w:val="00B56DB3"/>
    <w:rsid w:val="00B7477F"/>
    <w:rsid w:val="00B74E55"/>
    <w:rsid w:val="00B7557D"/>
    <w:rsid w:val="00B929BB"/>
    <w:rsid w:val="00BA317D"/>
    <w:rsid w:val="00BA3926"/>
    <w:rsid w:val="00BB69AE"/>
    <w:rsid w:val="00BE28C1"/>
    <w:rsid w:val="00BE4771"/>
    <w:rsid w:val="00BE738E"/>
    <w:rsid w:val="00BF130B"/>
    <w:rsid w:val="00BF3875"/>
    <w:rsid w:val="00BF45C5"/>
    <w:rsid w:val="00BF473E"/>
    <w:rsid w:val="00C0179F"/>
    <w:rsid w:val="00C03982"/>
    <w:rsid w:val="00C03989"/>
    <w:rsid w:val="00C06B0A"/>
    <w:rsid w:val="00C10AB7"/>
    <w:rsid w:val="00C22CAF"/>
    <w:rsid w:val="00C410DD"/>
    <w:rsid w:val="00C547DB"/>
    <w:rsid w:val="00C57427"/>
    <w:rsid w:val="00C646DD"/>
    <w:rsid w:val="00C66BB8"/>
    <w:rsid w:val="00C80FDA"/>
    <w:rsid w:val="00C974DB"/>
    <w:rsid w:val="00CA00C4"/>
    <w:rsid w:val="00CA2469"/>
    <w:rsid w:val="00CA281F"/>
    <w:rsid w:val="00CA7D67"/>
    <w:rsid w:val="00CC1BD5"/>
    <w:rsid w:val="00CD0A3B"/>
    <w:rsid w:val="00CD1ABA"/>
    <w:rsid w:val="00CD28CB"/>
    <w:rsid w:val="00CD341C"/>
    <w:rsid w:val="00CE09E3"/>
    <w:rsid w:val="00CE0F99"/>
    <w:rsid w:val="00CE10A2"/>
    <w:rsid w:val="00CF1E19"/>
    <w:rsid w:val="00CF7377"/>
    <w:rsid w:val="00D0090E"/>
    <w:rsid w:val="00D039B4"/>
    <w:rsid w:val="00D06D16"/>
    <w:rsid w:val="00D23712"/>
    <w:rsid w:val="00D311B0"/>
    <w:rsid w:val="00D33891"/>
    <w:rsid w:val="00D342C9"/>
    <w:rsid w:val="00D41816"/>
    <w:rsid w:val="00D44861"/>
    <w:rsid w:val="00D45CA1"/>
    <w:rsid w:val="00D5334C"/>
    <w:rsid w:val="00D54D65"/>
    <w:rsid w:val="00D611D5"/>
    <w:rsid w:val="00D64938"/>
    <w:rsid w:val="00D65278"/>
    <w:rsid w:val="00D65EBB"/>
    <w:rsid w:val="00D671EA"/>
    <w:rsid w:val="00D67E1C"/>
    <w:rsid w:val="00D76358"/>
    <w:rsid w:val="00D83378"/>
    <w:rsid w:val="00D96B4C"/>
    <w:rsid w:val="00DA0023"/>
    <w:rsid w:val="00DA3A31"/>
    <w:rsid w:val="00DA4257"/>
    <w:rsid w:val="00DA46D1"/>
    <w:rsid w:val="00DA508A"/>
    <w:rsid w:val="00DB09C4"/>
    <w:rsid w:val="00DB49E3"/>
    <w:rsid w:val="00DB6814"/>
    <w:rsid w:val="00DB7F4C"/>
    <w:rsid w:val="00DD732B"/>
    <w:rsid w:val="00DE64A7"/>
    <w:rsid w:val="00DF3A63"/>
    <w:rsid w:val="00DF514B"/>
    <w:rsid w:val="00E00668"/>
    <w:rsid w:val="00E06AE0"/>
    <w:rsid w:val="00E13C32"/>
    <w:rsid w:val="00E303D4"/>
    <w:rsid w:val="00E346A6"/>
    <w:rsid w:val="00E375EF"/>
    <w:rsid w:val="00E42A0F"/>
    <w:rsid w:val="00E44C02"/>
    <w:rsid w:val="00E457E5"/>
    <w:rsid w:val="00E479E5"/>
    <w:rsid w:val="00E5062C"/>
    <w:rsid w:val="00E5076B"/>
    <w:rsid w:val="00E50C33"/>
    <w:rsid w:val="00E53336"/>
    <w:rsid w:val="00E5657B"/>
    <w:rsid w:val="00E61DCC"/>
    <w:rsid w:val="00E62479"/>
    <w:rsid w:val="00E73DC3"/>
    <w:rsid w:val="00E74E7C"/>
    <w:rsid w:val="00E80284"/>
    <w:rsid w:val="00E81BFD"/>
    <w:rsid w:val="00E833F0"/>
    <w:rsid w:val="00E867AC"/>
    <w:rsid w:val="00E90AC8"/>
    <w:rsid w:val="00E91D88"/>
    <w:rsid w:val="00E93B1F"/>
    <w:rsid w:val="00E960DD"/>
    <w:rsid w:val="00EA0DF0"/>
    <w:rsid w:val="00EA339A"/>
    <w:rsid w:val="00EA3ACC"/>
    <w:rsid w:val="00EB10EE"/>
    <w:rsid w:val="00EB46C7"/>
    <w:rsid w:val="00EB5A4F"/>
    <w:rsid w:val="00EB5F60"/>
    <w:rsid w:val="00EC12D2"/>
    <w:rsid w:val="00EE0704"/>
    <w:rsid w:val="00EE13AB"/>
    <w:rsid w:val="00EE4C23"/>
    <w:rsid w:val="00EF036F"/>
    <w:rsid w:val="00EF35DC"/>
    <w:rsid w:val="00EF548E"/>
    <w:rsid w:val="00F102FA"/>
    <w:rsid w:val="00F15102"/>
    <w:rsid w:val="00F1638D"/>
    <w:rsid w:val="00F177CF"/>
    <w:rsid w:val="00F20138"/>
    <w:rsid w:val="00F20933"/>
    <w:rsid w:val="00F31CD4"/>
    <w:rsid w:val="00F35900"/>
    <w:rsid w:val="00F35C6C"/>
    <w:rsid w:val="00F3670D"/>
    <w:rsid w:val="00F3785E"/>
    <w:rsid w:val="00F40647"/>
    <w:rsid w:val="00F41634"/>
    <w:rsid w:val="00F4244F"/>
    <w:rsid w:val="00F42EB1"/>
    <w:rsid w:val="00F443AD"/>
    <w:rsid w:val="00F51469"/>
    <w:rsid w:val="00F52E7B"/>
    <w:rsid w:val="00F53C74"/>
    <w:rsid w:val="00F6064D"/>
    <w:rsid w:val="00F62F17"/>
    <w:rsid w:val="00F67363"/>
    <w:rsid w:val="00F673CB"/>
    <w:rsid w:val="00F73EBC"/>
    <w:rsid w:val="00F75251"/>
    <w:rsid w:val="00F8591A"/>
    <w:rsid w:val="00F868AB"/>
    <w:rsid w:val="00F92170"/>
    <w:rsid w:val="00F942AC"/>
    <w:rsid w:val="00FA27A4"/>
    <w:rsid w:val="00FA3B1F"/>
    <w:rsid w:val="00FD2559"/>
    <w:rsid w:val="00FD2D96"/>
    <w:rsid w:val="00FE2C7F"/>
    <w:rsid w:val="00FE5EBF"/>
    <w:rsid w:val="00FF420B"/>
    <w:rsid w:val="00FF4EC5"/>
    <w:rsid w:val="00FF61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9331"/>
  <w15:chartTrackingRefBased/>
  <w15:docId w15:val="{E0D02F3E-6053-FC49-B3E9-604C17F3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934"/>
    <w:pPr>
      <w:spacing w:after="100" w:line="276" w:lineRule="auto"/>
    </w:pPr>
    <w:rPr>
      <w:rFonts w:ascii="Arial" w:hAnsi="Arial"/>
    </w:rPr>
  </w:style>
  <w:style w:type="paragraph" w:styleId="Heading1">
    <w:name w:val="heading 1"/>
    <w:basedOn w:val="Normal"/>
    <w:next w:val="Normal"/>
    <w:link w:val="Heading1Char"/>
    <w:autoRedefine/>
    <w:uiPriority w:val="9"/>
    <w:qFormat/>
    <w:rsid w:val="00884AC7"/>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autoRedefine/>
    <w:uiPriority w:val="9"/>
    <w:unhideWhenUsed/>
    <w:qFormat/>
    <w:rsid w:val="00884AC7"/>
    <w:pPr>
      <w:keepNext/>
      <w:keepLines/>
      <w:outlineLvl w:val="1"/>
    </w:pPr>
    <w:rPr>
      <w:rFonts w:eastAsiaTheme="majorEastAsia" w:cstheme="majorBidi"/>
      <w:b/>
      <w:color w:val="000000" w:themeColor="text1"/>
      <w:szCs w:val="32"/>
    </w:rPr>
  </w:style>
  <w:style w:type="paragraph" w:styleId="Heading3">
    <w:name w:val="heading 3"/>
    <w:basedOn w:val="Normal"/>
    <w:next w:val="Normal"/>
    <w:link w:val="Heading3Char"/>
    <w:autoRedefine/>
    <w:uiPriority w:val="9"/>
    <w:unhideWhenUsed/>
    <w:qFormat/>
    <w:rsid w:val="00EB5A4F"/>
    <w:pPr>
      <w:keepNext/>
      <w:keepLines/>
      <w:outlineLvl w:val="2"/>
    </w:pPr>
    <w:rPr>
      <w:rFonts w:eastAsiaTheme="majorEastAsia" w:cstheme="majorBidi"/>
      <w:b/>
      <w:bCs/>
      <w:color w:val="000000" w:themeColor="text1"/>
      <w:szCs w:val="28"/>
    </w:rPr>
  </w:style>
  <w:style w:type="paragraph" w:styleId="Heading4">
    <w:name w:val="heading 4"/>
    <w:basedOn w:val="Normal"/>
    <w:next w:val="Normal"/>
    <w:link w:val="Heading4Char"/>
    <w:autoRedefine/>
    <w:uiPriority w:val="9"/>
    <w:unhideWhenUsed/>
    <w:qFormat/>
    <w:rsid w:val="00392F24"/>
    <w:pPr>
      <w:keepNext/>
      <w:keepLines/>
      <w:spacing w:before="80" w:after="4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semiHidden/>
    <w:unhideWhenUsed/>
    <w:qFormat/>
    <w:rsid w:val="00D96B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6B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6B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6B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6B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E40C9"/>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3E40C9"/>
    <w:rPr>
      <w:rFonts w:ascii="Arial" w:eastAsiaTheme="majorEastAsia" w:hAnsi="Arial" w:cstheme="majorBidi"/>
      <w:b/>
      <w:spacing w:val="-10"/>
      <w:kern w:val="28"/>
      <w:sz w:val="28"/>
      <w:szCs w:val="56"/>
    </w:rPr>
  </w:style>
  <w:style w:type="character" w:customStyle="1" w:styleId="Heading1Char">
    <w:name w:val="Heading 1 Char"/>
    <w:basedOn w:val="DefaultParagraphFont"/>
    <w:link w:val="Heading1"/>
    <w:uiPriority w:val="9"/>
    <w:rsid w:val="00884AC7"/>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884AC7"/>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uiPriority w:val="9"/>
    <w:rsid w:val="00EB5A4F"/>
    <w:rPr>
      <w:rFonts w:ascii="Arial" w:eastAsiaTheme="majorEastAsia" w:hAnsi="Arial" w:cstheme="majorBidi"/>
      <w:b/>
      <w:bCs/>
      <w:color w:val="000000" w:themeColor="text1"/>
      <w:szCs w:val="28"/>
    </w:rPr>
  </w:style>
  <w:style w:type="character" w:customStyle="1" w:styleId="Heading4Char">
    <w:name w:val="Heading 4 Char"/>
    <w:basedOn w:val="DefaultParagraphFont"/>
    <w:link w:val="Heading4"/>
    <w:uiPriority w:val="9"/>
    <w:rsid w:val="00392F24"/>
    <w:rPr>
      <w:rFonts w:eastAsiaTheme="majorEastAsia" w:cstheme="majorBidi"/>
      <w:b/>
      <w:i/>
      <w:iCs/>
      <w:color w:val="000000" w:themeColor="text1"/>
    </w:rPr>
  </w:style>
  <w:style w:type="paragraph" w:styleId="Caption">
    <w:name w:val="caption"/>
    <w:basedOn w:val="Normal"/>
    <w:next w:val="Normal"/>
    <w:autoRedefine/>
    <w:uiPriority w:val="35"/>
    <w:unhideWhenUsed/>
    <w:qFormat/>
    <w:rsid w:val="00884AC7"/>
    <w:pPr>
      <w:jc w:val="both"/>
    </w:pPr>
    <w:rPr>
      <w:iCs/>
      <w:color w:val="000000" w:themeColor="text1"/>
      <w:sz w:val="22"/>
      <w:szCs w:val="18"/>
    </w:rPr>
  </w:style>
  <w:style w:type="character" w:customStyle="1" w:styleId="Heading5Char">
    <w:name w:val="Heading 5 Char"/>
    <w:basedOn w:val="DefaultParagraphFont"/>
    <w:link w:val="Heading5"/>
    <w:uiPriority w:val="9"/>
    <w:semiHidden/>
    <w:rsid w:val="00D96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B4C"/>
    <w:rPr>
      <w:rFonts w:eastAsiaTheme="majorEastAsia" w:cstheme="majorBidi"/>
      <w:color w:val="272727" w:themeColor="text1" w:themeTint="D8"/>
    </w:rPr>
  </w:style>
  <w:style w:type="paragraph" w:styleId="Subtitle">
    <w:name w:val="Subtitle"/>
    <w:basedOn w:val="Normal"/>
    <w:next w:val="Normal"/>
    <w:link w:val="SubtitleChar"/>
    <w:uiPriority w:val="11"/>
    <w:qFormat/>
    <w:rsid w:val="00D96B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B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6B4C"/>
    <w:rPr>
      <w:rFonts w:ascii="Arial" w:hAnsi="Arial"/>
      <w:i/>
      <w:iCs/>
      <w:color w:val="404040" w:themeColor="text1" w:themeTint="BF"/>
    </w:rPr>
  </w:style>
  <w:style w:type="paragraph" w:styleId="ListParagraph">
    <w:name w:val="List Paragraph"/>
    <w:basedOn w:val="Normal"/>
    <w:uiPriority w:val="34"/>
    <w:qFormat/>
    <w:rsid w:val="00D96B4C"/>
    <w:pPr>
      <w:ind w:left="720"/>
      <w:contextualSpacing/>
    </w:pPr>
  </w:style>
  <w:style w:type="character" w:styleId="IntenseEmphasis">
    <w:name w:val="Intense Emphasis"/>
    <w:basedOn w:val="DefaultParagraphFont"/>
    <w:uiPriority w:val="21"/>
    <w:qFormat/>
    <w:rsid w:val="00D96B4C"/>
    <w:rPr>
      <w:i/>
      <w:iCs/>
      <w:color w:val="0F4761" w:themeColor="accent1" w:themeShade="BF"/>
    </w:rPr>
  </w:style>
  <w:style w:type="paragraph" w:styleId="IntenseQuote">
    <w:name w:val="Intense Quote"/>
    <w:basedOn w:val="Normal"/>
    <w:next w:val="Normal"/>
    <w:link w:val="IntenseQuoteChar"/>
    <w:uiPriority w:val="30"/>
    <w:qFormat/>
    <w:rsid w:val="00D9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B4C"/>
    <w:rPr>
      <w:rFonts w:ascii="Arial" w:hAnsi="Arial"/>
      <w:i/>
      <w:iCs/>
      <w:color w:val="0F4761" w:themeColor="accent1" w:themeShade="BF"/>
    </w:rPr>
  </w:style>
  <w:style w:type="character" w:styleId="IntenseReference">
    <w:name w:val="Intense Reference"/>
    <w:basedOn w:val="DefaultParagraphFont"/>
    <w:uiPriority w:val="32"/>
    <w:qFormat/>
    <w:rsid w:val="00D96B4C"/>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1266BD"/>
    <w:pPr>
      <w:spacing w:after="0"/>
      <w:jc w:val="center"/>
    </w:pPr>
    <w:rPr>
      <w:rFonts w:cs="Arial"/>
      <w:lang w:val="en-US"/>
    </w:rPr>
  </w:style>
  <w:style w:type="character" w:customStyle="1" w:styleId="EndNoteBibliographyTitleChar">
    <w:name w:val="EndNote Bibliography Title Char"/>
    <w:basedOn w:val="DefaultParagraphFont"/>
    <w:link w:val="EndNoteBibliographyTitle"/>
    <w:rsid w:val="001266BD"/>
    <w:rPr>
      <w:rFonts w:ascii="Arial" w:hAnsi="Arial" w:cs="Arial"/>
      <w:lang w:val="en-US"/>
    </w:rPr>
  </w:style>
  <w:style w:type="paragraph" w:customStyle="1" w:styleId="EndNoteBibliography">
    <w:name w:val="EndNote Bibliography"/>
    <w:basedOn w:val="Normal"/>
    <w:link w:val="EndNoteBibliographyChar"/>
    <w:rsid w:val="001266BD"/>
    <w:pPr>
      <w:spacing w:line="240" w:lineRule="auto"/>
      <w:jc w:val="both"/>
    </w:pPr>
    <w:rPr>
      <w:rFonts w:cs="Arial"/>
      <w:lang w:val="en-US"/>
    </w:rPr>
  </w:style>
  <w:style w:type="character" w:customStyle="1" w:styleId="EndNoteBibliographyChar">
    <w:name w:val="EndNote Bibliography Char"/>
    <w:basedOn w:val="DefaultParagraphFont"/>
    <w:link w:val="EndNoteBibliography"/>
    <w:rsid w:val="001266BD"/>
    <w:rPr>
      <w:rFonts w:ascii="Arial" w:hAnsi="Arial" w:cs="Arial"/>
      <w:lang w:val="en-US"/>
    </w:rPr>
  </w:style>
  <w:style w:type="character" w:styleId="Hyperlink">
    <w:name w:val="Hyperlink"/>
    <w:basedOn w:val="DefaultParagraphFont"/>
    <w:uiPriority w:val="99"/>
    <w:unhideWhenUsed/>
    <w:rsid w:val="006367E6"/>
    <w:rPr>
      <w:color w:val="467886" w:themeColor="hyperlink"/>
      <w:u w:val="single"/>
    </w:rPr>
  </w:style>
  <w:style w:type="character" w:styleId="UnresolvedMention">
    <w:name w:val="Unresolved Mention"/>
    <w:basedOn w:val="DefaultParagraphFont"/>
    <w:uiPriority w:val="99"/>
    <w:semiHidden/>
    <w:unhideWhenUsed/>
    <w:rsid w:val="006367E6"/>
    <w:rPr>
      <w:color w:val="605E5C"/>
      <w:shd w:val="clear" w:color="auto" w:fill="E1DFDD"/>
    </w:rPr>
  </w:style>
  <w:style w:type="table" w:styleId="TableGrid">
    <w:name w:val="Table Grid"/>
    <w:basedOn w:val="TableNormal"/>
    <w:uiPriority w:val="39"/>
    <w:rsid w:val="0049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0887"/>
    <w:rPr>
      <w:sz w:val="16"/>
      <w:szCs w:val="16"/>
    </w:rPr>
  </w:style>
  <w:style w:type="paragraph" w:styleId="CommentText">
    <w:name w:val="annotation text"/>
    <w:basedOn w:val="Normal"/>
    <w:link w:val="CommentTextChar"/>
    <w:uiPriority w:val="99"/>
    <w:semiHidden/>
    <w:unhideWhenUsed/>
    <w:rsid w:val="00B20887"/>
    <w:pPr>
      <w:spacing w:line="240" w:lineRule="auto"/>
    </w:pPr>
    <w:rPr>
      <w:sz w:val="20"/>
      <w:szCs w:val="20"/>
    </w:rPr>
  </w:style>
  <w:style w:type="character" w:customStyle="1" w:styleId="CommentTextChar">
    <w:name w:val="Comment Text Char"/>
    <w:basedOn w:val="DefaultParagraphFont"/>
    <w:link w:val="CommentText"/>
    <w:uiPriority w:val="99"/>
    <w:semiHidden/>
    <w:rsid w:val="00B2088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0887"/>
    <w:rPr>
      <w:b/>
      <w:bCs/>
    </w:rPr>
  </w:style>
  <w:style w:type="character" w:customStyle="1" w:styleId="CommentSubjectChar">
    <w:name w:val="Comment Subject Char"/>
    <w:basedOn w:val="CommentTextChar"/>
    <w:link w:val="CommentSubject"/>
    <w:uiPriority w:val="99"/>
    <w:semiHidden/>
    <w:rsid w:val="00B20887"/>
    <w:rPr>
      <w:rFonts w:ascii="Arial" w:hAnsi="Arial"/>
      <w:b/>
      <w:bCs/>
      <w:sz w:val="20"/>
      <w:szCs w:val="20"/>
    </w:rPr>
  </w:style>
  <w:style w:type="paragraph" w:styleId="Revision">
    <w:name w:val="Revision"/>
    <w:hidden/>
    <w:uiPriority w:val="99"/>
    <w:semiHidden/>
    <w:rsid w:val="0030320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hh.org/resources/18/ngu_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dile.harrison@ndph.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stasia.unitt@ndph.ox.ac.uk" TargetMode="External"/><Relationship Id="rId11" Type="http://schemas.openxmlformats.org/officeDocument/2006/relationships/hyperlink" Target="https://www.ox.ac.uk/research/support-researchers/research-practice/policy-generative-ai-research" TargetMode="External"/><Relationship Id="rId5" Type="http://schemas.openxmlformats.org/officeDocument/2006/relationships/hyperlink" Target="mailto:made.krisna@ndph.ox.ac.uk" TargetMode="External"/><Relationship Id="rId10" Type="http://schemas.openxmlformats.org/officeDocument/2006/relationships/hyperlink" Target="https://cks.nice.org.uk/topics/urethritis-male/" TargetMode="External"/><Relationship Id="rId4" Type="http://schemas.openxmlformats.org/officeDocument/2006/relationships/webSettings" Target="webSettings.xml"/><Relationship Id="rId9" Type="http://schemas.openxmlformats.org/officeDocument/2006/relationships/hyperlink" Target="https://cks.nice.org.uk/topics/vaginal-dis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4925</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 Krisna</dc:creator>
  <cp:keywords/>
  <dc:description/>
  <cp:lastModifiedBy>Made Krisna</cp:lastModifiedBy>
  <cp:revision>3</cp:revision>
  <dcterms:created xsi:type="dcterms:W3CDTF">2026-01-16T13:41:00Z</dcterms:created>
  <dcterms:modified xsi:type="dcterms:W3CDTF">2026-01-16T13:42:00Z</dcterms:modified>
</cp:coreProperties>
</file>